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FC" w:rsidRPr="00315291" w:rsidRDefault="00AB66FC" w:rsidP="00AB66FC">
      <w:pPr>
        <w:spacing w:line="400" w:lineRule="exact"/>
        <w:ind w:right="567" w:firstLineChars="200" w:firstLine="48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第４号様式（第６条）</w:t>
      </w:r>
    </w:p>
    <w:p w:rsidR="00AB66FC" w:rsidRPr="00315291" w:rsidRDefault="00AB66FC" w:rsidP="00AB66FC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事前協議書</w:t>
      </w:r>
    </w:p>
    <w:p w:rsidR="00AB66FC" w:rsidRPr="00315291" w:rsidRDefault="00AB66FC" w:rsidP="00AB66FC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</w:p>
    <w:p w:rsidR="00AB66FC" w:rsidRPr="00315291" w:rsidRDefault="00AB66FC" w:rsidP="00AB66FC">
      <w:pPr>
        <w:wordWrap w:val="0"/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</w:t>
      </w:r>
    </w:p>
    <w:p w:rsidR="00AB66FC" w:rsidRPr="00315291" w:rsidRDefault="00AB66FC" w:rsidP="00AB66FC">
      <w:pPr>
        <w:spacing w:line="400" w:lineRule="exact"/>
        <w:ind w:right="1031"/>
        <w:rPr>
          <w:rFonts w:hAnsi="ＭＳ 明朝"/>
          <w:color w:val="000000" w:themeColor="text1"/>
        </w:rPr>
      </w:pPr>
    </w:p>
    <w:p w:rsidR="00AB66FC" w:rsidRPr="00315291" w:rsidRDefault="00AB66FC" w:rsidP="00AB66FC">
      <w:pPr>
        <w:spacing w:line="400" w:lineRule="exact"/>
        <w:ind w:right="71" w:firstLineChars="300" w:firstLine="720"/>
        <w:jc w:val="lef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印西市長　　　　様</w:t>
      </w:r>
    </w:p>
    <w:p w:rsidR="00AB66FC" w:rsidRPr="00315291" w:rsidRDefault="00AB66FC" w:rsidP="00AB66FC">
      <w:pPr>
        <w:spacing w:line="400" w:lineRule="exact"/>
        <w:ind w:right="71"/>
        <w:jc w:val="left"/>
        <w:rPr>
          <w:rFonts w:hAnsi="ＭＳ 明朝"/>
          <w:color w:val="000000" w:themeColor="text1"/>
        </w:rPr>
      </w:pPr>
    </w:p>
    <w:p w:rsidR="00AB66FC" w:rsidRPr="00315291" w:rsidRDefault="00AB66FC" w:rsidP="00AB66FC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AB66FC" w:rsidRPr="00315291" w:rsidRDefault="00AB66FC" w:rsidP="00AB66FC">
      <w:pPr>
        <w:ind w:firstLineChars="1600" w:firstLine="38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申出</w:t>
      </w:r>
      <w:r w:rsidRPr="00315291">
        <w:rPr>
          <w:rFonts w:hAnsi="ＭＳ 明朝" w:hint="eastAsia"/>
          <w:color w:val="000000" w:themeColor="text1"/>
          <w:lang w:eastAsia="zh-TW"/>
        </w:rPr>
        <w:t>者</w:t>
      </w:r>
      <w:r w:rsidRPr="00315291">
        <w:rPr>
          <w:rFonts w:hAnsi="ＭＳ 明朝" w:hint="eastAsia"/>
          <w:color w:val="000000" w:themeColor="text1"/>
        </w:rPr>
        <w:t xml:space="preserve">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AB66FC" w:rsidRPr="00315291" w:rsidRDefault="00AB66FC" w:rsidP="00AB66FC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  <w:lang w:eastAsia="zh-TW"/>
        </w:rPr>
        <w:t xml:space="preserve">　</w:t>
      </w: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電話番号</w:t>
      </w:r>
    </w:p>
    <w:p w:rsidR="00AB66FC" w:rsidRPr="00315291" w:rsidRDefault="00AB66FC" w:rsidP="00AB66FC">
      <w:pPr>
        <w:ind w:leftChars="138" w:left="331" w:rightChars="377" w:right="905"/>
        <w:jc w:val="righ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AB66FC" w:rsidRPr="00315291" w:rsidRDefault="00AB66FC" w:rsidP="00AB66FC">
      <w:pPr>
        <w:spacing w:line="400" w:lineRule="exact"/>
        <w:ind w:right="282" w:firstLineChars="100" w:firstLine="2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景観計画区域内において予定する行為について、関係図書を添えて次のとおり協議</w:t>
      </w:r>
    </w:p>
    <w:p w:rsidR="00AB66FC" w:rsidRPr="00315291" w:rsidRDefault="00AB66FC" w:rsidP="00AB66FC">
      <w:pPr>
        <w:spacing w:line="400" w:lineRule="exact"/>
        <w:ind w:right="282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750"/>
        <w:gridCol w:w="5535"/>
      </w:tblGrid>
      <w:tr w:rsidR="00AB66FC" w:rsidRPr="00315291" w:rsidTr="002E5106">
        <w:trPr>
          <w:trHeight w:val="907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届出対象</w:t>
            </w:r>
          </w:p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行為の種類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5535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模様替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AB66FC" w:rsidRPr="00315291" w:rsidTr="002E5106">
        <w:trPr>
          <w:trHeight w:val="907"/>
          <w:jc w:val="center"/>
        </w:trPr>
        <w:tc>
          <w:tcPr>
            <w:tcW w:w="178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5535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模様替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AB66FC" w:rsidRPr="00315291" w:rsidTr="002E5106">
        <w:trPr>
          <w:trHeight w:val="454"/>
          <w:jc w:val="center"/>
        </w:trPr>
        <w:tc>
          <w:tcPr>
            <w:tcW w:w="178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285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開発行為</w:t>
            </w:r>
          </w:p>
        </w:tc>
      </w:tr>
      <w:tr w:rsidR="00AB66FC" w:rsidRPr="00315291" w:rsidTr="002E5106">
        <w:trPr>
          <w:trHeight w:val="70"/>
          <w:jc w:val="center"/>
        </w:trPr>
        <w:tc>
          <w:tcPr>
            <w:tcW w:w="178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285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33" w:right="284" w:firstLineChars="21" w:firstLine="50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屋外における土石、廃棄物、再生資源その他の物件の堆積</w:t>
            </w:r>
          </w:p>
        </w:tc>
      </w:tr>
      <w:tr w:rsidR="00AB66FC" w:rsidRPr="00315291" w:rsidTr="002E5106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285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木竹の伐採</w:t>
            </w:r>
          </w:p>
        </w:tc>
      </w:tr>
      <w:tr w:rsidR="00AB66FC" w:rsidRPr="00315291" w:rsidTr="002E5106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285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ascii="(日本語用と同じフォント)" w:eastAsia="(日本語用と同じフォント)" w:hAnsi="(日本語用と同じフォント)" w:cs="(日本語用と同じフォント)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□屋外広告物の表示等</w:t>
            </w:r>
          </w:p>
        </w:tc>
      </w:tr>
      <w:tr w:rsidR="00AB66FC" w:rsidRPr="00315291" w:rsidTr="002E5106">
        <w:trPr>
          <w:trHeight w:val="447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AB66FC" w:rsidRPr="00315291" w:rsidRDefault="00AB66FC" w:rsidP="002E5106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行為の場所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AB66FC" w:rsidRPr="00315291" w:rsidRDefault="00AB66FC" w:rsidP="002E5106">
            <w:pPr>
              <w:rPr>
                <w:color w:val="000000" w:themeColor="text1"/>
                <w:kern w:val="0"/>
              </w:rPr>
            </w:pPr>
          </w:p>
        </w:tc>
      </w:tr>
      <w:tr w:rsidR="00AB66FC" w:rsidRPr="00315291" w:rsidTr="002E5106">
        <w:trPr>
          <w:trHeight w:val="412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AB66FC" w:rsidRPr="00315291" w:rsidRDefault="00AB66FC" w:rsidP="002E5106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区域の区分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AB66FC" w:rsidRPr="00315291" w:rsidRDefault="00AB66FC" w:rsidP="002E5106">
            <w:pPr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 xml:space="preserve">一般地区　　　　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>国道４６４号沿道地区</w:t>
            </w:r>
          </w:p>
        </w:tc>
      </w:tr>
      <w:tr w:rsidR="00AB66FC" w:rsidRPr="00315291" w:rsidTr="002E5106">
        <w:trPr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行為の期間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right="284" w:firstLineChars="100" w:firstLine="24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着手予定日　　　　年　　月　　日から</w:t>
            </w:r>
          </w:p>
          <w:p w:rsidR="00AB66FC" w:rsidRPr="00315291" w:rsidRDefault="00AB66FC" w:rsidP="002E5106">
            <w:pPr>
              <w:spacing w:line="400" w:lineRule="exact"/>
              <w:ind w:right="284" w:firstLineChars="100" w:firstLine="24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完了予定日　　　　年　　月　　日まで</w:t>
            </w:r>
          </w:p>
        </w:tc>
      </w:tr>
      <w:tr w:rsidR="00AB66FC" w:rsidRPr="00315291" w:rsidTr="002E5106">
        <w:trPr>
          <w:trHeight w:val="907"/>
          <w:jc w:val="center"/>
        </w:trPr>
        <w:tc>
          <w:tcPr>
            <w:tcW w:w="1782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設計者の</w:t>
            </w:r>
          </w:p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285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</w:t>
            </w:r>
          </w:p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氏名　　　　　　　　　　　　　電話番号</w:t>
            </w:r>
          </w:p>
        </w:tc>
      </w:tr>
      <w:tr w:rsidR="00AB66FC" w:rsidRPr="00315291" w:rsidTr="002E5106">
        <w:trPr>
          <w:trHeight w:val="907"/>
          <w:jc w:val="center"/>
        </w:trPr>
        <w:tc>
          <w:tcPr>
            <w:tcW w:w="1782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工事施工者の</w:t>
            </w:r>
          </w:p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285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</w:t>
            </w:r>
          </w:p>
          <w:p w:rsidR="00AB66FC" w:rsidRPr="00315291" w:rsidRDefault="00AB66FC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氏名　　　　　　　　　　　　　電話番号</w:t>
            </w:r>
          </w:p>
        </w:tc>
      </w:tr>
    </w:tbl>
    <w:p w:rsidR="00AB66FC" w:rsidRPr="00315291" w:rsidRDefault="00AB66FC" w:rsidP="00AB66FC">
      <w:pPr>
        <w:spacing w:line="400" w:lineRule="exact"/>
        <w:ind w:left="567" w:right="567"/>
        <w:rPr>
          <w:rFonts w:hAnsi="ＭＳ 明朝"/>
          <w:color w:val="000000" w:themeColor="text1"/>
        </w:rPr>
      </w:pPr>
    </w:p>
    <w:p w:rsidR="00AB66FC" w:rsidRPr="00315291" w:rsidRDefault="00AB66FC" w:rsidP="00AB66FC">
      <w:pPr>
        <w:spacing w:line="400" w:lineRule="exact"/>
        <w:ind w:left="567" w:right="567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646"/>
        <w:gridCol w:w="1664"/>
        <w:gridCol w:w="1067"/>
        <w:gridCol w:w="607"/>
        <w:gridCol w:w="716"/>
        <w:gridCol w:w="873"/>
        <w:gridCol w:w="284"/>
        <w:gridCol w:w="1593"/>
      </w:tblGrid>
      <w:tr w:rsidR="00AB66FC" w:rsidRPr="00315291" w:rsidTr="002E5106">
        <w:tc>
          <w:tcPr>
            <w:tcW w:w="622" w:type="dxa"/>
            <w:vMerge w:val="restart"/>
            <w:shd w:val="clear" w:color="auto" w:fill="auto"/>
            <w:textDirection w:val="tbRlV"/>
          </w:tcPr>
          <w:p w:rsidR="00AB66FC" w:rsidRPr="00315291" w:rsidRDefault="00AB66FC" w:rsidP="002E5106">
            <w:pPr>
              <w:spacing w:line="400" w:lineRule="exact"/>
              <w:ind w:left="57" w:right="57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lastRenderedPageBreak/>
              <w:t>設　計　又　は　施　行　方　法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届出部分</w:t>
            </w:r>
          </w:p>
        </w:tc>
        <w:tc>
          <w:tcPr>
            <w:tcW w:w="1873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既存部分</w:t>
            </w:r>
          </w:p>
        </w:tc>
        <w:tc>
          <w:tcPr>
            <w:tcW w:w="159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合計</w:t>
            </w: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敷地面積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73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59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建築面積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73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59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延べ面積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73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59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主要用途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7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B66FC" w:rsidRPr="00315291" w:rsidRDefault="00AB66FC" w:rsidP="002E5106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階数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地上　階、地下　階</w:t>
            </w:r>
          </w:p>
        </w:tc>
        <w:tc>
          <w:tcPr>
            <w:tcW w:w="87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屋根</w:t>
            </w:r>
          </w:p>
        </w:tc>
        <w:tc>
          <w:tcPr>
            <w:tcW w:w="1067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7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外壁</w:t>
            </w:r>
          </w:p>
        </w:tc>
        <w:tc>
          <w:tcPr>
            <w:tcW w:w="1067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7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種類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7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B66FC" w:rsidRPr="00315291" w:rsidRDefault="00AB66FC" w:rsidP="002E5106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延長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外観</w:t>
            </w:r>
          </w:p>
        </w:tc>
        <w:tc>
          <w:tcPr>
            <w:tcW w:w="1067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73" w:type="dxa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開発行為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目的</w:t>
            </w:r>
          </w:p>
        </w:tc>
        <w:tc>
          <w:tcPr>
            <w:tcW w:w="5140" w:type="dxa"/>
            <w:gridSpan w:val="6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開発面積</w:t>
            </w:r>
          </w:p>
        </w:tc>
        <w:tc>
          <w:tcPr>
            <w:tcW w:w="5140" w:type="dxa"/>
            <w:gridSpan w:val="6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㎡</w:t>
            </w:r>
          </w:p>
        </w:tc>
      </w:tr>
      <w:tr w:rsidR="00AB66FC" w:rsidRPr="00315291" w:rsidTr="002E5106">
        <w:trPr>
          <w:trHeight w:val="907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屋外における土石、廃棄物、再生資源その他の物件の堆積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堆積する</w:t>
            </w:r>
          </w:p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物件の内容</w:t>
            </w:r>
          </w:p>
        </w:tc>
        <w:tc>
          <w:tcPr>
            <w:tcW w:w="5140" w:type="dxa"/>
            <w:gridSpan w:val="6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rPr>
          <w:trHeight w:val="454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修景の方法</w:t>
            </w:r>
          </w:p>
        </w:tc>
        <w:tc>
          <w:tcPr>
            <w:tcW w:w="5140" w:type="dxa"/>
            <w:gridSpan w:val="6"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rPr>
          <w:trHeight w:val="454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堆積の高さ</w:t>
            </w:r>
          </w:p>
        </w:tc>
        <w:tc>
          <w:tcPr>
            <w:tcW w:w="5140" w:type="dxa"/>
            <w:gridSpan w:val="6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</w:p>
        </w:tc>
      </w:tr>
      <w:tr w:rsidR="00AB66FC" w:rsidRPr="00315291" w:rsidTr="002E5106">
        <w:trPr>
          <w:trHeight w:val="454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区域面積</w:t>
            </w:r>
          </w:p>
        </w:tc>
        <w:tc>
          <w:tcPr>
            <w:tcW w:w="5140" w:type="dxa"/>
            <w:gridSpan w:val="6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㎡</w:t>
            </w:r>
          </w:p>
        </w:tc>
      </w:tr>
      <w:tr w:rsidR="00AB66FC" w:rsidRPr="00315291" w:rsidTr="002E5106">
        <w:trPr>
          <w:trHeight w:val="434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木竹の</w:t>
            </w:r>
          </w:p>
          <w:p w:rsidR="00AB66FC" w:rsidRPr="00315291" w:rsidRDefault="00AB66FC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伐採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樹種</w:t>
            </w:r>
          </w:p>
        </w:tc>
        <w:tc>
          <w:tcPr>
            <w:tcW w:w="5140" w:type="dxa"/>
            <w:gridSpan w:val="6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AB66FC" w:rsidRPr="00315291" w:rsidTr="002E5106">
        <w:trPr>
          <w:trHeight w:val="454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区域面積</w:t>
            </w:r>
          </w:p>
        </w:tc>
        <w:tc>
          <w:tcPr>
            <w:tcW w:w="5140" w:type="dxa"/>
            <w:gridSpan w:val="6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㎡</w:t>
            </w:r>
          </w:p>
        </w:tc>
      </w:tr>
      <w:tr w:rsidR="00AB66FC" w:rsidRPr="00315291" w:rsidTr="002E5106">
        <w:trPr>
          <w:trHeight w:val="454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屋外広告物の表示等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１表示面積</w:t>
            </w:r>
          </w:p>
        </w:tc>
        <w:tc>
          <w:tcPr>
            <w:tcW w:w="5140" w:type="dxa"/>
            <w:gridSpan w:val="6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㎡</w:t>
            </w:r>
          </w:p>
        </w:tc>
      </w:tr>
      <w:tr w:rsidR="00AB66FC" w:rsidRPr="00315291" w:rsidTr="002E5106">
        <w:trPr>
          <w:trHeight w:val="454"/>
        </w:trPr>
        <w:tc>
          <w:tcPr>
            <w:tcW w:w="622" w:type="dxa"/>
            <w:vMerge/>
            <w:shd w:val="clear" w:color="auto" w:fill="auto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5140" w:type="dxa"/>
            <w:gridSpan w:val="6"/>
            <w:shd w:val="clear" w:color="auto" w:fill="auto"/>
            <w:vAlign w:val="center"/>
          </w:tcPr>
          <w:p w:rsidR="00AB66FC" w:rsidRPr="00315291" w:rsidRDefault="00AB66FC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</w:p>
        </w:tc>
      </w:tr>
    </w:tbl>
    <w:p w:rsidR="00AB66FC" w:rsidRPr="00315291" w:rsidRDefault="00AB66FC" w:rsidP="00AB66FC">
      <w:pPr>
        <w:ind w:right="567"/>
        <w:rPr>
          <w:rFonts w:hAnsi="ＭＳ 明朝"/>
          <w:color w:val="000000" w:themeColor="text1"/>
        </w:rPr>
      </w:pPr>
    </w:p>
    <w:p w:rsidR="00AB66FC" w:rsidRPr="00315291" w:rsidRDefault="00AB66FC" w:rsidP="00AB66FC">
      <w:pPr>
        <w:ind w:right="567"/>
        <w:rPr>
          <w:rFonts w:hAnsi="ＭＳ 明朝"/>
          <w:color w:val="000000" w:themeColor="text1"/>
        </w:rPr>
      </w:pPr>
    </w:p>
    <w:p w:rsidR="00AB66FC" w:rsidRPr="00315291" w:rsidRDefault="00AB66FC" w:rsidP="00AB66FC">
      <w:pPr>
        <w:ind w:right="567"/>
        <w:rPr>
          <w:rFonts w:hAnsi="ＭＳ 明朝"/>
          <w:color w:val="000000" w:themeColor="text1"/>
        </w:rPr>
      </w:pPr>
    </w:p>
    <w:p w:rsidR="00AB66FC" w:rsidRPr="00315291" w:rsidRDefault="00AB66FC" w:rsidP="00AB66FC">
      <w:pPr>
        <w:ind w:right="567"/>
        <w:rPr>
          <w:rFonts w:hAnsi="ＭＳ 明朝"/>
          <w:color w:val="000000" w:themeColor="text1"/>
        </w:rPr>
        <w:sectPr w:rsidR="00AB66FC" w:rsidRPr="00315291" w:rsidSect="009A0B2E">
          <w:headerReference w:type="default" r:id="rId4"/>
          <w:pgSz w:w="11906" w:h="16838" w:code="9"/>
          <w:pgMar w:top="1361" w:right="1134" w:bottom="1361" w:left="1134" w:header="851" w:footer="992" w:gutter="0"/>
          <w:cols w:space="425"/>
          <w:docGrid w:linePitch="470" w:charSpace="7244"/>
        </w:sectPr>
      </w:pPr>
    </w:p>
    <w:p w:rsidR="000F67D2" w:rsidRDefault="000F67D2"/>
    <w:sectPr w:rsidR="000F67D2" w:rsidSect="000F6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FB" w:rsidRDefault="00AB66FC" w:rsidP="004C086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6FC"/>
    <w:rsid w:val="000F67D2"/>
    <w:rsid w:val="001371EE"/>
    <w:rsid w:val="00286386"/>
    <w:rsid w:val="00335309"/>
    <w:rsid w:val="006F1104"/>
    <w:rsid w:val="00AB5AA5"/>
    <w:rsid w:val="00AB66FC"/>
    <w:rsid w:val="00FC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F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6F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1326</dc:creator>
  <cp:lastModifiedBy>1326</cp:lastModifiedBy>
  <cp:revision>1</cp:revision>
  <dcterms:created xsi:type="dcterms:W3CDTF">2018-09-19T03:22:00Z</dcterms:created>
  <dcterms:modified xsi:type="dcterms:W3CDTF">2018-09-19T03:23:00Z</dcterms:modified>
</cp:coreProperties>
</file>