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23" w:rsidRPr="006406EC" w:rsidRDefault="002B0F23" w:rsidP="002B0F23">
      <w:pPr>
        <w:jc w:val="left"/>
        <w:rPr>
          <w:rFonts w:ascii="HGｺﾞｼｯｸM" w:eastAsia="HGｺﾞｼｯｸM" w:hAnsi="小塚ゴシック Pro B"/>
          <w:sz w:val="24"/>
          <w:szCs w:val="24"/>
        </w:rPr>
      </w:pPr>
    </w:p>
    <w:p w:rsidR="002B0F23" w:rsidRPr="00270F55" w:rsidRDefault="006B2BF6" w:rsidP="009808AD">
      <w:pPr>
        <w:jc w:val="center"/>
        <w:rPr>
          <w:rFonts w:ascii="HGｺﾞｼｯｸM" w:eastAsia="HGｺﾞｼｯｸM" w:hAnsi="小塚ゴシック Pro B"/>
          <w:sz w:val="32"/>
          <w:szCs w:val="32"/>
        </w:rPr>
      </w:pPr>
      <w:r w:rsidRPr="00270F55">
        <w:rPr>
          <w:rFonts w:ascii="HGｺﾞｼｯｸM" w:eastAsia="HGｺﾞｼｯｸM" w:hAnsi="小塚ゴシック Pro B" w:hint="eastAsia"/>
          <w:sz w:val="32"/>
          <w:szCs w:val="32"/>
        </w:rPr>
        <w:t>印西市教育振興基本計画</w:t>
      </w:r>
    </w:p>
    <w:p w:rsidR="002B0F23" w:rsidRPr="00270F55" w:rsidRDefault="00C40C3B" w:rsidP="009808AD">
      <w:pPr>
        <w:jc w:val="center"/>
        <w:rPr>
          <w:rFonts w:ascii="HGｺﾞｼｯｸM" w:eastAsia="HGｺﾞｼｯｸM" w:hAnsi="小塚ゴシック Pro B"/>
          <w:sz w:val="40"/>
          <w:szCs w:val="40"/>
        </w:rPr>
      </w:pPr>
      <w:r>
        <w:rPr>
          <w:rFonts w:ascii="HGｺﾞｼｯｸM" w:eastAsia="HGｺﾞｼｯｸM" w:hAnsi="小塚ゴシック Pro B" w:hint="eastAsia"/>
          <w:sz w:val="40"/>
          <w:szCs w:val="40"/>
        </w:rPr>
        <w:t>策定方針</w:t>
      </w:r>
    </w:p>
    <w:p w:rsidR="002B0F23" w:rsidRPr="004C52BF" w:rsidRDefault="002B0F23" w:rsidP="009808AD">
      <w:pPr>
        <w:jc w:val="left"/>
        <w:rPr>
          <w:rFonts w:ascii="HGｺﾞｼｯｸM" w:eastAsia="HGｺﾞｼｯｸM"/>
          <w:szCs w:val="20"/>
        </w:rPr>
      </w:pPr>
    </w:p>
    <w:p w:rsidR="002B0F23" w:rsidRPr="004C52BF" w:rsidRDefault="009A4A18" w:rsidP="002B0F23">
      <w:pPr>
        <w:jc w:val="left"/>
        <w:rPr>
          <w:rFonts w:ascii="HGｺﾞｼｯｸM" w:eastAsia="HGｺﾞｼｯｸM"/>
          <w:szCs w:val="20"/>
        </w:rPr>
      </w:pPr>
      <w:bookmarkStart w:id="0" w:name="_GoBack"/>
      <w:bookmarkEnd w:id="0"/>
      <w:r>
        <w:rPr>
          <w:rFonts w:ascii="HGｺﾞｼｯｸM" w:eastAsia="HGｺﾞｼｯｸM"/>
          <w:noProof/>
          <w:szCs w:val="20"/>
        </w:rPr>
        <w:pict>
          <v:rect id="正方形/長方形 4" o:spid="_x0000_s1027" style="position:absolute;margin-left:0;margin-top:17.6pt;width:421.25pt;height:114.75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mkswIAAKcFAAAOAAAAZHJzL2Uyb0RvYy54bWysVM1u1DAQviPxDpbvNJvtbn+iZqtVqyKk&#10;VbuiRT17HaeJ6niM7d1keQ94ADhzRhx4HCrxFoydn/5QcUBcrLHnm59vPDNHx00lyUYYW4JKabwz&#10;okQoDlmpblL67urs1QEl1jGVMQlKpHQrLD2evXxxVOtEjKEAmQlD0ImySa1TWjinkyiyvBAVszug&#10;hUJlDqZiDq/mJsoMq9F7JaPxaLQX1WAybYALa/H1tFXSWfCf54K7izy3whGZUszNhdOEc+XPaHbE&#10;khvDdFHyLg32D1lUrFQYdHB1yhwja1P+4aoquQELudvhUEWQ5yUXgQOyiUdP2FwWTIvABYtj9VAm&#10;+//c8vPN0pAyS+k+JYpV+EV3X7/cffr+88fn6NfHb61EJr5QtbYJ4i/10niqVi+A31pURI80/mI7&#10;TJObymORKGlC1bdD1UXjCMfH6e7k8GB/SglHXTyZ7u+Opz5cxJLeXBvrXguoiBdSavBbQ7XZZmFd&#10;C+0hPppUpE7p3u50FFAWZJmdlVKGrH1niRNpyIZhT7gm7mI9Qnlvp8wWLShDqUNJ1dFtGQaubitF&#10;G/atyLGWyGncBn4ci3EulNsbPCHam+WY2WAYP2coXZ9kh/VmInT3YNhR/VvEwSJEBeUG46pUYJ6L&#10;nN0OkVt8z77l7Om7ZtWEBgpI/7KCbItNZaCdNqv5WYn1XDDrlszgeOEg4spwF3jkEvCroJMoKcB8&#10;eO7d47HrUUtJjeOaUvt+zYygRL5ROA+H8WTi5ztcsIfGeDEPNauHGrWuTgB/P8blpHkQPd7JXswN&#10;VNe4WeY+KqqY4hgb26UXT1y7RHAzcTGfBxBOtGZuoS419659lX0fXTXXzOiudR12/Tn0g82SJx3c&#10;Yr2lgvnaQV6G9r6vald/3AZhQLrN5dfNw3tA3e/X2W8AAAD//wMAUEsDBBQABgAIAAAAIQCPhoCd&#10;3QAAAAcBAAAPAAAAZHJzL2Rvd25yZXYueG1sTI/BTsMwEETvSPyDtUjcqEPapFXIpkJFSPTYggRH&#10;116S0HgdxU4b/h73VI6jGc28KdeT7cSJBt86RnicJSCItTMt1wgf768PKxA+KDaqc0wIv+RhXd3e&#10;lKow7sw7Ou1DLWIJ+0IhNCH0hZReN2SVn7meOHrfbrAqRDnU0gzqHMttJ9MkyaVVLceFRvW0aUgf&#10;96NF0J/Lzc9R6nw+vgxfbqe30/YtQ7y/m56fQASawjUMF/yIDlVkOriRjRcdQjwSEOZZCiK6q0Wa&#10;gTggpPliCbIq5X/+6g8AAP//AwBQSwECLQAUAAYACAAAACEAtoM4kv4AAADhAQAAEwAAAAAAAAAA&#10;AAAAAAAAAAAAW0NvbnRlbnRfVHlwZXNdLnhtbFBLAQItABQABgAIAAAAIQA4/SH/1gAAAJQBAAAL&#10;AAAAAAAAAAAAAAAAAC8BAABfcmVscy8ucmVsc1BLAQItABQABgAIAAAAIQCPBvmkswIAAKcFAAAO&#10;AAAAAAAAAAAAAAAAAC4CAABkcnMvZTJvRG9jLnhtbFBLAQItABQABgAIAAAAIQCPhoCd3QAAAAcB&#10;AAAPAAAAAAAAAAAAAAAAAA0FAABkcnMvZG93bnJldi54bWxQSwUGAAAAAAQABADzAAAAFwYAAAAA&#10;" fillcolor="white [3201]" strokecolor="black [3213]" strokeweight=".5pt">
            <v:stroke dashstyle="dash"/>
            <v:path arrowok="t"/>
            <v:textbox>
              <w:txbxContent>
                <w:p w:rsidR="00973344" w:rsidRPr="00131AF8" w:rsidRDefault="00973344" w:rsidP="002B5787">
                  <w:pPr>
                    <w:jc w:val="left"/>
                  </w:pPr>
                  <w:r w:rsidRPr="00131AF8">
                    <w:rPr>
                      <w:rFonts w:hint="eastAsia"/>
                    </w:rPr>
                    <w:t>委員の</w:t>
                  </w:r>
                  <w:r w:rsidRPr="00131AF8">
                    <w:t>皆様へ。</w:t>
                  </w:r>
                </w:p>
                <w:p w:rsidR="00973344" w:rsidRPr="00131AF8" w:rsidRDefault="00973344" w:rsidP="002B5787">
                  <w:pPr>
                    <w:ind w:firstLineChars="100" w:firstLine="210"/>
                    <w:jc w:val="left"/>
                  </w:pPr>
                  <w:r w:rsidRPr="00131AF8">
                    <w:rPr>
                      <w:rFonts w:hint="eastAsia"/>
                    </w:rPr>
                    <w:t>本</w:t>
                  </w:r>
                  <w:r w:rsidRPr="00131AF8">
                    <w:t>資料は、</w:t>
                  </w:r>
                  <w:r w:rsidRPr="00131AF8">
                    <w:rPr>
                      <w:rFonts w:hint="eastAsia"/>
                    </w:rPr>
                    <w:t>計画</w:t>
                  </w:r>
                  <w:r w:rsidRPr="00131AF8">
                    <w:t>策定</w:t>
                  </w:r>
                  <w:r w:rsidRPr="00131AF8">
                    <w:rPr>
                      <w:rFonts w:hint="eastAsia"/>
                    </w:rPr>
                    <w:t>を</w:t>
                  </w:r>
                  <w:r w:rsidRPr="00131AF8">
                    <w:t>進める</w:t>
                  </w:r>
                  <w:r w:rsidRPr="00131AF8">
                    <w:rPr>
                      <w:rFonts w:hint="eastAsia"/>
                    </w:rPr>
                    <w:t>上で</w:t>
                  </w:r>
                  <w:r w:rsidRPr="00131AF8">
                    <w:t>基本となる計画の</w:t>
                  </w:r>
                  <w:r w:rsidRPr="00131AF8">
                    <w:rPr>
                      <w:rFonts w:hint="eastAsia"/>
                    </w:rPr>
                    <w:t>策定</w:t>
                  </w:r>
                  <w:r w:rsidRPr="00131AF8">
                    <w:t>趣旨</w:t>
                  </w:r>
                  <w:r w:rsidRPr="00131AF8">
                    <w:rPr>
                      <w:rFonts w:hint="eastAsia"/>
                    </w:rPr>
                    <w:t>・</w:t>
                  </w:r>
                  <w:r w:rsidRPr="00131AF8">
                    <w:t>概要、</w:t>
                  </w:r>
                  <w:r w:rsidRPr="00131AF8">
                    <w:rPr>
                      <w:rFonts w:hint="eastAsia"/>
                    </w:rPr>
                    <w:t>策定の体制と進め方</w:t>
                  </w:r>
                  <w:r w:rsidRPr="00131AF8">
                    <w:t>、</w:t>
                  </w:r>
                  <w:r w:rsidRPr="00131AF8">
                    <w:rPr>
                      <w:rFonts w:hint="eastAsia"/>
                    </w:rPr>
                    <w:t>計画に関する</w:t>
                  </w:r>
                  <w:r w:rsidRPr="00131AF8">
                    <w:t>参考資料を</w:t>
                  </w:r>
                  <w:r w:rsidRPr="00131AF8">
                    <w:rPr>
                      <w:rFonts w:hint="eastAsia"/>
                    </w:rPr>
                    <w:t>まとめた</w:t>
                  </w:r>
                  <w:r w:rsidRPr="00131AF8">
                    <w:t>ものです。</w:t>
                  </w:r>
                </w:p>
                <w:p w:rsidR="00973344" w:rsidRPr="00131AF8" w:rsidRDefault="00973344" w:rsidP="002B5787">
                  <w:pPr>
                    <w:ind w:firstLineChars="100" w:firstLine="210"/>
                    <w:jc w:val="left"/>
                  </w:pPr>
                  <w:r w:rsidRPr="00131AF8">
                    <w:rPr>
                      <w:rFonts w:hint="eastAsia"/>
                    </w:rPr>
                    <w:t>内容に関して</w:t>
                  </w:r>
                  <w:r w:rsidRPr="00131AF8">
                    <w:t>ご意見、ご質問がありましたら会議で協議の上、</w:t>
                  </w:r>
                  <w:r w:rsidRPr="00131AF8">
                    <w:rPr>
                      <w:rFonts w:hint="eastAsia"/>
                    </w:rPr>
                    <w:t>必要に応じて変更するものです</w:t>
                  </w:r>
                  <w:r w:rsidRPr="00131AF8">
                    <w:t>。</w:t>
                  </w:r>
                </w:p>
                <w:p w:rsidR="00973344" w:rsidRPr="00131AF8" w:rsidRDefault="00973344" w:rsidP="00DD46F1">
                  <w:pPr>
                    <w:ind w:firstLineChars="100" w:firstLine="210"/>
                    <w:jc w:val="right"/>
                  </w:pPr>
                  <w:r w:rsidRPr="00131AF8">
                    <w:rPr>
                      <w:rFonts w:hint="eastAsia"/>
                    </w:rPr>
                    <w:t>計画事務局</w:t>
                  </w:r>
                </w:p>
              </w:txbxContent>
            </v:textbox>
            <w10:wrap anchorx="margin"/>
          </v:rect>
        </w:pict>
      </w:r>
    </w:p>
    <w:p w:rsidR="002B0F23" w:rsidRPr="004C52BF" w:rsidRDefault="002B0F23" w:rsidP="002B0F23">
      <w:pPr>
        <w:jc w:val="left"/>
        <w:rPr>
          <w:rFonts w:ascii="HGｺﾞｼｯｸM" w:eastAsia="HGｺﾞｼｯｸM"/>
          <w:szCs w:val="20"/>
        </w:rPr>
      </w:pPr>
    </w:p>
    <w:p w:rsidR="002B0F23" w:rsidRPr="004C52BF" w:rsidRDefault="002B0F23" w:rsidP="002B0F23">
      <w:pPr>
        <w:jc w:val="left"/>
        <w:rPr>
          <w:rFonts w:ascii="HGｺﾞｼｯｸM" w:eastAsia="HGｺﾞｼｯｸM"/>
          <w:szCs w:val="20"/>
        </w:rPr>
      </w:pPr>
    </w:p>
    <w:p w:rsidR="002B0F23" w:rsidRPr="004C52BF" w:rsidRDefault="002B0F23" w:rsidP="002B0F23">
      <w:pPr>
        <w:jc w:val="left"/>
        <w:rPr>
          <w:rFonts w:ascii="HGｺﾞｼｯｸM" w:eastAsia="HGｺﾞｼｯｸM"/>
          <w:szCs w:val="20"/>
        </w:rPr>
      </w:pPr>
    </w:p>
    <w:p w:rsidR="002B0F23" w:rsidRPr="00766182" w:rsidRDefault="002B0F23" w:rsidP="002B0F23">
      <w:pPr>
        <w:jc w:val="left"/>
        <w:rPr>
          <w:rFonts w:ascii="HGｺﾞｼｯｸM" w:eastAsia="HGｺﾞｼｯｸM"/>
          <w:color w:val="44546A" w:themeColor="text2"/>
          <w:szCs w:val="20"/>
        </w:rPr>
      </w:pPr>
    </w:p>
    <w:p w:rsidR="002B0F23" w:rsidRPr="00766182" w:rsidRDefault="002B0F23" w:rsidP="002B0F23">
      <w:pPr>
        <w:jc w:val="left"/>
        <w:rPr>
          <w:rFonts w:ascii="HGｺﾞｼｯｸM" w:eastAsia="HGｺﾞｼｯｸM"/>
          <w:color w:val="44546A" w:themeColor="text2"/>
          <w:szCs w:val="20"/>
        </w:rPr>
      </w:pPr>
    </w:p>
    <w:p w:rsidR="002B0F23" w:rsidRPr="00766182" w:rsidRDefault="002B0F23" w:rsidP="002B0F23">
      <w:pPr>
        <w:jc w:val="left"/>
        <w:rPr>
          <w:rFonts w:ascii="HGｺﾞｼｯｸM" w:eastAsia="HGｺﾞｼｯｸM"/>
          <w:color w:val="44546A" w:themeColor="text2"/>
          <w:szCs w:val="20"/>
        </w:rPr>
      </w:pPr>
    </w:p>
    <w:p w:rsidR="00275897" w:rsidRDefault="00275897" w:rsidP="00275897">
      <w:pPr>
        <w:spacing w:line="360" w:lineRule="auto"/>
        <w:rPr>
          <w:rFonts w:ascii="HGｺﾞｼｯｸM" w:eastAsia="HGｺﾞｼｯｸM" w:hAnsi="小塚ゴシック Pro B"/>
        </w:rPr>
      </w:pPr>
    </w:p>
    <w:p w:rsidR="002B0F23" w:rsidRPr="006C05F7" w:rsidRDefault="002B0F23" w:rsidP="00275897">
      <w:pPr>
        <w:keepNext/>
        <w:keepLines/>
        <w:widowControl/>
        <w:spacing w:before="480" w:line="276" w:lineRule="auto"/>
        <w:jc w:val="center"/>
        <w:rPr>
          <w:rFonts w:ascii="HGｺﾞｼｯｸM" w:eastAsia="HGｺﾞｼｯｸM" w:hAnsi="小塚ゴシック Pro B"/>
          <w:bCs/>
          <w:kern w:val="0"/>
          <w:sz w:val="22"/>
        </w:rPr>
      </w:pPr>
      <w:r w:rsidRPr="00ED3E42">
        <w:rPr>
          <w:rFonts w:ascii="HGｺﾞｼｯｸM" w:eastAsia="HGｺﾞｼｯｸM" w:hAnsi="小塚ゴシック Pro B" w:hint="eastAsia"/>
          <w:bCs/>
          <w:kern w:val="0"/>
          <w:sz w:val="22"/>
          <w:lang w:val="ja-JP"/>
        </w:rPr>
        <w:t>目次</w:t>
      </w:r>
    </w:p>
    <w:p w:rsidR="00275897" w:rsidRDefault="009A4A18" w:rsidP="00275897">
      <w:pPr>
        <w:pStyle w:val="13"/>
        <w:tabs>
          <w:tab w:val="clear" w:pos="8789"/>
          <w:tab w:val="right" w:leader="dot" w:pos="8364"/>
        </w:tabs>
        <w:spacing w:line="300" w:lineRule="auto"/>
        <w:ind w:rightChars="66" w:right="139"/>
        <w:rPr>
          <w:rFonts w:asciiTheme="minorHAnsi" w:eastAsiaTheme="minorEastAsia" w:hAnsiTheme="minorHAnsi" w:cstheme="minorBidi"/>
          <w:szCs w:val="22"/>
        </w:rPr>
      </w:pPr>
      <w:r w:rsidRPr="009A4A18">
        <w:rPr>
          <w:rFonts w:hAnsi="小塚ゴシック Pro B" w:hint="eastAsia"/>
        </w:rPr>
        <w:fldChar w:fldCharType="begin"/>
      </w:r>
      <w:r w:rsidR="002B0F23" w:rsidRPr="00ED3E42">
        <w:rPr>
          <w:rFonts w:hAnsi="小塚ゴシック Pro B" w:hint="eastAsia"/>
        </w:rPr>
        <w:instrText xml:space="preserve"> TOC \o "1-3" \h \z \u </w:instrText>
      </w:r>
      <w:r w:rsidRPr="009A4A18">
        <w:rPr>
          <w:rFonts w:hAnsi="小塚ゴシック Pro B" w:hint="eastAsia"/>
        </w:rPr>
        <w:fldChar w:fldCharType="separate"/>
      </w:r>
      <w:hyperlink w:anchor="_Toc454892520" w:history="1">
        <w:r w:rsidR="00275897" w:rsidRPr="00D7059B">
          <w:rPr>
            <w:rStyle w:val="ab"/>
            <w:rFonts w:hAnsiTheme="majorEastAsia" w:cs="ＭＳ 明朝" w:hint="eastAsia"/>
          </w:rPr>
          <w:t>Ⅰ</w:t>
        </w:r>
        <w:r w:rsidR="00275897" w:rsidRPr="00D7059B">
          <w:rPr>
            <w:rStyle w:val="ab"/>
            <w:rFonts w:hAnsiTheme="majorEastAsia" w:hint="eastAsia"/>
          </w:rPr>
          <w:t xml:space="preserve">　計画</w:t>
        </w:r>
        <w:r w:rsidR="00275897" w:rsidRPr="00D7059B">
          <w:rPr>
            <w:rStyle w:val="ab"/>
            <w:rFonts w:hAnsi="小塚ゴシック Pro B" w:hint="eastAsia"/>
          </w:rPr>
          <w:t>の概要</w:t>
        </w:r>
        <w:r w:rsidR="00275897">
          <w:rPr>
            <w:webHidden/>
          </w:rPr>
          <w:tab/>
        </w:r>
        <w:r>
          <w:rPr>
            <w:webHidden/>
          </w:rPr>
          <w:fldChar w:fldCharType="begin"/>
        </w:r>
        <w:r w:rsidR="00275897">
          <w:rPr>
            <w:webHidden/>
          </w:rPr>
          <w:instrText xml:space="preserve"> PAGEREF _Toc454892520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4A7A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75897" w:rsidRDefault="009A4A18" w:rsidP="00275897">
      <w:pPr>
        <w:pStyle w:val="22"/>
        <w:tabs>
          <w:tab w:val="right" w:leader="dot" w:pos="8364"/>
          <w:tab w:val="right" w:leader="dot" w:pos="8494"/>
        </w:tabs>
        <w:spacing w:line="300" w:lineRule="auto"/>
        <w:ind w:rightChars="66" w:right="139"/>
        <w:rPr>
          <w:rFonts w:asciiTheme="minorHAnsi" w:eastAsiaTheme="minorEastAsia" w:hAnsiTheme="minorHAnsi" w:cstheme="minorBidi"/>
          <w:noProof/>
        </w:rPr>
      </w:pPr>
      <w:hyperlink w:anchor="_Toc454892521" w:history="1">
        <w:r w:rsidR="00275897" w:rsidRPr="00D7059B">
          <w:rPr>
            <w:rStyle w:val="ab"/>
            <w:rFonts w:ascii="HGｺﾞｼｯｸM" w:eastAsia="HGｺﾞｼｯｸM" w:hAnsi="小塚ゴシック Pro B" w:hint="eastAsia"/>
            <w:noProof/>
          </w:rPr>
          <w:t>Ⅰ</w:t>
        </w:r>
        <w:r w:rsidR="00275897" w:rsidRPr="00D7059B">
          <w:rPr>
            <w:rStyle w:val="ab"/>
            <w:rFonts w:ascii="HGｺﾞｼｯｸM" w:eastAsia="HGｺﾞｼｯｸM" w:hAnsi="小塚ゴシック Pro B"/>
            <w:noProof/>
          </w:rPr>
          <w:t>-1</w:t>
        </w:r>
        <w:r w:rsidR="00275897" w:rsidRPr="00D7059B">
          <w:rPr>
            <w:rStyle w:val="ab"/>
            <w:rFonts w:ascii="HGｺﾞｼｯｸM" w:eastAsia="HGｺﾞｼｯｸM" w:hAnsi="小塚ゴシック Pro B" w:hint="eastAsia"/>
            <w:noProof/>
          </w:rPr>
          <w:t xml:space="preserve">　計画策定の趣旨</w:t>
        </w:r>
        <w:r w:rsidR="002758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75897">
          <w:rPr>
            <w:noProof/>
            <w:webHidden/>
          </w:rPr>
          <w:instrText xml:space="preserve"> PAGEREF _Toc454892521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4A7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75897" w:rsidRDefault="009A4A18" w:rsidP="00275897">
      <w:pPr>
        <w:pStyle w:val="22"/>
        <w:tabs>
          <w:tab w:val="right" w:leader="dot" w:pos="8364"/>
          <w:tab w:val="right" w:leader="dot" w:pos="8494"/>
        </w:tabs>
        <w:spacing w:line="300" w:lineRule="auto"/>
        <w:ind w:rightChars="66" w:right="139"/>
        <w:rPr>
          <w:rFonts w:asciiTheme="minorHAnsi" w:eastAsiaTheme="minorEastAsia" w:hAnsiTheme="minorHAnsi" w:cstheme="minorBidi"/>
          <w:noProof/>
        </w:rPr>
      </w:pPr>
      <w:hyperlink w:anchor="_Toc454892522" w:history="1">
        <w:r w:rsidR="00275897" w:rsidRPr="00D7059B">
          <w:rPr>
            <w:rStyle w:val="ab"/>
            <w:rFonts w:ascii="HGｺﾞｼｯｸM" w:eastAsia="HGｺﾞｼｯｸM" w:hAnsi="小塚ゴシック Pro B" w:hint="eastAsia"/>
            <w:noProof/>
          </w:rPr>
          <w:t>Ⅰ</w:t>
        </w:r>
        <w:r w:rsidR="00275897" w:rsidRPr="00D7059B">
          <w:rPr>
            <w:rStyle w:val="ab"/>
            <w:rFonts w:ascii="HGｺﾞｼｯｸM" w:eastAsia="HGｺﾞｼｯｸM" w:hAnsi="小塚ゴシック Pro B"/>
            <w:noProof/>
          </w:rPr>
          <w:t>-2</w:t>
        </w:r>
        <w:r w:rsidR="00275897" w:rsidRPr="00D7059B">
          <w:rPr>
            <w:rStyle w:val="ab"/>
            <w:rFonts w:ascii="HGｺﾞｼｯｸM" w:eastAsia="HGｺﾞｼｯｸM" w:hAnsi="小塚ゴシック Pro B" w:hint="eastAsia"/>
            <w:noProof/>
          </w:rPr>
          <w:t xml:space="preserve">　計画の位置づけ</w:t>
        </w:r>
        <w:r w:rsidR="002758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75897">
          <w:rPr>
            <w:noProof/>
            <w:webHidden/>
          </w:rPr>
          <w:instrText xml:space="preserve"> PAGEREF _Toc454892522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4A7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75897" w:rsidRDefault="009A4A18" w:rsidP="00275897">
      <w:pPr>
        <w:pStyle w:val="22"/>
        <w:tabs>
          <w:tab w:val="right" w:leader="dot" w:pos="8364"/>
          <w:tab w:val="right" w:leader="dot" w:pos="8494"/>
        </w:tabs>
        <w:spacing w:line="300" w:lineRule="auto"/>
        <w:ind w:rightChars="66" w:right="139"/>
        <w:rPr>
          <w:rFonts w:asciiTheme="minorHAnsi" w:eastAsiaTheme="minorEastAsia" w:hAnsiTheme="minorHAnsi" w:cstheme="minorBidi"/>
          <w:noProof/>
        </w:rPr>
      </w:pPr>
      <w:hyperlink w:anchor="_Toc454892523" w:history="1">
        <w:r w:rsidR="00275897" w:rsidRPr="00D7059B">
          <w:rPr>
            <w:rStyle w:val="ab"/>
            <w:rFonts w:ascii="HGｺﾞｼｯｸM" w:eastAsia="HGｺﾞｼｯｸM" w:hAnsi="小塚ゴシック Pro B" w:hint="eastAsia"/>
            <w:noProof/>
          </w:rPr>
          <w:t>Ⅰ</w:t>
        </w:r>
        <w:r w:rsidR="00275897" w:rsidRPr="00D7059B">
          <w:rPr>
            <w:rStyle w:val="ab"/>
            <w:rFonts w:ascii="HGｺﾞｼｯｸM" w:eastAsia="HGｺﾞｼｯｸM" w:hAnsi="小塚ゴシック Pro B"/>
            <w:noProof/>
          </w:rPr>
          <w:t>-3</w:t>
        </w:r>
        <w:r w:rsidR="00275897" w:rsidRPr="00D7059B">
          <w:rPr>
            <w:rStyle w:val="ab"/>
            <w:rFonts w:ascii="HGｺﾞｼｯｸM" w:eastAsia="HGｺﾞｼｯｸM" w:hAnsi="小塚ゴシック Pro B" w:hint="eastAsia"/>
            <w:noProof/>
          </w:rPr>
          <w:t xml:space="preserve">　計画の構成イメージ</w:t>
        </w:r>
        <w:r w:rsidR="002758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75897">
          <w:rPr>
            <w:noProof/>
            <w:webHidden/>
          </w:rPr>
          <w:instrText xml:space="preserve"> PAGEREF _Toc454892523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4A7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75897" w:rsidRDefault="009A4A18" w:rsidP="00275897">
      <w:pPr>
        <w:pStyle w:val="22"/>
        <w:tabs>
          <w:tab w:val="right" w:leader="dot" w:pos="8364"/>
          <w:tab w:val="right" w:leader="dot" w:pos="8494"/>
        </w:tabs>
        <w:spacing w:line="300" w:lineRule="auto"/>
        <w:ind w:rightChars="66" w:right="139"/>
        <w:rPr>
          <w:rFonts w:asciiTheme="minorHAnsi" w:eastAsiaTheme="minorEastAsia" w:hAnsiTheme="minorHAnsi" w:cstheme="minorBidi"/>
          <w:noProof/>
        </w:rPr>
      </w:pPr>
      <w:hyperlink w:anchor="_Toc454892524" w:history="1">
        <w:r w:rsidR="00275897" w:rsidRPr="00D7059B">
          <w:rPr>
            <w:rStyle w:val="ab"/>
            <w:rFonts w:ascii="HGｺﾞｼｯｸM" w:eastAsia="HGｺﾞｼｯｸM" w:hAnsi="小塚ゴシック Pro B" w:hint="eastAsia"/>
            <w:noProof/>
          </w:rPr>
          <w:t>Ⅰ</w:t>
        </w:r>
        <w:r w:rsidR="00275897" w:rsidRPr="00D7059B">
          <w:rPr>
            <w:rStyle w:val="ab"/>
            <w:rFonts w:ascii="HGｺﾞｼｯｸM" w:eastAsia="HGｺﾞｼｯｸM" w:hAnsi="小塚ゴシック Pro B"/>
            <w:noProof/>
          </w:rPr>
          <w:t>-4</w:t>
        </w:r>
        <w:r w:rsidR="00275897" w:rsidRPr="00D7059B">
          <w:rPr>
            <w:rStyle w:val="ab"/>
            <w:rFonts w:ascii="HGｺﾞｼｯｸM" w:eastAsia="HGｺﾞｼｯｸM" w:hAnsi="小塚ゴシック Pro B" w:hint="eastAsia"/>
            <w:noProof/>
          </w:rPr>
          <w:t xml:space="preserve">　計画期間</w:t>
        </w:r>
        <w:r w:rsidR="002758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75897">
          <w:rPr>
            <w:noProof/>
            <w:webHidden/>
          </w:rPr>
          <w:instrText xml:space="preserve"> PAGEREF _Toc454892524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4A7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75897" w:rsidRDefault="009A4A18" w:rsidP="00275897">
      <w:pPr>
        <w:pStyle w:val="13"/>
        <w:tabs>
          <w:tab w:val="clear" w:pos="8789"/>
          <w:tab w:val="right" w:leader="dot" w:pos="8364"/>
        </w:tabs>
        <w:spacing w:line="300" w:lineRule="auto"/>
        <w:ind w:rightChars="66" w:right="139"/>
        <w:rPr>
          <w:rFonts w:asciiTheme="minorHAnsi" w:eastAsiaTheme="minorEastAsia" w:hAnsiTheme="minorHAnsi" w:cstheme="minorBidi"/>
          <w:szCs w:val="22"/>
        </w:rPr>
      </w:pPr>
      <w:hyperlink w:anchor="_Toc454892525" w:history="1">
        <w:r w:rsidR="00275897" w:rsidRPr="00D7059B">
          <w:rPr>
            <w:rStyle w:val="ab"/>
            <w:rFonts w:hAnsiTheme="majorEastAsia" w:cs="ＭＳ 明朝" w:hint="eastAsia"/>
          </w:rPr>
          <w:t>Ⅱ</w:t>
        </w:r>
        <w:r w:rsidR="00275897" w:rsidRPr="00D7059B">
          <w:rPr>
            <w:rStyle w:val="ab"/>
            <w:rFonts w:hAnsiTheme="majorEastAsia" w:hint="eastAsia"/>
          </w:rPr>
          <w:t xml:space="preserve">　計画</w:t>
        </w:r>
        <w:r w:rsidR="00275897" w:rsidRPr="00D7059B">
          <w:rPr>
            <w:rStyle w:val="ab"/>
            <w:rFonts w:hAnsi="小塚ゴシック Pro B" w:hint="eastAsia"/>
          </w:rPr>
          <w:t>の策定体制、スケジュール、市民意向の把握</w:t>
        </w:r>
        <w:r w:rsidR="00275897">
          <w:rPr>
            <w:webHidden/>
          </w:rPr>
          <w:tab/>
        </w:r>
        <w:r>
          <w:rPr>
            <w:webHidden/>
          </w:rPr>
          <w:fldChar w:fldCharType="begin"/>
        </w:r>
        <w:r w:rsidR="00275897">
          <w:rPr>
            <w:webHidden/>
          </w:rPr>
          <w:instrText xml:space="preserve"> PAGEREF _Toc454892525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4A7A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75897" w:rsidRDefault="009A4A18" w:rsidP="00275897">
      <w:pPr>
        <w:pStyle w:val="22"/>
        <w:tabs>
          <w:tab w:val="right" w:leader="dot" w:pos="8364"/>
          <w:tab w:val="right" w:leader="dot" w:pos="8494"/>
        </w:tabs>
        <w:spacing w:line="300" w:lineRule="auto"/>
        <w:ind w:rightChars="66" w:right="139"/>
        <w:rPr>
          <w:rFonts w:asciiTheme="minorHAnsi" w:eastAsiaTheme="minorEastAsia" w:hAnsiTheme="minorHAnsi" w:cstheme="minorBidi"/>
          <w:noProof/>
        </w:rPr>
      </w:pPr>
      <w:hyperlink w:anchor="_Toc454892526" w:history="1">
        <w:r w:rsidR="00275897" w:rsidRPr="00D7059B">
          <w:rPr>
            <w:rStyle w:val="ab"/>
            <w:rFonts w:ascii="HGｺﾞｼｯｸM" w:eastAsia="HGｺﾞｼｯｸM" w:hAnsi="小塚ゴシック Pro B" w:hint="eastAsia"/>
            <w:noProof/>
          </w:rPr>
          <w:t>Ⅱ</w:t>
        </w:r>
        <w:r w:rsidR="00275897" w:rsidRPr="00D7059B">
          <w:rPr>
            <w:rStyle w:val="ab"/>
            <w:rFonts w:ascii="HGｺﾞｼｯｸM" w:eastAsia="HGｺﾞｼｯｸM" w:hAnsi="小塚ゴシック Pro B"/>
            <w:noProof/>
          </w:rPr>
          <w:t>-1</w:t>
        </w:r>
        <w:r w:rsidR="00275897" w:rsidRPr="00D7059B">
          <w:rPr>
            <w:rStyle w:val="ab"/>
            <w:rFonts w:ascii="HGｺﾞｼｯｸM" w:eastAsia="HGｺﾞｼｯｸM" w:hAnsi="小塚ゴシック Pro B" w:hint="eastAsia"/>
            <w:noProof/>
          </w:rPr>
          <w:t xml:space="preserve">　計画の策定体制</w:t>
        </w:r>
        <w:r w:rsidR="002758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75897">
          <w:rPr>
            <w:noProof/>
            <w:webHidden/>
          </w:rPr>
          <w:instrText xml:space="preserve"> PAGEREF _Toc454892526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4A7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75897" w:rsidRDefault="009A4A18" w:rsidP="00275897">
      <w:pPr>
        <w:pStyle w:val="22"/>
        <w:tabs>
          <w:tab w:val="right" w:leader="dot" w:pos="8364"/>
          <w:tab w:val="right" w:leader="dot" w:pos="8494"/>
        </w:tabs>
        <w:spacing w:line="300" w:lineRule="auto"/>
        <w:ind w:rightChars="66" w:right="139"/>
        <w:rPr>
          <w:rFonts w:asciiTheme="minorHAnsi" w:eastAsiaTheme="minorEastAsia" w:hAnsiTheme="minorHAnsi" w:cstheme="minorBidi"/>
          <w:noProof/>
        </w:rPr>
      </w:pPr>
      <w:hyperlink w:anchor="_Toc454892527" w:history="1">
        <w:r w:rsidR="00275897" w:rsidRPr="00D7059B">
          <w:rPr>
            <w:rStyle w:val="ab"/>
            <w:rFonts w:ascii="HGｺﾞｼｯｸM" w:eastAsia="HGｺﾞｼｯｸM" w:hAnsi="小塚ゴシック Pro B" w:hint="eastAsia"/>
            <w:noProof/>
          </w:rPr>
          <w:t>Ⅱ</w:t>
        </w:r>
        <w:r w:rsidR="00275897" w:rsidRPr="00D7059B">
          <w:rPr>
            <w:rStyle w:val="ab"/>
            <w:rFonts w:ascii="HGｺﾞｼｯｸM" w:eastAsia="HGｺﾞｼｯｸM" w:hAnsi="小塚ゴシック Pro B"/>
            <w:noProof/>
          </w:rPr>
          <w:t>-2</w:t>
        </w:r>
        <w:r w:rsidR="00275897" w:rsidRPr="00D7059B">
          <w:rPr>
            <w:rStyle w:val="ab"/>
            <w:rFonts w:ascii="HGｺﾞｼｯｸM" w:eastAsia="HGｺﾞｼｯｸM" w:hAnsi="小塚ゴシック Pro B" w:hint="eastAsia"/>
            <w:noProof/>
          </w:rPr>
          <w:t xml:space="preserve">　計画策定スケジュール、委員会予定</w:t>
        </w:r>
        <w:r w:rsidR="002758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75897">
          <w:rPr>
            <w:noProof/>
            <w:webHidden/>
          </w:rPr>
          <w:instrText xml:space="preserve"> PAGEREF _Toc454892527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4A7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75897" w:rsidRDefault="00275897" w:rsidP="00275897">
      <w:pPr>
        <w:pStyle w:val="22"/>
        <w:tabs>
          <w:tab w:val="right" w:leader="dot" w:pos="8364"/>
          <w:tab w:val="right" w:leader="dot" w:pos="8494"/>
        </w:tabs>
        <w:spacing w:line="300" w:lineRule="auto"/>
        <w:ind w:rightChars="66" w:right="139"/>
        <w:rPr>
          <w:rFonts w:asciiTheme="minorHAnsi" w:eastAsiaTheme="minorEastAsia" w:hAnsiTheme="minorHAnsi" w:cstheme="minorBidi"/>
          <w:noProof/>
        </w:rPr>
      </w:pPr>
    </w:p>
    <w:p w:rsidR="002B0F23" w:rsidRDefault="009A4A18" w:rsidP="00275897">
      <w:pPr>
        <w:tabs>
          <w:tab w:val="right" w:leader="dot" w:pos="8364"/>
        </w:tabs>
        <w:spacing w:line="300" w:lineRule="auto"/>
        <w:ind w:rightChars="66" w:right="139"/>
        <w:rPr>
          <w:rFonts w:ascii="HGｺﾞｼｯｸM" w:eastAsia="HGｺﾞｼｯｸM" w:hAnsi="小塚ゴシック Pro B"/>
        </w:rPr>
      </w:pPr>
      <w:r w:rsidRPr="00ED3E42">
        <w:rPr>
          <w:rFonts w:ascii="HGｺﾞｼｯｸM" w:eastAsia="HGｺﾞｼｯｸM" w:hAnsi="小塚ゴシック Pro B" w:hint="eastAsia"/>
        </w:rPr>
        <w:fldChar w:fldCharType="end"/>
      </w:r>
    </w:p>
    <w:p w:rsidR="002B0F23" w:rsidRPr="00270F55" w:rsidRDefault="009A4A18" w:rsidP="002B0F23">
      <w:pPr>
        <w:pageBreakBefore/>
        <w:widowControl/>
        <w:jc w:val="left"/>
        <w:outlineLvl w:val="0"/>
        <w:rPr>
          <w:rFonts w:ascii="HGｺﾞｼｯｸM" w:eastAsia="HGｺﾞｼｯｸM" w:hAnsiTheme="majorEastAsia"/>
          <w:sz w:val="28"/>
          <w:szCs w:val="28"/>
        </w:rPr>
      </w:pPr>
      <w:bookmarkStart w:id="1" w:name="_Toc454892520"/>
      <w:r w:rsidRPr="009A4A18">
        <w:rPr>
          <w:rFonts w:ascii="HGｺﾞｼｯｸM" w:eastAsia="HGｺﾞｼｯｸM" w:hAnsiTheme="majorEastAsia" w:cs="ＭＳ 明朝"/>
          <w:noProof/>
          <w:sz w:val="28"/>
          <w:szCs w:val="28"/>
        </w:rPr>
        <w:lastRenderedPageBreak/>
        <w:pict>
          <v:group id="グループ化 2" o:spid="_x0000_s1086" style="position:absolute;margin-left:-9.65pt;margin-top:-.25pt;width:433.5pt;height:32.25pt;z-index:-251550720" coordsize="55055,4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I5ZAMAAHYKAAAOAAAAZHJzL2Uyb0RvYy54bWzsVs9PFDEUvpv4PzS9y8wuO8syYSEEhJgg&#10;kIDhXDqdH7HT1rbLLB7l6lW869GYeDMm+tcQSPwvfO3M7C67xBgknrxM2r72vdfvve+brm2MS47O&#10;mDaFFEPcWQoxYoLKpBDZEL843nkywMhYIhLCpWBDfM4M3lh//GitUjHrylzyhGkEToSJKzXEubUq&#10;DgJDc1YSsyQVE2BMpS6JhanOgkSTCryXPOiGYT+opE6UlpQZA6vbtRGve/9pyqg9SFPDLOJDDLlZ&#10;/9X+e+q+wfoaiTNNVF7QJg1yjyxKUggIOnG1TSxBI10suCoLqqWRqV2isgxkmhaU+TvAbTrh3G12&#10;tRwpf5csrjI1gQmgncPp3m7p/tmhRkUyxBFGgpRQoqs3X64uPl1dfL+6eH/99hJ1HUiVymLYu6vV&#10;kTrU9U1huCfpSwPmYN7u5tl08zjVpTsEF0Zjj/75BH02tojCYhSFUS+CIlGw9cLVaCWqy0NzqOHC&#10;MZo/nTnoNrcH+wNf14DEdVif3CSZSkGnmSmY5u/APMqJYr5GxgHUgNlvwbz5/PHm8tv1jw/Bz3df&#10;6xHq14D6/S2aZhbKGYvL1jSIz4G4vNofdODWdyDZCQcr/SmS84CQWGljd5kskRsMsQae+PYlZ3vG&#10;unpOt7iyGcmLZKfg3E8cN9kW1+iMAKsIpUzYZX+cj8rnMqnXgZ1hwy9YdhX02wftMoTwLHeefMBb&#10;QbhA1RB3ox74QJSAMqScWBiWCnrViAwjwjOQHGq1D33r9MRxHdOOOwvpRW0eJJ5Nb7L8+/QcbNvE&#10;5LV/H9sVFQ5x4TBiXnoaLKc1dKNTmZxDl2hZa5FRdKcAb3vE2EOiQXzgwiCo9gA+KZeAgmxGGOVS&#10;v75r3e2HNgYrRhWIGSD0akQ0w4g/E9Dgq51eD9xaP+lFK12Y6FnL6axFjMotCZXtgHQr6oduv+Xt&#10;MNWyPAHd3XRRwUQEhdh1LZrJlq1FFpSbss1Nvw0UTxG7J44Udc4dTg7H4/EJ0arpRAtqsC9bUpF4&#10;riHrve6kkJsjK9PCd+sUVy9FnuBOs/4B0+H/VsvmXUwfPAzTAeJFkgMzwkW1hA5sZeIBOX6adZr2&#10;9q3eKsF/kt5Fxv8k9YT+Q5L6nzM8brx4Ng8x93qanXtST5+L678AAAD//wMAUEsDBBQABgAIAAAA&#10;IQCkizwt4AAAAAgBAAAPAAAAZHJzL2Rvd25yZXYueG1sTI/NasMwEITvhb6D2EJviezm37UcQmh7&#10;CoEmhZLbxtrYJtbKWIrtvH3VU3ubZYaZb9P1YGrRUesqywricQSCOLe64kLB1/F9tAThPLLG2jIp&#10;uJODdfb4kGKibc+f1B18IUIJuwQVlN43iZQuL8mgG9uGOHgX2xr04WwLqVvsQ7mp5UsUzaXBisNC&#10;iQ1tS8qvh5tR8NFjv5nEb93uetneT8fZ/nsXk1LPT8PmFYSnwf+F4Rc/oEMWmM72xtqJWsEoXk1C&#10;NIgZiOAvp4sFiLOC+TQCmaXy/wPZDwAAAP//AwBQSwECLQAUAAYACAAAACEAtoM4kv4AAADhAQAA&#10;EwAAAAAAAAAAAAAAAAAAAAAAW0NvbnRlbnRfVHlwZXNdLnhtbFBLAQItABQABgAIAAAAIQA4/SH/&#10;1gAAAJQBAAALAAAAAAAAAAAAAAAAAC8BAABfcmVscy8ucmVsc1BLAQItABQABgAIAAAAIQBFuMI5&#10;ZAMAAHYKAAAOAAAAAAAAAAAAAAAAAC4CAABkcnMvZTJvRG9jLnhtbFBLAQItABQABgAIAAAAIQCk&#10;izwt4AAAAAgBAAAPAAAAAAAAAAAAAAAAAL4FAABkcnMvZG93bnJldi54bWxQSwUGAAAAAAQABADz&#10;AAAAywYAAAAA&#10;">
            <v:rect id="正方形/長方形 6" o:spid="_x0000_s1087" style="position:absolute;left:3968;width:51087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S2BsMA&#10;AADaAAAADwAAAGRycy9kb3ducmV2LnhtbESPQYvCMBSE74L/IbwFL6KpIlq7RhFlRfAgVXGvj+bZ&#10;lm1eSpPV7r/fCILHYWa+YRar1lTiTo0rLSsYDSMQxJnVJecKLuevQQzCeWSNlWVS8EcOVstuZ4GJ&#10;tg9O6X7yuQgQdgkqKLyvEyldVpBBN7Q1cfButjHog2xyqRt8BLip5DiKptJgyWGhwJo2BWU/p1+j&#10;YLc1m3nKcTy5Hu33bdQ3s/5hrFTvo11/gvDU+nf41d5rBVN4Xgk3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S2BsMAAADaAAAADwAAAAAAAAAAAAAAAACYAgAAZHJzL2Rv&#10;d25yZXYueG1sUEsFBgAAAAAEAAQA9QAAAIgDAAAAAA==&#10;" fillcolor="#ededed [662]" strokecolor="gray [1629]" strokeweight="2pt">
              <v:path arrowok="t"/>
            </v:rect>
            <v:rect id="正方形/長方形 8" o:spid="_x0000_s1028" style="position:absolute;width:4000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EN774A&#10;AADaAAAADwAAAGRycy9kb3ducmV2LnhtbERPy4rCMBTdC/MP4Q7MRsbUQaR0jDKMCG59gNvb5tpW&#10;m5uSpLb69WYhuDyc92I1mEbcyPnasoLpJAFBXFhdc6ngeNh8pyB8QNbYWCYFd/KwWn6MFphp2/OO&#10;bvtQihjCPkMFVQhtJqUvKjLoJ7YljtzZOoMhQldK7bCP4aaRP0kylwZrjg0VtvRfUXHdd0aBm47b&#10;S/dwuZml+TlZ991pk5JSX5/D3y+IQEN4i1/urVYQt8Yr8Qb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RDe++AAAA2gAAAA8AAAAAAAAAAAAAAAAAmAIAAGRycy9kb3ducmV2&#10;LnhtbFBLBQYAAAAABAAEAPUAAACDAwAAAAA=&#10;" fillcolor="white [3212]" strokecolor="gray [1629]" strokeweight="2pt">
              <v:path arrowok="t"/>
            </v:rect>
          </v:group>
        </w:pict>
      </w:r>
      <w:r w:rsidR="002B0F23" w:rsidRPr="00270F55">
        <w:rPr>
          <w:rFonts w:ascii="HGｺﾞｼｯｸM" w:eastAsia="HGｺﾞｼｯｸM" w:hAnsiTheme="majorEastAsia" w:cs="ＭＳ 明朝" w:hint="eastAsia"/>
          <w:sz w:val="28"/>
          <w:szCs w:val="28"/>
        </w:rPr>
        <w:t>Ⅰ</w:t>
      </w:r>
      <w:r w:rsidR="002B0F23" w:rsidRPr="00270F55">
        <w:rPr>
          <w:rFonts w:ascii="HGｺﾞｼｯｸM" w:eastAsia="HGｺﾞｼｯｸM" w:hAnsiTheme="majorEastAsia" w:hint="eastAsia"/>
          <w:sz w:val="28"/>
          <w:szCs w:val="28"/>
        </w:rPr>
        <w:t xml:space="preserve">　計画</w:t>
      </w:r>
      <w:r w:rsidR="002B0F23" w:rsidRPr="00270F55">
        <w:rPr>
          <w:rFonts w:ascii="HGｺﾞｼｯｸM" w:eastAsia="HGｺﾞｼｯｸM" w:hAnsi="小塚ゴシック Pro B" w:hint="eastAsia"/>
          <w:sz w:val="28"/>
          <w:szCs w:val="28"/>
        </w:rPr>
        <w:t>の概要</w:t>
      </w:r>
      <w:bookmarkEnd w:id="1"/>
    </w:p>
    <w:p w:rsidR="002B0F23" w:rsidRPr="00766182" w:rsidRDefault="002B0F23" w:rsidP="002B0F23">
      <w:pPr>
        <w:ind w:leftChars="200" w:left="420" w:rightChars="133" w:right="279" w:firstLineChars="100" w:firstLine="210"/>
        <w:rPr>
          <w:rFonts w:ascii="HG丸ｺﾞｼｯｸM-PRO" w:eastAsia="HG丸ｺﾞｼｯｸM-PRO" w:hAnsi="HG丸ｺﾞｼｯｸM-PRO"/>
          <w:color w:val="44546A" w:themeColor="text2"/>
        </w:rPr>
      </w:pPr>
    </w:p>
    <w:p w:rsidR="002B0F23" w:rsidRPr="00C82D60" w:rsidRDefault="002B0F23" w:rsidP="00C40C3B">
      <w:pPr>
        <w:keepNext/>
        <w:spacing w:afterLines="50"/>
        <w:outlineLvl w:val="1"/>
        <w:rPr>
          <w:rFonts w:ascii="HGｺﾞｼｯｸM" w:eastAsia="HGｺﾞｼｯｸM" w:hAnsi="小塚ゴシック Pro B"/>
          <w:color w:val="000000" w:themeColor="text1"/>
          <w:sz w:val="24"/>
          <w:szCs w:val="24"/>
        </w:rPr>
      </w:pPr>
      <w:bookmarkStart w:id="2" w:name="_Toc454892521"/>
      <w:r w:rsidRPr="00C82D60">
        <w:rPr>
          <w:rFonts w:ascii="HGｺﾞｼｯｸM" w:eastAsia="HGｺﾞｼｯｸM" w:hAnsi="小塚ゴシック Pro B" w:hint="eastAsia"/>
          <w:color w:val="000000" w:themeColor="text1"/>
          <w:sz w:val="24"/>
          <w:szCs w:val="24"/>
        </w:rPr>
        <w:t>Ⅰ-</w:t>
      </w:r>
      <w:r w:rsidR="008A5823" w:rsidRPr="00C82D60">
        <w:rPr>
          <w:rFonts w:ascii="HGｺﾞｼｯｸM" w:eastAsia="HGｺﾞｼｯｸM" w:hAnsi="小塚ゴシック Pro B" w:hint="eastAsia"/>
          <w:color w:val="000000" w:themeColor="text1"/>
          <w:sz w:val="24"/>
          <w:szCs w:val="24"/>
        </w:rPr>
        <w:t>1</w:t>
      </w:r>
      <w:r w:rsidRPr="00C82D60">
        <w:rPr>
          <w:rFonts w:ascii="HGｺﾞｼｯｸM" w:eastAsia="HGｺﾞｼｯｸM" w:hAnsi="小塚ゴシック Pro B" w:hint="eastAsia"/>
          <w:color w:val="000000" w:themeColor="text1"/>
          <w:sz w:val="24"/>
          <w:szCs w:val="24"/>
        </w:rPr>
        <w:t xml:space="preserve">　計画策定の趣旨</w:t>
      </w:r>
      <w:bookmarkEnd w:id="2"/>
    </w:p>
    <w:p w:rsidR="006B2BF6" w:rsidRPr="00C82D60" w:rsidRDefault="009519CF" w:rsidP="009519CF">
      <w:pPr>
        <w:pStyle w:val="af4"/>
        <w:ind w:leftChars="0" w:left="0"/>
        <w:rPr>
          <w:rFonts w:ascii="HGｺﾞｼｯｸM" w:eastAsia="HGｺﾞｼｯｸM" w:hAnsi="小塚ゴシック Pro B"/>
          <w:color w:val="000000" w:themeColor="text1"/>
          <w:szCs w:val="21"/>
        </w:rPr>
      </w:pPr>
      <w:r w:rsidRPr="00C82D60">
        <w:rPr>
          <w:rFonts w:ascii="HGｺﾞｼｯｸM" w:eastAsia="HGｺﾞｼｯｸM" w:hAnsi="小塚ゴシック Pro B" w:hint="eastAsia"/>
          <w:color w:val="000000" w:themeColor="text1"/>
          <w:szCs w:val="21"/>
        </w:rPr>
        <w:t>●</w:t>
      </w:r>
      <w:r w:rsidR="006B2BF6" w:rsidRPr="00C82D60">
        <w:rPr>
          <w:rFonts w:ascii="HGｺﾞｼｯｸM" w:eastAsia="HGｺﾞｼｯｸM" w:hAnsi="小塚ゴシック Pro B" w:hint="eastAsia"/>
          <w:color w:val="000000" w:themeColor="text1"/>
          <w:szCs w:val="21"/>
        </w:rPr>
        <w:t>時代潮流</w:t>
      </w:r>
    </w:p>
    <w:p w:rsidR="00793A87" w:rsidRPr="00C82D60" w:rsidRDefault="00793A87" w:rsidP="00793A87">
      <w:pPr>
        <w:pStyle w:val="af4"/>
        <w:rPr>
          <w:color w:val="000000" w:themeColor="text1"/>
        </w:rPr>
      </w:pPr>
      <w:r>
        <w:rPr>
          <w:rFonts w:hint="eastAsia"/>
          <w:color w:val="000000" w:themeColor="text1"/>
        </w:rPr>
        <w:t>世界的な</w:t>
      </w:r>
      <w:r w:rsidR="00AA709B" w:rsidRPr="00C82D60">
        <w:rPr>
          <w:rFonts w:hint="eastAsia"/>
          <w:color w:val="000000" w:themeColor="text1"/>
        </w:rPr>
        <w:t>政治・経済のグローバル化（国際化）</w:t>
      </w:r>
      <w:r w:rsidR="00AA709B" w:rsidRPr="008F47F2">
        <w:rPr>
          <w:rFonts w:hint="eastAsia"/>
          <w:color w:val="000000" w:themeColor="text1"/>
        </w:rPr>
        <w:t>、</w:t>
      </w:r>
      <w:r w:rsidR="00B148BB" w:rsidRPr="00C82D60">
        <w:rPr>
          <w:rFonts w:hAnsi="ＭＳ 明朝" w:hint="eastAsia"/>
          <w:color w:val="000000" w:themeColor="text1"/>
        </w:rPr>
        <w:t>地球規模の環境問題、</w:t>
      </w:r>
      <w:r w:rsidR="00AA709B" w:rsidRPr="008F47F2">
        <w:rPr>
          <w:rFonts w:hint="eastAsia"/>
          <w:color w:val="000000" w:themeColor="text1"/>
        </w:rPr>
        <w:t>高度情報</w:t>
      </w:r>
      <w:r w:rsidR="00AA709B">
        <w:rPr>
          <w:rFonts w:hint="eastAsia"/>
          <w:color w:val="000000" w:themeColor="text1"/>
        </w:rPr>
        <w:t>社会</w:t>
      </w:r>
      <w:r w:rsidR="00AA709B" w:rsidRPr="00C82D60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進展に加えて、国内では</w:t>
      </w:r>
      <w:r w:rsidRPr="008F47F2">
        <w:rPr>
          <w:rFonts w:hint="eastAsia"/>
          <w:color w:val="000000" w:themeColor="text1"/>
        </w:rPr>
        <w:t>少子高齢化</w:t>
      </w:r>
      <w:r>
        <w:rPr>
          <w:rFonts w:hint="eastAsia"/>
          <w:color w:val="000000" w:themeColor="text1"/>
        </w:rPr>
        <w:t>の進展</w:t>
      </w:r>
      <w:r w:rsidRPr="008F47F2">
        <w:rPr>
          <w:rFonts w:hint="eastAsia"/>
          <w:color w:val="000000" w:themeColor="text1"/>
        </w:rPr>
        <w:t>、雇用環境の変化や価値観の多様化など、</w:t>
      </w:r>
      <w:r w:rsidR="00AA709B" w:rsidRPr="00C82D60">
        <w:rPr>
          <w:rFonts w:hint="eastAsia"/>
          <w:color w:val="000000" w:themeColor="text1"/>
        </w:rPr>
        <w:t>わが国を取り巻く状況は</w:t>
      </w:r>
      <w:r w:rsidRPr="00C82D60">
        <w:rPr>
          <w:rFonts w:hint="eastAsia"/>
          <w:color w:val="000000" w:themeColor="text1"/>
        </w:rPr>
        <w:t>時代とともに</w:t>
      </w:r>
      <w:r>
        <w:rPr>
          <w:rFonts w:hint="eastAsia"/>
          <w:color w:val="000000" w:themeColor="text1"/>
        </w:rPr>
        <w:t>変化</w:t>
      </w:r>
      <w:r w:rsidRPr="00C82D60">
        <w:rPr>
          <w:rFonts w:hint="eastAsia"/>
          <w:color w:val="000000" w:themeColor="text1"/>
        </w:rPr>
        <w:t>し</w:t>
      </w:r>
      <w:r w:rsidR="00AE785B" w:rsidRPr="00973344">
        <w:rPr>
          <w:rFonts w:hint="eastAsia"/>
        </w:rPr>
        <w:t>て</w:t>
      </w:r>
      <w:r w:rsidRPr="00C82D60">
        <w:rPr>
          <w:rFonts w:hint="eastAsia"/>
          <w:color w:val="000000" w:themeColor="text1"/>
        </w:rPr>
        <w:t>おり、これからも変わり続けていきます。</w:t>
      </w:r>
    </w:p>
    <w:p w:rsidR="00872993" w:rsidRPr="00C82D60" w:rsidRDefault="00872993" w:rsidP="006B2BF6">
      <w:pPr>
        <w:pStyle w:val="af4"/>
        <w:rPr>
          <w:color w:val="000000" w:themeColor="text1"/>
        </w:rPr>
      </w:pPr>
      <w:r w:rsidRPr="00C82D60">
        <w:rPr>
          <w:rFonts w:hint="eastAsia"/>
          <w:color w:val="000000" w:themeColor="text1"/>
        </w:rPr>
        <w:t>こうした</w:t>
      </w:r>
      <w:r w:rsidR="00793A87">
        <w:rPr>
          <w:rFonts w:hint="eastAsia"/>
          <w:color w:val="000000" w:themeColor="text1"/>
        </w:rPr>
        <w:t>変化の激しい</w:t>
      </w:r>
      <w:r w:rsidRPr="00C82D60">
        <w:rPr>
          <w:rFonts w:hint="eastAsia"/>
          <w:color w:val="000000" w:themeColor="text1"/>
        </w:rPr>
        <w:t>時代</w:t>
      </w:r>
      <w:r w:rsidR="00793A87">
        <w:rPr>
          <w:rFonts w:hint="eastAsia"/>
          <w:color w:val="000000" w:themeColor="text1"/>
        </w:rPr>
        <w:t>を迎えた今日</w:t>
      </w:r>
      <w:r w:rsidRPr="00C82D60">
        <w:rPr>
          <w:rFonts w:hint="eastAsia"/>
          <w:color w:val="000000" w:themeColor="text1"/>
        </w:rPr>
        <w:t>、</w:t>
      </w:r>
      <w:r w:rsidRPr="00C82D60">
        <w:rPr>
          <w:rFonts w:hAnsi="ＭＳ 明朝" w:hint="eastAsia"/>
          <w:color w:val="000000" w:themeColor="text1"/>
          <w:szCs w:val="21"/>
        </w:rPr>
        <w:t>未来を拓く子どもたちが生きる力を獲得する学校教育は</w:t>
      </w:r>
      <w:r w:rsidR="00915C6E" w:rsidRPr="00C82D60">
        <w:rPr>
          <w:rFonts w:hAnsi="ＭＳ 明朝" w:hint="eastAsia"/>
          <w:color w:val="000000" w:themeColor="text1"/>
          <w:szCs w:val="21"/>
        </w:rPr>
        <w:t>次代の社会形成に</w:t>
      </w:r>
      <w:r w:rsidRPr="00C82D60">
        <w:rPr>
          <w:rFonts w:hAnsi="ＭＳ 明朝" w:hint="eastAsia"/>
          <w:color w:val="000000" w:themeColor="text1"/>
          <w:szCs w:val="21"/>
        </w:rPr>
        <w:t>極めて重要</w:t>
      </w:r>
      <w:r w:rsidR="00915C6E" w:rsidRPr="00C82D60">
        <w:rPr>
          <w:rFonts w:hAnsi="ＭＳ 明朝" w:hint="eastAsia"/>
          <w:color w:val="000000" w:themeColor="text1"/>
          <w:szCs w:val="21"/>
        </w:rPr>
        <w:t>な分野</w:t>
      </w:r>
      <w:r w:rsidRPr="00C82D60">
        <w:rPr>
          <w:rFonts w:hAnsi="ＭＳ 明朝" w:hint="eastAsia"/>
          <w:color w:val="000000" w:themeColor="text1"/>
          <w:szCs w:val="21"/>
        </w:rPr>
        <w:t>であり、さらに、市民が</w:t>
      </w:r>
      <w:r w:rsidR="005F3145" w:rsidRPr="00C82D60">
        <w:rPr>
          <w:rFonts w:hAnsi="ＭＳ 明朝" w:hint="eastAsia"/>
          <w:color w:val="000000" w:themeColor="text1"/>
          <w:szCs w:val="21"/>
        </w:rPr>
        <w:t>多彩な領域で個性を</w:t>
      </w:r>
      <w:r w:rsidRPr="00C82D60">
        <w:rPr>
          <w:rFonts w:hAnsi="ＭＳ 明朝" w:hint="eastAsia"/>
          <w:color w:val="000000" w:themeColor="text1"/>
          <w:szCs w:val="21"/>
        </w:rPr>
        <w:t>発揮</w:t>
      </w:r>
      <w:r w:rsidR="005F3145" w:rsidRPr="00C82D60">
        <w:rPr>
          <w:rFonts w:hAnsi="ＭＳ 明朝" w:hint="eastAsia"/>
          <w:color w:val="000000" w:themeColor="text1"/>
          <w:szCs w:val="21"/>
        </w:rPr>
        <w:t>し、元気に地域で活躍する</w:t>
      </w:r>
      <w:r w:rsidR="00433276" w:rsidRPr="00C82D60">
        <w:rPr>
          <w:rFonts w:hAnsi="ＭＳ 明朝" w:hint="eastAsia"/>
          <w:color w:val="000000" w:themeColor="text1"/>
          <w:szCs w:val="21"/>
        </w:rPr>
        <w:t>ための</w:t>
      </w:r>
      <w:r w:rsidRPr="00C82D60">
        <w:rPr>
          <w:rFonts w:hAnsi="ＭＳ 明朝" w:hint="eastAsia"/>
          <w:color w:val="000000" w:themeColor="text1"/>
          <w:szCs w:val="21"/>
        </w:rPr>
        <w:t>生涯学習</w:t>
      </w:r>
      <w:r w:rsidR="005F3145" w:rsidRPr="00C82D60">
        <w:rPr>
          <w:rFonts w:hAnsi="ＭＳ 明朝" w:hint="eastAsia"/>
          <w:color w:val="000000" w:themeColor="text1"/>
          <w:szCs w:val="21"/>
        </w:rPr>
        <w:t>、</w:t>
      </w:r>
      <w:r w:rsidRPr="00C53B0D">
        <w:rPr>
          <w:rFonts w:hAnsi="ＭＳ 明朝" w:hint="eastAsia"/>
          <w:szCs w:val="21"/>
        </w:rPr>
        <w:t>スポーツ</w:t>
      </w:r>
      <w:r w:rsidRPr="00C82D60">
        <w:rPr>
          <w:rFonts w:hAnsi="ＭＳ 明朝" w:hint="eastAsia"/>
          <w:color w:val="000000" w:themeColor="text1"/>
          <w:szCs w:val="21"/>
        </w:rPr>
        <w:t>、文化</w:t>
      </w:r>
      <w:r w:rsidR="005F3145" w:rsidRPr="00C82D60">
        <w:rPr>
          <w:rFonts w:hAnsi="ＭＳ 明朝" w:hint="eastAsia"/>
          <w:color w:val="000000" w:themeColor="text1"/>
          <w:szCs w:val="21"/>
        </w:rPr>
        <w:t>芸術にかかる活動</w:t>
      </w:r>
      <w:r w:rsidRPr="00C82D60">
        <w:rPr>
          <w:rFonts w:hAnsi="ＭＳ 明朝" w:hint="eastAsia"/>
          <w:color w:val="000000" w:themeColor="text1"/>
          <w:szCs w:val="21"/>
        </w:rPr>
        <w:t>は</w:t>
      </w:r>
      <w:r w:rsidR="00915C6E" w:rsidRPr="00C82D60">
        <w:rPr>
          <w:rFonts w:hAnsi="ＭＳ 明朝" w:hint="eastAsia"/>
          <w:color w:val="000000" w:themeColor="text1"/>
          <w:szCs w:val="21"/>
        </w:rPr>
        <w:t>、地域</w:t>
      </w:r>
      <w:r w:rsidRPr="00C82D60">
        <w:rPr>
          <w:rFonts w:hint="eastAsia"/>
          <w:color w:val="000000" w:themeColor="text1"/>
        </w:rPr>
        <w:t>の礎となる人材を</w:t>
      </w:r>
      <w:r w:rsidR="005F3145" w:rsidRPr="00C82D60">
        <w:rPr>
          <w:rFonts w:hint="eastAsia"/>
          <w:color w:val="000000" w:themeColor="text1"/>
        </w:rPr>
        <w:t>確保</w:t>
      </w:r>
      <w:r w:rsidRPr="00C82D60">
        <w:rPr>
          <w:rFonts w:hint="eastAsia"/>
          <w:color w:val="000000" w:themeColor="text1"/>
        </w:rPr>
        <w:t>する上で</w:t>
      </w:r>
      <w:r w:rsidRPr="00C82D60">
        <w:rPr>
          <w:rFonts w:hAnsi="ＭＳ 明朝" w:hint="eastAsia"/>
          <w:color w:val="000000" w:themeColor="text1"/>
          <w:szCs w:val="21"/>
        </w:rPr>
        <w:t>ますます重要なものとなっています。</w:t>
      </w:r>
    </w:p>
    <w:p w:rsidR="00BC63A9" w:rsidRPr="00C82D60" w:rsidRDefault="00BC63A9" w:rsidP="006B2BF6">
      <w:pPr>
        <w:pStyle w:val="af4"/>
        <w:rPr>
          <w:rFonts w:hAnsi="ＭＳ 明朝"/>
          <w:color w:val="000000" w:themeColor="text1"/>
          <w:szCs w:val="21"/>
        </w:rPr>
      </w:pPr>
    </w:p>
    <w:p w:rsidR="006B2BF6" w:rsidRPr="00C82D60" w:rsidRDefault="009519CF" w:rsidP="008F18D8">
      <w:pPr>
        <w:pStyle w:val="af4"/>
        <w:ind w:leftChars="0" w:left="0"/>
        <w:rPr>
          <w:rFonts w:ascii="HGｺﾞｼｯｸM" w:eastAsia="HGｺﾞｼｯｸM" w:hAnsi="小塚ゴシック Pro B"/>
          <w:color w:val="000000" w:themeColor="text1"/>
          <w:szCs w:val="21"/>
        </w:rPr>
      </w:pPr>
      <w:r w:rsidRPr="00C82D60">
        <w:rPr>
          <w:rFonts w:ascii="HGｺﾞｼｯｸM" w:eastAsia="HGｺﾞｼｯｸM" w:hAnsi="小塚ゴシック Pro B" w:hint="eastAsia"/>
          <w:color w:val="000000" w:themeColor="text1"/>
          <w:szCs w:val="21"/>
        </w:rPr>
        <w:t>●国・市の動向</w:t>
      </w:r>
    </w:p>
    <w:p w:rsidR="006B2BF6" w:rsidRPr="00C82D60" w:rsidRDefault="00A75CDF" w:rsidP="006B2BF6">
      <w:pPr>
        <w:pStyle w:val="af4"/>
        <w:rPr>
          <w:rFonts w:hAnsi="ＭＳ 明朝"/>
          <w:color w:val="000000" w:themeColor="text1"/>
          <w:szCs w:val="21"/>
        </w:rPr>
      </w:pPr>
      <w:r w:rsidRPr="00C82D60">
        <w:rPr>
          <w:rFonts w:hAnsi="ＭＳ 明朝" w:hint="eastAsia"/>
          <w:color w:val="000000" w:themeColor="text1"/>
          <w:szCs w:val="21"/>
        </w:rPr>
        <w:t>国は</w:t>
      </w:r>
      <w:r>
        <w:rPr>
          <w:rFonts w:hAnsi="ＭＳ 明朝" w:hint="eastAsia"/>
          <w:color w:val="000000" w:themeColor="text1"/>
          <w:szCs w:val="21"/>
        </w:rPr>
        <w:t>、</w:t>
      </w:r>
      <w:r w:rsidR="006B2BF6" w:rsidRPr="00C82D60">
        <w:rPr>
          <w:rFonts w:hAnsi="ＭＳ 明朝" w:hint="eastAsia"/>
          <w:color w:val="000000" w:themeColor="text1"/>
          <w:szCs w:val="21"/>
        </w:rPr>
        <w:t>平成18年に約60年ぶりに改正された教育基本法に基づき、</w:t>
      </w:r>
      <w:r w:rsidR="005F3145" w:rsidRPr="00C82D60">
        <w:rPr>
          <w:rFonts w:hAnsi="ＭＳ 明朝" w:hint="eastAsia"/>
          <w:color w:val="000000" w:themeColor="text1"/>
          <w:szCs w:val="21"/>
        </w:rPr>
        <w:t>「</w:t>
      </w:r>
      <w:r w:rsidR="006B2BF6" w:rsidRPr="00C82D60">
        <w:rPr>
          <w:rFonts w:hAnsi="ＭＳ 明朝" w:hint="eastAsia"/>
          <w:color w:val="000000" w:themeColor="text1"/>
          <w:szCs w:val="21"/>
        </w:rPr>
        <w:t>教育振興基本計画」（</w:t>
      </w:r>
      <w:r w:rsidR="005F3145" w:rsidRPr="00C82D60">
        <w:rPr>
          <w:rFonts w:hAnsi="ＭＳ 明朝" w:hint="eastAsia"/>
          <w:color w:val="000000" w:themeColor="text1"/>
          <w:szCs w:val="21"/>
        </w:rPr>
        <w:t>第1期は</w:t>
      </w:r>
      <w:r w:rsidR="006B2BF6" w:rsidRPr="00C82D60">
        <w:rPr>
          <w:rFonts w:hAnsi="ＭＳ 明朝" w:hint="eastAsia"/>
          <w:color w:val="000000" w:themeColor="text1"/>
          <w:szCs w:val="21"/>
        </w:rPr>
        <w:t>平成20年</w:t>
      </w:r>
      <w:r w:rsidR="005F3145" w:rsidRPr="00C82D60">
        <w:rPr>
          <w:rFonts w:hAnsi="ＭＳ 明朝" w:hint="eastAsia"/>
          <w:color w:val="000000" w:themeColor="text1"/>
          <w:szCs w:val="21"/>
        </w:rPr>
        <w:t>策定</w:t>
      </w:r>
      <w:r w:rsidR="006B2BF6" w:rsidRPr="00C82D60">
        <w:rPr>
          <w:rFonts w:hAnsi="ＭＳ 明朝" w:hint="eastAsia"/>
          <w:color w:val="000000" w:themeColor="text1"/>
          <w:szCs w:val="21"/>
        </w:rPr>
        <w:t>、第2期</w:t>
      </w:r>
      <w:r w:rsidR="005F3145" w:rsidRPr="00C82D60">
        <w:rPr>
          <w:rFonts w:hAnsi="ＭＳ 明朝" w:hint="eastAsia"/>
          <w:color w:val="000000" w:themeColor="text1"/>
          <w:szCs w:val="21"/>
        </w:rPr>
        <w:t>は</w:t>
      </w:r>
      <w:r w:rsidR="006B2BF6" w:rsidRPr="00C82D60">
        <w:rPr>
          <w:rFonts w:hAnsi="ＭＳ 明朝" w:hint="eastAsia"/>
          <w:color w:val="000000" w:themeColor="text1"/>
          <w:szCs w:val="21"/>
        </w:rPr>
        <w:t>平成25年策定</w:t>
      </w:r>
      <w:r w:rsidR="005F3145" w:rsidRPr="00C82D60">
        <w:rPr>
          <w:rFonts w:hAnsi="ＭＳ 明朝" w:hint="eastAsia"/>
          <w:color w:val="000000" w:themeColor="text1"/>
          <w:szCs w:val="21"/>
        </w:rPr>
        <w:t>）</w:t>
      </w:r>
      <w:r>
        <w:rPr>
          <w:rFonts w:hAnsi="ＭＳ 明朝" w:hint="eastAsia"/>
          <w:color w:val="000000" w:themeColor="text1"/>
          <w:szCs w:val="21"/>
        </w:rPr>
        <w:t>を策定し</w:t>
      </w:r>
      <w:r w:rsidR="006B2BF6" w:rsidRPr="00C82D60">
        <w:rPr>
          <w:rFonts w:hAnsi="ＭＳ 明朝" w:hint="eastAsia"/>
          <w:color w:val="000000" w:themeColor="text1"/>
          <w:szCs w:val="21"/>
        </w:rPr>
        <w:t>、</w:t>
      </w:r>
      <w:r w:rsidR="005F3145" w:rsidRPr="00C82D60">
        <w:rPr>
          <w:rFonts w:hAnsi="ＭＳ 明朝" w:hint="eastAsia"/>
          <w:color w:val="000000" w:themeColor="text1"/>
          <w:szCs w:val="21"/>
        </w:rPr>
        <w:t>「自立」「協働」「創造」の</w:t>
      </w:r>
      <w:r w:rsidR="005F3145" w:rsidRPr="00C82D60">
        <w:rPr>
          <w:rFonts w:hAnsi="ＭＳ 明朝" w:cs="ＭＳ 明朝" w:hint="eastAsia"/>
          <w:color w:val="000000" w:themeColor="text1"/>
          <w:szCs w:val="21"/>
        </w:rPr>
        <w:t>3</w:t>
      </w:r>
      <w:r w:rsidR="005F3145" w:rsidRPr="00C82D60">
        <w:rPr>
          <w:rFonts w:hAnsi="ＭＳ 明朝" w:hint="eastAsia"/>
          <w:color w:val="000000" w:themeColor="text1"/>
          <w:szCs w:val="21"/>
        </w:rPr>
        <w:t>つの理念の実現に向け</w:t>
      </w:r>
      <w:r>
        <w:rPr>
          <w:rFonts w:hAnsi="ＭＳ 明朝" w:hint="eastAsia"/>
          <w:color w:val="000000" w:themeColor="text1"/>
          <w:szCs w:val="21"/>
        </w:rPr>
        <w:t>て</w:t>
      </w:r>
      <w:r w:rsidR="006B2BF6" w:rsidRPr="00C82D60">
        <w:rPr>
          <w:rFonts w:hAnsi="ＭＳ 明朝" w:hint="eastAsia"/>
          <w:color w:val="000000" w:themeColor="text1"/>
          <w:szCs w:val="21"/>
        </w:rPr>
        <w:t>一人ひとりの主体的な学び</w:t>
      </w:r>
      <w:r>
        <w:rPr>
          <w:rFonts w:hAnsi="ＭＳ 明朝" w:hint="eastAsia"/>
          <w:color w:val="000000" w:themeColor="text1"/>
          <w:szCs w:val="21"/>
        </w:rPr>
        <w:t>による</w:t>
      </w:r>
      <w:r w:rsidR="005F3145" w:rsidRPr="00C82D60">
        <w:rPr>
          <w:rFonts w:hAnsi="ＭＳ 明朝" w:hint="eastAsia"/>
          <w:color w:val="000000" w:themeColor="text1"/>
          <w:szCs w:val="21"/>
        </w:rPr>
        <w:t>生涯学習社会の構築</w:t>
      </w:r>
      <w:r w:rsidR="006B2BF6" w:rsidRPr="00C82D60">
        <w:rPr>
          <w:rFonts w:hAnsi="ＭＳ 明朝" w:hint="eastAsia"/>
          <w:color w:val="000000" w:themeColor="text1"/>
          <w:szCs w:val="21"/>
        </w:rPr>
        <w:t>を</w:t>
      </w:r>
      <w:r w:rsidR="004C799A" w:rsidRPr="00C82D60">
        <w:rPr>
          <w:rFonts w:hAnsi="ＭＳ 明朝" w:hint="eastAsia"/>
          <w:color w:val="000000" w:themeColor="text1"/>
          <w:szCs w:val="21"/>
        </w:rPr>
        <w:t>目指し</w:t>
      </w:r>
      <w:r w:rsidR="006B2BF6" w:rsidRPr="00C82D60">
        <w:rPr>
          <w:rFonts w:hAnsi="ＭＳ 明朝" w:hint="eastAsia"/>
          <w:color w:val="000000" w:themeColor="text1"/>
          <w:szCs w:val="21"/>
        </w:rPr>
        <w:t>ています。</w:t>
      </w:r>
    </w:p>
    <w:p w:rsidR="004C799A" w:rsidRPr="00C82D60" w:rsidRDefault="00BC63A9" w:rsidP="004C799A">
      <w:pPr>
        <w:pStyle w:val="af4"/>
        <w:rPr>
          <w:rFonts w:hAnsi="ＭＳ 明朝"/>
          <w:color w:val="000000" w:themeColor="text1"/>
          <w:szCs w:val="21"/>
        </w:rPr>
      </w:pPr>
      <w:r w:rsidRPr="00C82D60">
        <w:rPr>
          <w:rFonts w:hAnsi="ＭＳ 明朝" w:hint="eastAsia"/>
          <w:color w:val="000000" w:themeColor="text1"/>
          <w:szCs w:val="21"/>
        </w:rPr>
        <w:t>印西市</w:t>
      </w:r>
      <w:r w:rsidR="006B2BF6" w:rsidRPr="00C82D60">
        <w:rPr>
          <w:rFonts w:hAnsi="ＭＳ 明朝" w:hint="eastAsia"/>
          <w:color w:val="000000" w:themeColor="text1"/>
          <w:szCs w:val="21"/>
        </w:rPr>
        <w:t>教育委員会（以下、「市教育委員会」という。）では、教育基本法の理念及び国の教育</w:t>
      </w:r>
      <w:r w:rsidR="005F3145" w:rsidRPr="00C82D60">
        <w:rPr>
          <w:rFonts w:hAnsi="ＭＳ 明朝" w:hint="eastAsia"/>
          <w:color w:val="000000" w:themeColor="text1"/>
          <w:szCs w:val="21"/>
        </w:rPr>
        <w:t>計画</w:t>
      </w:r>
      <w:r w:rsidR="00A75CDF">
        <w:rPr>
          <w:rFonts w:hAnsi="ＭＳ 明朝" w:hint="eastAsia"/>
          <w:color w:val="000000" w:themeColor="text1"/>
          <w:szCs w:val="21"/>
        </w:rPr>
        <w:t>など</w:t>
      </w:r>
      <w:r w:rsidR="005F3145" w:rsidRPr="00C82D60">
        <w:rPr>
          <w:rFonts w:hAnsi="ＭＳ 明朝" w:hint="eastAsia"/>
          <w:color w:val="000000" w:themeColor="text1"/>
          <w:szCs w:val="21"/>
        </w:rPr>
        <w:t>を参酌し</w:t>
      </w:r>
      <w:r w:rsidR="00433276" w:rsidRPr="00C82D60">
        <w:rPr>
          <w:rFonts w:hAnsi="ＭＳ 明朝" w:hint="eastAsia"/>
          <w:color w:val="000000" w:themeColor="text1"/>
          <w:szCs w:val="21"/>
        </w:rPr>
        <w:t>ながら</w:t>
      </w:r>
      <w:r w:rsidR="006B2BF6" w:rsidRPr="00C82D60">
        <w:rPr>
          <w:rFonts w:hAnsi="ＭＳ 明朝" w:hint="eastAsia"/>
          <w:color w:val="000000" w:themeColor="text1"/>
          <w:szCs w:val="21"/>
        </w:rPr>
        <w:t>、</w:t>
      </w:r>
      <w:r w:rsidR="00433276" w:rsidRPr="00C82D60">
        <w:rPr>
          <w:rFonts w:hAnsi="ＭＳ 明朝" w:hint="eastAsia"/>
          <w:color w:val="000000" w:themeColor="text1"/>
          <w:szCs w:val="21"/>
        </w:rPr>
        <w:t>「生きる力を持ち未来を拓く子どもを育む」を基本理念とする</w:t>
      </w:r>
      <w:r w:rsidR="007C1046" w:rsidRPr="00C82D60">
        <w:rPr>
          <w:rFonts w:hAnsi="ＭＳ 明朝" w:hint="eastAsia"/>
          <w:color w:val="000000" w:themeColor="text1"/>
          <w:szCs w:val="21"/>
        </w:rPr>
        <w:t>「</w:t>
      </w:r>
      <w:r w:rsidR="005F3145" w:rsidRPr="00C82D60">
        <w:rPr>
          <w:rFonts w:hAnsi="ＭＳ 明朝" w:hint="eastAsia"/>
          <w:color w:val="000000" w:themeColor="text1"/>
          <w:szCs w:val="21"/>
        </w:rPr>
        <w:t>印西市教育振興基本計画</w:t>
      </w:r>
      <w:r w:rsidR="007C1046" w:rsidRPr="00C82D60">
        <w:rPr>
          <w:rFonts w:hAnsi="ＭＳ 明朝" w:hint="eastAsia"/>
          <w:color w:val="000000" w:themeColor="text1"/>
          <w:szCs w:val="21"/>
        </w:rPr>
        <w:t>」（以下、「第一次教育計画」という。）</w:t>
      </w:r>
      <w:r w:rsidR="00433276" w:rsidRPr="00C82D60">
        <w:rPr>
          <w:rFonts w:hAnsi="ＭＳ 明朝" w:hint="eastAsia"/>
          <w:color w:val="000000" w:themeColor="text1"/>
          <w:szCs w:val="21"/>
        </w:rPr>
        <w:t>に基づ</w:t>
      </w:r>
      <w:r w:rsidR="00DA356E" w:rsidRPr="00C82D60">
        <w:rPr>
          <w:rFonts w:hAnsi="ＭＳ 明朝" w:hint="eastAsia"/>
          <w:color w:val="000000" w:themeColor="text1"/>
          <w:szCs w:val="21"/>
        </w:rPr>
        <w:t>き</w:t>
      </w:r>
      <w:r w:rsidR="007C1046" w:rsidRPr="00C82D60">
        <w:rPr>
          <w:rFonts w:hAnsi="ＭＳ 明朝" w:hint="eastAsia"/>
          <w:color w:val="000000" w:themeColor="text1"/>
          <w:szCs w:val="21"/>
        </w:rPr>
        <w:t>、</w:t>
      </w:r>
      <w:r w:rsidR="00A75CDF" w:rsidRPr="00C82D60">
        <w:rPr>
          <w:rFonts w:hAnsi="ＭＳ 明朝" w:hint="eastAsia"/>
          <w:color w:val="000000" w:themeColor="text1"/>
          <w:szCs w:val="21"/>
        </w:rPr>
        <w:t>毎年度の評価を踏まえながら</w:t>
      </w:r>
      <w:r w:rsidR="00A75CDF">
        <w:rPr>
          <w:rFonts w:hAnsi="ＭＳ 明朝" w:hint="eastAsia"/>
          <w:color w:val="000000" w:themeColor="text1"/>
          <w:szCs w:val="21"/>
        </w:rPr>
        <w:t>、</w:t>
      </w:r>
      <w:r w:rsidR="00433276" w:rsidRPr="00C82D60">
        <w:rPr>
          <w:rFonts w:hAnsi="ＭＳ 明朝" w:hint="eastAsia"/>
          <w:color w:val="000000" w:themeColor="text1"/>
          <w:szCs w:val="21"/>
        </w:rPr>
        <w:t>平成25年度から5年間における</w:t>
      </w:r>
      <w:r w:rsidR="004C799A" w:rsidRPr="00C82D60">
        <w:rPr>
          <w:rFonts w:hAnsi="ＭＳ 明朝" w:hint="eastAsia"/>
          <w:color w:val="000000" w:themeColor="text1"/>
          <w:szCs w:val="21"/>
        </w:rPr>
        <w:t>計画的な教育環境の充実を</w:t>
      </w:r>
      <w:r w:rsidR="00364EF5">
        <w:rPr>
          <w:rFonts w:hAnsi="ＭＳ 明朝" w:hint="eastAsia"/>
          <w:color w:val="000000" w:themeColor="text1"/>
          <w:szCs w:val="21"/>
        </w:rPr>
        <w:t>図っています</w:t>
      </w:r>
      <w:r w:rsidR="004C799A" w:rsidRPr="00C82D60">
        <w:rPr>
          <w:rFonts w:hAnsi="ＭＳ 明朝" w:hint="eastAsia"/>
          <w:color w:val="000000" w:themeColor="text1"/>
          <w:szCs w:val="21"/>
        </w:rPr>
        <w:t>。</w:t>
      </w:r>
    </w:p>
    <w:p w:rsidR="004C799A" w:rsidRPr="00C82D60" w:rsidRDefault="004C799A" w:rsidP="004C799A">
      <w:pPr>
        <w:pStyle w:val="af4"/>
        <w:rPr>
          <w:rFonts w:hAnsi="ＭＳ 明朝" w:cs="ＭＳ 明朝"/>
          <w:color w:val="000000" w:themeColor="text1"/>
          <w:szCs w:val="21"/>
        </w:rPr>
      </w:pPr>
    </w:p>
    <w:p w:rsidR="006B2BF6" w:rsidRPr="00C82D60" w:rsidRDefault="009519CF" w:rsidP="008F18D8">
      <w:pPr>
        <w:pStyle w:val="af4"/>
        <w:ind w:leftChars="0" w:left="0"/>
        <w:rPr>
          <w:rFonts w:ascii="HGｺﾞｼｯｸM" w:eastAsia="HGｺﾞｼｯｸM" w:hAnsi="小塚ゴシック Pro B"/>
          <w:color w:val="000000" w:themeColor="text1"/>
          <w:szCs w:val="21"/>
        </w:rPr>
      </w:pPr>
      <w:r w:rsidRPr="00C82D60">
        <w:rPr>
          <w:rFonts w:ascii="HGｺﾞｼｯｸM" w:eastAsia="HGｺﾞｼｯｸM" w:hAnsi="小塚ゴシック Pro B" w:hint="eastAsia"/>
          <w:color w:val="000000" w:themeColor="text1"/>
          <w:szCs w:val="21"/>
        </w:rPr>
        <w:t>●</w:t>
      </w:r>
      <w:r w:rsidR="006B2BF6" w:rsidRPr="00C82D60">
        <w:rPr>
          <w:rFonts w:ascii="HGｺﾞｼｯｸM" w:eastAsia="HGｺﾞｼｯｸM" w:hAnsi="小塚ゴシック Pro B" w:hint="eastAsia"/>
          <w:color w:val="000000" w:themeColor="text1"/>
          <w:szCs w:val="21"/>
        </w:rPr>
        <w:t>計画策定</w:t>
      </w:r>
      <w:r w:rsidRPr="00C82D60">
        <w:rPr>
          <w:rFonts w:ascii="HGｺﾞｼｯｸM" w:eastAsia="HGｺﾞｼｯｸM" w:hAnsi="小塚ゴシック Pro B" w:hint="eastAsia"/>
          <w:color w:val="000000" w:themeColor="text1"/>
          <w:szCs w:val="21"/>
        </w:rPr>
        <w:t>の考え方</w:t>
      </w:r>
    </w:p>
    <w:p w:rsidR="00AE5CD3" w:rsidRDefault="00DA356E" w:rsidP="002F5818">
      <w:pPr>
        <w:pStyle w:val="af4"/>
        <w:rPr>
          <w:rFonts w:hAnsi="ＭＳ 明朝"/>
          <w:color w:val="000000" w:themeColor="text1"/>
          <w:szCs w:val="21"/>
        </w:rPr>
      </w:pPr>
      <w:r w:rsidRPr="00C82D60">
        <w:rPr>
          <w:rFonts w:hAnsi="ＭＳ 明朝" w:hint="eastAsia"/>
          <w:color w:val="000000" w:themeColor="text1"/>
          <w:szCs w:val="21"/>
        </w:rPr>
        <w:t>印西市（以下、「本市」という。）</w:t>
      </w:r>
      <w:r w:rsidR="00266498" w:rsidRPr="00C82D60">
        <w:rPr>
          <w:rFonts w:hAnsi="ＭＳ 明朝" w:hint="eastAsia"/>
          <w:color w:val="000000" w:themeColor="text1"/>
          <w:szCs w:val="21"/>
        </w:rPr>
        <w:t>で</w:t>
      </w:r>
      <w:r w:rsidRPr="00C82D60">
        <w:rPr>
          <w:rFonts w:hAnsi="ＭＳ 明朝" w:hint="eastAsia"/>
          <w:color w:val="000000" w:themeColor="text1"/>
          <w:szCs w:val="21"/>
        </w:rPr>
        <w:t>は</w:t>
      </w:r>
      <w:r w:rsidR="002F5818" w:rsidRPr="00C82D60">
        <w:rPr>
          <w:rFonts w:hAnsi="ＭＳ 明朝" w:hint="eastAsia"/>
          <w:color w:val="000000" w:themeColor="text1"/>
          <w:szCs w:val="21"/>
        </w:rPr>
        <w:t>平成37</w:t>
      </w:r>
      <w:r w:rsidRPr="00C82D60">
        <w:rPr>
          <w:rFonts w:hAnsi="ＭＳ 明朝" w:hint="eastAsia"/>
          <w:color w:val="000000" w:themeColor="text1"/>
          <w:szCs w:val="21"/>
        </w:rPr>
        <w:t>年頃をピークに人口減少に転じることが予測されて</w:t>
      </w:r>
      <w:r w:rsidR="002F5818" w:rsidRPr="00C82D60">
        <w:rPr>
          <w:rFonts w:hAnsi="ＭＳ 明朝" w:hint="eastAsia"/>
          <w:color w:val="000000" w:themeColor="text1"/>
          <w:szCs w:val="21"/>
        </w:rPr>
        <w:t>います。</w:t>
      </w:r>
    </w:p>
    <w:p w:rsidR="00263F21" w:rsidRPr="00131AF8" w:rsidRDefault="00722CFC" w:rsidP="002F5818">
      <w:pPr>
        <w:pStyle w:val="af4"/>
      </w:pPr>
      <w:r w:rsidRPr="00C82D60">
        <w:rPr>
          <w:rFonts w:hint="eastAsia"/>
          <w:color w:val="000000" w:themeColor="text1"/>
        </w:rPr>
        <w:t>想定</w:t>
      </w:r>
      <w:r w:rsidRPr="00D25CEA">
        <w:rPr>
          <w:rFonts w:hint="eastAsia"/>
          <w:color w:val="000000" w:themeColor="text1"/>
        </w:rPr>
        <w:t>される</w:t>
      </w:r>
      <w:r w:rsidR="00266498" w:rsidRPr="00D25CEA">
        <w:rPr>
          <w:rFonts w:hint="eastAsia"/>
          <w:color w:val="000000" w:themeColor="text1"/>
        </w:rPr>
        <w:t>人口減少社会を</w:t>
      </w:r>
      <w:r w:rsidRPr="00D25CEA">
        <w:rPr>
          <w:rFonts w:hint="eastAsia"/>
          <w:color w:val="000000" w:themeColor="text1"/>
        </w:rPr>
        <w:t>見据え</w:t>
      </w:r>
      <w:r w:rsidR="00266498" w:rsidRPr="00D25CEA">
        <w:rPr>
          <w:rFonts w:hint="eastAsia"/>
          <w:color w:val="000000" w:themeColor="text1"/>
        </w:rPr>
        <w:t>、</w:t>
      </w:r>
      <w:r w:rsidR="00AE5CD3" w:rsidRPr="00131AF8">
        <w:rPr>
          <w:rFonts w:hint="eastAsia"/>
        </w:rPr>
        <w:t>市</w:t>
      </w:r>
      <w:r w:rsidR="00263F21" w:rsidRPr="00131AF8">
        <w:rPr>
          <w:rFonts w:hint="eastAsia"/>
        </w:rPr>
        <w:t>及び</w:t>
      </w:r>
      <w:r w:rsidR="00AE5CD3" w:rsidRPr="00131AF8">
        <w:rPr>
          <w:rFonts w:hint="eastAsia"/>
        </w:rPr>
        <w:t>教育委員会は、</w:t>
      </w:r>
      <w:r w:rsidR="00266498" w:rsidRPr="00131AF8">
        <w:rPr>
          <w:rFonts w:hAnsi="ＭＳ 明朝" w:hint="eastAsia"/>
          <w:szCs w:val="21"/>
        </w:rPr>
        <w:t>「印西市総合計画」で定めた</w:t>
      </w:r>
      <w:r w:rsidR="002F5818" w:rsidRPr="00131AF8">
        <w:rPr>
          <w:rFonts w:hint="eastAsia"/>
        </w:rPr>
        <w:t>将来都市像</w:t>
      </w:r>
      <w:r w:rsidR="00266498" w:rsidRPr="00131AF8">
        <w:rPr>
          <w:rFonts w:hint="eastAsia"/>
        </w:rPr>
        <w:t>の</w:t>
      </w:r>
      <w:r w:rsidR="002F5818" w:rsidRPr="00131AF8">
        <w:rPr>
          <w:rFonts w:hint="eastAsia"/>
        </w:rPr>
        <w:t>6つの柱の</w:t>
      </w:r>
      <w:r w:rsidR="008C3580" w:rsidRPr="00131AF8">
        <w:rPr>
          <w:rFonts w:hint="eastAsia"/>
        </w:rPr>
        <w:t>ひと</w:t>
      </w:r>
      <w:r w:rsidR="002F5818" w:rsidRPr="00131AF8">
        <w:rPr>
          <w:rFonts w:hint="eastAsia"/>
        </w:rPr>
        <w:t>つ「健やかな心と体を育み</w:t>
      </w:r>
      <w:r w:rsidR="00AE5CD3" w:rsidRPr="00131AF8">
        <w:rPr>
          <w:rFonts w:hint="eastAsia"/>
        </w:rPr>
        <w:t xml:space="preserve">　</w:t>
      </w:r>
      <w:r w:rsidR="002F5818" w:rsidRPr="00131AF8">
        <w:rPr>
          <w:rFonts w:hint="eastAsia"/>
        </w:rPr>
        <w:t>未来を拓くまちをつくる」</w:t>
      </w:r>
      <w:r w:rsidR="00266498" w:rsidRPr="00131AF8">
        <w:rPr>
          <w:rFonts w:hint="eastAsia"/>
        </w:rPr>
        <w:t>の推進</w:t>
      </w:r>
      <w:r w:rsidR="008C3580" w:rsidRPr="00131AF8">
        <w:rPr>
          <w:rFonts w:hint="eastAsia"/>
        </w:rPr>
        <w:t>に向け</w:t>
      </w:r>
      <w:r w:rsidR="00263F21" w:rsidRPr="00131AF8">
        <w:rPr>
          <w:rFonts w:hint="eastAsia"/>
        </w:rPr>
        <w:t>た</w:t>
      </w:r>
      <w:r w:rsidR="002A54D9" w:rsidRPr="00131AF8">
        <w:rPr>
          <w:rFonts w:hint="eastAsia"/>
        </w:rPr>
        <w:t>本</w:t>
      </w:r>
      <w:r w:rsidR="00263F21" w:rsidRPr="00131AF8">
        <w:rPr>
          <w:rFonts w:hint="eastAsia"/>
        </w:rPr>
        <w:t>市の教育・学びの総合的計画</w:t>
      </w:r>
      <w:r w:rsidR="002A54D9" w:rsidRPr="00131AF8">
        <w:rPr>
          <w:rFonts w:hint="eastAsia"/>
        </w:rPr>
        <w:t>の策定</w:t>
      </w:r>
      <w:r w:rsidR="00263F21" w:rsidRPr="00131AF8">
        <w:rPr>
          <w:rFonts w:hint="eastAsia"/>
        </w:rPr>
        <w:t>が</w:t>
      </w:r>
      <w:r w:rsidR="00794A26" w:rsidRPr="00131AF8">
        <w:rPr>
          <w:rFonts w:hint="eastAsia"/>
        </w:rPr>
        <w:t>求められています</w:t>
      </w:r>
      <w:r w:rsidR="00263F21" w:rsidRPr="00131AF8">
        <w:rPr>
          <w:rFonts w:hint="eastAsia"/>
        </w:rPr>
        <w:t>。</w:t>
      </w:r>
    </w:p>
    <w:p w:rsidR="008C3580" w:rsidRPr="00131AF8" w:rsidRDefault="00263F21" w:rsidP="002F5818">
      <w:pPr>
        <w:pStyle w:val="af4"/>
      </w:pPr>
      <w:r w:rsidRPr="00131AF8">
        <w:rPr>
          <w:rFonts w:hint="eastAsia"/>
        </w:rPr>
        <w:t>このようなことから、</w:t>
      </w:r>
      <w:r w:rsidR="00266498" w:rsidRPr="00131AF8">
        <w:rPr>
          <w:rFonts w:hint="eastAsia"/>
        </w:rPr>
        <w:t>たくましく生きる</w:t>
      </w:r>
      <w:r w:rsidR="00266498" w:rsidRPr="00131AF8">
        <w:rPr>
          <w:rFonts w:hAnsi="ＭＳ 明朝" w:hint="eastAsia"/>
          <w:szCs w:val="21"/>
        </w:rPr>
        <w:t>子どもたちを育成</w:t>
      </w:r>
      <w:r w:rsidR="008239C4" w:rsidRPr="00131AF8">
        <w:rPr>
          <w:rFonts w:hAnsi="ＭＳ 明朝" w:hint="eastAsia"/>
          <w:szCs w:val="21"/>
        </w:rPr>
        <w:t>する</w:t>
      </w:r>
      <w:r w:rsidR="00AE5CD3" w:rsidRPr="00131AF8">
        <w:rPr>
          <w:rFonts w:hAnsi="ＭＳ 明朝" w:hint="eastAsia"/>
          <w:szCs w:val="21"/>
        </w:rPr>
        <w:t>学校</w:t>
      </w:r>
      <w:r w:rsidR="008239C4" w:rsidRPr="00131AF8">
        <w:rPr>
          <w:rFonts w:hAnsi="ＭＳ 明朝" w:hint="eastAsia"/>
          <w:szCs w:val="21"/>
        </w:rPr>
        <w:t>教育</w:t>
      </w:r>
      <w:r w:rsidRPr="00131AF8">
        <w:rPr>
          <w:rFonts w:hAnsi="ＭＳ 明朝" w:hint="eastAsia"/>
          <w:szCs w:val="21"/>
        </w:rPr>
        <w:t>や</w:t>
      </w:r>
      <w:r w:rsidR="002A54D9" w:rsidRPr="00131AF8">
        <w:rPr>
          <w:rFonts w:hAnsi="ＭＳ 明朝" w:hint="eastAsia"/>
          <w:szCs w:val="21"/>
        </w:rPr>
        <w:t>すべての</w:t>
      </w:r>
      <w:r w:rsidR="00AE5CD3" w:rsidRPr="00131AF8">
        <w:rPr>
          <w:rFonts w:hAnsi="ＭＳ 明朝" w:hint="eastAsia"/>
          <w:szCs w:val="21"/>
        </w:rPr>
        <w:t>市民</w:t>
      </w:r>
      <w:r w:rsidR="002A54D9" w:rsidRPr="00131AF8">
        <w:rPr>
          <w:rFonts w:hAnsi="ＭＳ 明朝" w:hint="eastAsia"/>
          <w:szCs w:val="21"/>
        </w:rPr>
        <w:t>の教育環境を図り、それらの</w:t>
      </w:r>
      <w:r w:rsidR="008C3580" w:rsidRPr="00131AF8">
        <w:rPr>
          <w:rFonts w:hAnsi="ＭＳ 明朝" w:hint="eastAsia"/>
          <w:szCs w:val="21"/>
        </w:rPr>
        <w:t>学習</w:t>
      </w:r>
      <w:r w:rsidR="00AE5CD3" w:rsidRPr="00131AF8">
        <w:rPr>
          <w:rFonts w:hAnsi="ＭＳ 明朝" w:hint="eastAsia"/>
          <w:szCs w:val="21"/>
        </w:rPr>
        <w:t>や活動</w:t>
      </w:r>
      <w:r w:rsidR="008C3580" w:rsidRPr="00131AF8">
        <w:rPr>
          <w:rFonts w:hint="eastAsia"/>
        </w:rPr>
        <w:t>成果</w:t>
      </w:r>
      <w:r w:rsidR="00AE5CD3" w:rsidRPr="00131AF8">
        <w:rPr>
          <w:rFonts w:hint="eastAsia"/>
        </w:rPr>
        <w:t>を活かして</w:t>
      </w:r>
      <w:r w:rsidR="002A54D9" w:rsidRPr="00131AF8">
        <w:rPr>
          <w:rFonts w:hint="eastAsia"/>
        </w:rPr>
        <w:t>互い</w:t>
      </w:r>
      <w:r w:rsidR="00794A26" w:rsidRPr="00131AF8">
        <w:rPr>
          <w:rFonts w:hint="eastAsia"/>
        </w:rPr>
        <w:t>に</w:t>
      </w:r>
      <w:r w:rsidR="00AE5CD3" w:rsidRPr="00131AF8">
        <w:rPr>
          <w:rFonts w:hint="eastAsia"/>
        </w:rPr>
        <w:t>地域</w:t>
      </w:r>
      <w:r w:rsidR="00C53B0D" w:rsidRPr="00131AF8">
        <w:rPr>
          <w:rFonts w:hint="eastAsia"/>
        </w:rPr>
        <w:t>社会に参画する</w:t>
      </w:r>
      <w:r w:rsidR="00266498" w:rsidRPr="00131AF8">
        <w:rPr>
          <w:rFonts w:hint="eastAsia"/>
        </w:rPr>
        <w:t>本市独自の</w:t>
      </w:r>
      <w:r w:rsidR="00266498" w:rsidRPr="00131AF8">
        <w:rPr>
          <w:rFonts w:hAnsi="ＭＳ 明朝" w:hint="eastAsia"/>
          <w:szCs w:val="21"/>
        </w:rPr>
        <w:t>生涯学習社会の構築</w:t>
      </w:r>
      <w:r w:rsidR="008C3580" w:rsidRPr="00131AF8">
        <w:rPr>
          <w:rFonts w:hAnsi="ＭＳ 明朝" w:hint="eastAsia"/>
          <w:szCs w:val="21"/>
        </w:rPr>
        <w:t>を目指</w:t>
      </w:r>
      <w:r w:rsidR="00AE5CD3" w:rsidRPr="00131AF8">
        <w:rPr>
          <w:rFonts w:hAnsi="ＭＳ 明朝" w:hint="eastAsia"/>
          <w:szCs w:val="21"/>
        </w:rPr>
        <w:t>し、学校教育、生涯学習、</w:t>
      </w:r>
      <w:r w:rsidR="00C53B0D" w:rsidRPr="00131AF8">
        <w:rPr>
          <w:rFonts w:hAnsi="ＭＳ 明朝" w:hint="eastAsia"/>
          <w:szCs w:val="21"/>
        </w:rPr>
        <w:t>スポーツ</w:t>
      </w:r>
      <w:r w:rsidR="008C3580" w:rsidRPr="00131AF8">
        <w:rPr>
          <w:rFonts w:hAnsi="ＭＳ 明朝" w:hint="eastAsia"/>
          <w:szCs w:val="21"/>
        </w:rPr>
        <w:t>、文化芸術分野を包括</w:t>
      </w:r>
      <w:r w:rsidR="00AE5CD3" w:rsidRPr="00131AF8">
        <w:rPr>
          <w:rFonts w:hAnsi="ＭＳ 明朝" w:hint="eastAsia"/>
          <w:szCs w:val="21"/>
        </w:rPr>
        <w:t>して市全体の教育の方向性を示す</w:t>
      </w:r>
      <w:r w:rsidR="008C3580" w:rsidRPr="00131AF8">
        <w:rPr>
          <w:rFonts w:hAnsi="ＭＳ 明朝" w:hint="eastAsia"/>
          <w:szCs w:val="21"/>
        </w:rPr>
        <w:t>「印西市教育振興基本計画」</w:t>
      </w:r>
      <w:r w:rsidR="008C3580" w:rsidRPr="00131AF8">
        <w:rPr>
          <w:rFonts w:hint="eastAsia"/>
        </w:rPr>
        <w:t>（以下、「本</w:t>
      </w:r>
      <w:r w:rsidR="008C3580" w:rsidRPr="00C82D60">
        <w:rPr>
          <w:rFonts w:hint="eastAsia"/>
          <w:color w:val="000000" w:themeColor="text1"/>
        </w:rPr>
        <w:t>計画」という。）</w:t>
      </w:r>
      <w:r w:rsidR="008C3580" w:rsidRPr="00C82D60">
        <w:rPr>
          <w:rFonts w:hAnsi="ＭＳ 明朝" w:hint="eastAsia"/>
          <w:color w:val="000000" w:themeColor="text1"/>
          <w:szCs w:val="21"/>
        </w:rPr>
        <w:t>を策定</w:t>
      </w:r>
      <w:r w:rsidR="008239C4" w:rsidRPr="00C82D60">
        <w:rPr>
          <w:rFonts w:hAnsi="ＭＳ 明朝" w:hint="eastAsia"/>
          <w:color w:val="000000" w:themeColor="text1"/>
          <w:szCs w:val="21"/>
        </w:rPr>
        <w:t>します</w:t>
      </w:r>
      <w:r w:rsidR="008C3580" w:rsidRPr="00C82D60">
        <w:rPr>
          <w:rFonts w:hint="eastAsia"/>
          <w:color w:val="000000" w:themeColor="text1"/>
        </w:rPr>
        <w:t>。</w:t>
      </w:r>
    </w:p>
    <w:p w:rsidR="008C3580" w:rsidRPr="00C82D60" w:rsidRDefault="008C3580" w:rsidP="002F5818">
      <w:pPr>
        <w:pStyle w:val="af4"/>
        <w:rPr>
          <w:color w:val="000000" w:themeColor="text1"/>
        </w:rPr>
      </w:pPr>
    </w:p>
    <w:p w:rsidR="005F3145" w:rsidRPr="00C82D60" w:rsidRDefault="005F3145" w:rsidP="006B2BF6">
      <w:pPr>
        <w:pStyle w:val="af4"/>
        <w:rPr>
          <w:rFonts w:hAnsi="ＭＳ 明朝"/>
          <w:color w:val="000000" w:themeColor="text1"/>
          <w:szCs w:val="21"/>
        </w:rPr>
      </w:pPr>
    </w:p>
    <w:p w:rsidR="006B2BF6" w:rsidRPr="00C82D60" w:rsidRDefault="006B2BF6" w:rsidP="00C40C3B">
      <w:pPr>
        <w:keepNext/>
        <w:pageBreakBefore/>
        <w:spacing w:afterLines="50"/>
        <w:outlineLvl w:val="1"/>
        <w:rPr>
          <w:rFonts w:ascii="HGｺﾞｼｯｸM" w:eastAsia="HGｺﾞｼｯｸM" w:hAnsi="小塚ゴシック Pro B"/>
          <w:color w:val="000000" w:themeColor="text1"/>
          <w:sz w:val="24"/>
          <w:szCs w:val="24"/>
        </w:rPr>
      </w:pPr>
      <w:bookmarkStart w:id="3" w:name="_Toc452971991"/>
      <w:bookmarkStart w:id="4" w:name="_Toc454892522"/>
      <w:r w:rsidRPr="00C82D60">
        <w:rPr>
          <w:rFonts w:ascii="HGｺﾞｼｯｸM" w:eastAsia="HGｺﾞｼｯｸM" w:hAnsi="小塚ゴシック Pro B" w:hint="eastAsia"/>
          <w:color w:val="000000" w:themeColor="text1"/>
          <w:sz w:val="24"/>
          <w:szCs w:val="24"/>
        </w:rPr>
        <w:lastRenderedPageBreak/>
        <w:t>Ⅰ-2　計画の位置づけ</w:t>
      </w:r>
      <w:bookmarkEnd w:id="3"/>
      <w:bookmarkEnd w:id="4"/>
    </w:p>
    <w:p w:rsidR="00F75012" w:rsidRPr="00C82D60" w:rsidRDefault="00F75012" w:rsidP="00F75012">
      <w:pPr>
        <w:pStyle w:val="af4"/>
        <w:ind w:leftChars="0" w:left="0"/>
        <w:rPr>
          <w:rFonts w:ascii="HGｺﾞｼｯｸM" w:eastAsia="HGｺﾞｼｯｸM" w:hAnsi="小塚ゴシック Pro B"/>
          <w:color w:val="000000" w:themeColor="text1"/>
          <w:szCs w:val="21"/>
        </w:rPr>
      </w:pPr>
      <w:r w:rsidRPr="00C82D60">
        <w:rPr>
          <w:rFonts w:ascii="HGｺﾞｼｯｸM" w:eastAsia="HGｺﾞｼｯｸM" w:hAnsi="小塚ゴシック Pro B" w:hint="eastAsia"/>
          <w:color w:val="000000" w:themeColor="text1"/>
          <w:szCs w:val="21"/>
        </w:rPr>
        <w:t>●法律上の位置づけ</w:t>
      </w:r>
    </w:p>
    <w:p w:rsidR="00F75012" w:rsidRPr="00C82D60" w:rsidRDefault="00F75012" w:rsidP="001E013C">
      <w:pPr>
        <w:pStyle w:val="af4"/>
        <w:rPr>
          <w:color w:val="000000" w:themeColor="text1"/>
        </w:rPr>
      </w:pPr>
      <w:r w:rsidRPr="00C82D60">
        <w:rPr>
          <w:rFonts w:hint="eastAsia"/>
          <w:color w:val="000000" w:themeColor="text1"/>
        </w:rPr>
        <w:t>本計画は、教育基本法第17条第2項に基づく「市町村教育振興基本計画」にあたるものであり、教育基本法</w:t>
      </w:r>
      <w:r w:rsidR="00722CFC">
        <w:rPr>
          <w:rFonts w:hint="eastAsia"/>
          <w:color w:val="000000" w:themeColor="text1"/>
        </w:rPr>
        <w:t>、</w:t>
      </w:r>
      <w:r w:rsidR="00F034B7" w:rsidRPr="00C82D60">
        <w:rPr>
          <w:rFonts w:hint="eastAsia"/>
          <w:color w:val="000000" w:themeColor="text1"/>
        </w:rPr>
        <w:t>スポーツ基本法、</w:t>
      </w:r>
      <w:r w:rsidR="002240C9" w:rsidRPr="00C82D60">
        <w:rPr>
          <w:rFonts w:hint="eastAsia"/>
          <w:color w:val="000000" w:themeColor="text1"/>
        </w:rPr>
        <w:t>文化芸術振興基本法</w:t>
      </w:r>
      <w:r w:rsidR="00722CFC">
        <w:rPr>
          <w:rFonts w:hint="eastAsia"/>
          <w:color w:val="000000" w:themeColor="text1"/>
        </w:rPr>
        <w:t>をはじめ、</w:t>
      </w:r>
      <w:r w:rsidRPr="00C82D60">
        <w:rPr>
          <w:rFonts w:hint="eastAsia"/>
          <w:color w:val="000000" w:themeColor="text1"/>
        </w:rPr>
        <w:t>国の「教育振興基本</w:t>
      </w:r>
      <w:r w:rsidR="001E013C" w:rsidRPr="00C82D60">
        <w:rPr>
          <w:rFonts w:hint="eastAsia"/>
          <w:color w:val="000000" w:themeColor="text1"/>
        </w:rPr>
        <w:t>計画」、「スポーツ基本計画」、「文化芸術の振興に関する基本的な方針（第4次基本方針）」</w:t>
      </w:r>
      <w:r w:rsidRPr="00C82D60">
        <w:rPr>
          <w:rFonts w:hint="eastAsia"/>
          <w:color w:val="000000" w:themeColor="text1"/>
        </w:rPr>
        <w:t>、千葉県の「新 みんなで取り組む「教育立県ちば」プラン」などを参酌し、計画の策定及び推進</w:t>
      </w:r>
      <w:r w:rsidR="001C70F3" w:rsidRPr="00C82D60">
        <w:rPr>
          <w:rFonts w:hint="eastAsia"/>
          <w:color w:val="000000" w:themeColor="text1"/>
        </w:rPr>
        <w:t>を図り</w:t>
      </w:r>
      <w:r w:rsidRPr="00C82D60">
        <w:rPr>
          <w:rFonts w:hint="eastAsia"/>
          <w:color w:val="000000" w:themeColor="text1"/>
        </w:rPr>
        <w:t>ます。</w:t>
      </w:r>
    </w:p>
    <w:p w:rsidR="00F75012" w:rsidRPr="00C82D60" w:rsidRDefault="00F75012" w:rsidP="006B2BF6">
      <w:pPr>
        <w:pStyle w:val="af4"/>
        <w:rPr>
          <w:color w:val="000000" w:themeColor="text1"/>
        </w:rPr>
      </w:pPr>
    </w:p>
    <w:p w:rsidR="00F75012" w:rsidRPr="00C82D60" w:rsidRDefault="00F75012" w:rsidP="00F75012">
      <w:pPr>
        <w:pStyle w:val="af4"/>
        <w:ind w:leftChars="0" w:left="0"/>
        <w:rPr>
          <w:rFonts w:ascii="HGｺﾞｼｯｸM" w:eastAsia="HGｺﾞｼｯｸM" w:hAnsi="小塚ゴシック Pro B"/>
          <w:color w:val="000000" w:themeColor="text1"/>
          <w:szCs w:val="21"/>
        </w:rPr>
      </w:pPr>
      <w:r w:rsidRPr="00C82D60">
        <w:rPr>
          <w:rFonts w:ascii="HGｺﾞｼｯｸM" w:eastAsia="HGｺﾞｼｯｸM" w:hAnsi="小塚ゴシック Pro B" w:hint="eastAsia"/>
          <w:color w:val="000000" w:themeColor="text1"/>
          <w:szCs w:val="21"/>
        </w:rPr>
        <w:t>●本市での位置づけ</w:t>
      </w:r>
    </w:p>
    <w:p w:rsidR="00F75012" w:rsidRPr="00C82D60" w:rsidRDefault="00F75012" w:rsidP="00F75012">
      <w:pPr>
        <w:pStyle w:val="af4"/>
        <w:rPr>
          <w:rFonts w:hAnsi="ＭＳ 明朝"/>
          <w:color w:val="000000" w:themeColor="text1"/>
          <w:szCs w:val="21"/>
        </w:rPr>
      </w:pPr>
      <w:r w:rsidRPr="00C82D60">
        <w:rPr>
          <w:rFonts w:hint="eastAsia"/>
          <w:color w:val="000000" w:themeColor="text1"/>
        </w:rPr>
        <w:t>本計画は、</w:t>
      </w:r>
      <w:r w:rsidR="006B2BF6" w:rsidRPr="00C82D60">
        <w:rPr>
          <w:rFonts w:hAnsi="ＭＳ 明朝" w:hint="eastAsia"/>
          <w:color w:val="000000" w:themeColor="text1"/>
          <w:szCs w:val="21"/>
        </w:rPr>
        <w:t>「</w:t>
      </w:r>
      <w:r w:rsidR="00BC63A9" w:rsidRPr="00C82D60">
        <w:rPr>
          <w:rFonts w:hAnsi="ＭＳ 明朝" w:hint="eastAsia"/>
          <w:color w:val="000000" w:themeColor="text1"/>
          <w:szCs w:val="21"/>
        </w:rPr>
        <w:t>印西市</w:t>
      </w:r>
      <w:r w:rsidR="006B2BF6" w:rsidRPr="00C82D60">
        <w:rPr>
          <w:rFonts w:hAnsi="ＭＳ 明朝" w:hint="eastAsia"/>
          <w:color w:val="000000" w:themeColor="text1"/>
          <w:szCs w:val="21"/>
        </w:rPr>
        <w:t>総合計画」</w:t>
      </w:r>
      <w:r w:rsidR="009D0841" w:rsidRPr="00C82D60">
        <w:rPr>
          <w:rFonts w:hAnsi="ＭＳ 明朝" w:hint="eastAsia"/>
          <w:color w:val="000000" w:themeColor="text1"/>
          <w:szCs w:val="21"/>
        </w:rPr>
        <w:t>の分野</w:t>
      </w:r>
      <w:r w:rsidR="006B2BF6" w:rsidRPr="00C82D60">
        <w:rPr>
          <w:rFonts w:hAnsi="ＭＳ 明朝" w:hint="eastAsia"/>
          <w:color w:val="000000" w:themeColor="text1"/>
          <w:szCs w:val="21"/>
        </w:rPr>
        <w:t>計画のひとつであり、</w:t>
      </w:r>
      <w:r w:rsidRPr="00C82D60">
        <w:rPr>
          <w:rFonts w:hint="eastAsia"/>
          <w:color w:val="000000" w:themeColor="text1"/>
        </w:rPr>
        <w:t>市の教育、学術及び文化の振興に関する総合的な施策展開の指針として</w:t>
      </w:r>
      <w:r w:rsidR="00C53B0D" w:rsidRPr="00131AF8">
        <w:rPr>
          <w:rFonts w:hint="eastAsia"/>
        </w:rPr>
        <w:t>平成28年3月に</w:t>
      </w:r>
      <w:r w:rsidRPr="00C82D60">
        <w:rPr>
          <w:rFonts w:hint="eastAsia"/>
          <w:color w:val="000000" w:themeColor="text1"/>
        </w:rPr>
        <w:t>定めた「印西市教育大綱（注）」</w:t>
      </w:r>
      <w:r w:rsidRPr="00C82D60">
        <w:rPr>
          <w:rFonts w:hAnsi="ＭＳ 明朝" w:hint="eastAsia"/>
          <w:color w:val="000000" w:themeColor="text1"/>
          <w:szCs w:val="21"/>
        </w:rPr>
        <w:t>に基づき、具体的な施策・事業計画を定めるものです。</w:t>
      </w:r>
    </w:p>
    <w:p w:rsidR="006B2BF6" w:rsidRPr="00C82D60" w:rsidRDefault="00865F0A" w:rsidP="006B2BF6">
      <w:pPr>
        <w:pStyle w:val="af4"/>
        <w:rPr>
          <w:color w:val="000000" w:themeColor="text1"/>
        </w:rPr>
      </w:pPr>
      <w:r w:rsidRPr="00C82D60">
        <w:rPr>
          <w:rFonts w:hint="eastAsia"/>
          <w:color w:val="000000" w:themeColor="text1"/>
        </w:rPr>
        <w:t>そのため、本計画の策定及び推進にあたっては、</w:t>
      </w:r>
      <w:r w:rsidR="00F75012" w:rsidRPr="00C82D60">
        <w:rPr>
          <w:rFonts w:hAnsi="ＭＳ 明朝" w:hint="eastAsia"/>
          <w:color w:val="000000" w:themeColor="text1"/>
          <w:szCs w:val="21"/>
        </w:rPr>
        <w:t>「印西市総合計画」「印西市まち・ひと・しごと創生総合戦略」</w:t>
      </w:r>
      <w:r w:rsidR="00F75012" w:rsidRPr="00C82D60">
        <w:rPr>
          <w:rFonts w:hint="eastAsia"/>
          <w:color w:val="000000" w:themeColor="text1"/>
        </w:rPr>
        <w:t>をはじめ、各分野計画との整合を図ります。</w:t>
      </w:r>
    </w:p>
    <w:p w:rsidR="00156254" w:rsidRPr="00C82D60" w:rsidRDefault="00156254" w:rsidP="0019037D">
      <w:pPr>
        <w:pStyle w:val="af4"/>
        <w:rPr>
          <w:color w:val="000000" w:themeColor="text1"/>
        </w:rPr>
      </w:pPr>
    </w:p>
    <w:p w:rsidR="001E013C" w:rsidRPr="00C82D60" w:rsidRDefault="001E013C" w:rsidP="001E013C">
      <w:pPr>
        <w:pStyle w:val="af4"/>
        <w:ind w:left="810" w:hangingChars="300" w:hanging="600"/>
        <w:rPr>
          <w:rFonts w:ascii="HGｺﾞｼｯｸM" w:eastAsia="HGｺﾞｼｯｸM"/>
          <w:color w:val="000000" w:themeColor="text1"/>
          <w:sz w:val="20"/>
          <w:szCs w:val="20"/>
        </w:rPr>
      </w:pPr>
      <w:r w:rsidRPr="00C82D60">
        <w:rPr>
          <w:rFonts w:ascii="HGｺﾞｼｯｸM" w:eastAsia="HGｺﾞｼｯｸM" w:hint="eastAsia"/>
          <w:color w:val="000000" w:themeColor="text1"/>
          <w:sz w:val="20"/>
          <w:szCs w:val="20"/>
        </w:rPr>
        <w:t>（注）教育大綱は、平成26年に改正された地方教育行政の組織及び運営に関する法律第1条の3の規定に基づき市長が定める教育の指針</w:t>
      </w:r>
    </w:p>
    <w:p w:rsidR="001E013C" w:rsidRPr="00C82D60" w:rsidRDefault="001E013C" w:rsidP="0019037D">
      <w:pPr>
        <w:pStyle w:val="af4"/>
        <w:rPr>
          <w:color w:val="000000" w:themeColor="text1"/>
        </w:rPr>
      </w:pPr>
    </w:p>
    <w:p w:rsidR="001E013C" w:rsidRPr="00C82D60" w:rsidRDefault="001E013C" w:rsidP="0019037D">
      <w:pPr>
        <w:pStyle w:val="af4"/>
        <w:rPr>
          <w:color w:val="000000" w:themeColor="text1"/>
        </w:rPr>
      </w:pPr>
    </w:p>
    <w:p w:rsidR="00156254" w:rsidRPr="0019037D" w:rsidRDefault="009A4A18" w:rsidP="00156254">
      <w:pPr>
        <w:rPr>
          <w:rFonts w:ascii="HGｺﾞｼｯｸM" w:eastAsia="HGｺﾞｼｯｸM" w:hAnsi="小塚ゴシック Pro B"/>
          <w:szCs w:val="21"/>
        </w:rPr>
      </w:pPr>
      <w:r>
        <w:rPr>
          <w:rFonts w:ascii="HGｺﾞｼｯｸM" w:eastAsia="HGｺﾞｼｯｸM" w:hAnsi="小塚ゴシック Pro B"/>
          <w:noProof/>
          <w:szCs w:val="21"/>
        </w:rPr>
        <w:pict>
          <v:roundrect id="AutoShape 394" o:spid="_x0000_s1085" style="position:absolute;left:0;text-align:left;margin-left:3.95pt;margin-top:17.6pt;width:405pt;height:34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WZ0AIAAL8FAAAOAAAAZHJzL2Uyb0RvYy54bWysVFFv0zAQfkfiP1h+75I0adNVS6euaxHS&#10;gImBeHZjpzE4drDdpgPx3zlf09IxHhCilSKfff583913d3W9bxTZCeuk0QVNLmJKhC4Nl3pT0I8f&#10;VoMJJc4zzZkyWhT0UTh6PXv54qprp2JoaqO4sARAtJt2bUFr79tpFLmyFg1zF6YVGg4rYxvmwbSb&#10;iFvWAXqjomEcj6POWN5aUwrnYPf2cEhniF9VovTvqsoJT1RBITaPX4vfdfhGsys23VjW1rLsw2D/&#10;EEXDpIZHT1C3zDOytfIZVCNLa5yp/EVpmshUlSwFcgA2Sfwbm4eatQK5QHJce0qT+3+w5dvdvSWS&#10;FzSNh1ArzRqo0nzrDT5O0sss5Khr3RRcH9p7G1i69s6UXxzRZlEzvRFza01XC8YhsiT4R08uBMPB&#10;VbLu3hgO+AzwMV37yjYBEBJB9liVx1NVxN6TEjZHSZaOYiheCWdZmkxgHZ5g0+Pt1jr/SpiGhEVB&#10;rdlq/h5Kj0+w3Z3zWBres2P8MyVVo6DQO6ZIMh6P8x6xdwbsIybSNUrylVQKDbtZL5QlcLWgK/z1&#10;l925m9Kkg2RcxqMYw3hy6M4xJnH4/wkDiaBCQ26XmuPaM6kOawhT6RCTQKUDT3SAxPWUQwpRhd/n&#10;q1GcZ+lkkOejdJCly3hwM1ktBvMF0M+XN4ubZfIjBJpk01pyLvQSMd2xKZLs70TXt+dBzqe2OAUY&#10;ojVbL+xDzTvCZahXEuf5OKVgQWMO8zj8KGFqAxOl9JYSa/wn6WtUZJDHszI8SeEJHjVy9nL0jNzB&#10;Yw/ygFQe04baDXI9yN7v13tskGEoUZDy2vBHEDNEhYqF6QeL2thvlHQwSQrqvm6ZFZSo1xoaIs+G&#10;lyMYPWgAMXu+uz7uMl0CREE9MMflwh/G1La1clOHNCFvbUJzVjKUGiM9RNMbMCWQSz/Rwhg6t9Hr&#10;19yd/QQAAP//AwBQSwMEFAAGAAgAAAAhAPyHiqLaAAAACAEAAA8AAABkcnMvZG93bnJldi54bWxM&#10;j8FOwzAMhu9IvENkJG4sXSfYKE0nhuA+BhLXrDFJReNUSdp1b493gqP9f/r9ud7OvhcTxtQFUrBc&#10;FCCQ2mA6sgo+P97uNiBS1mR0HwgVnDHBtrm+qnVlwonecTpkK7iEUqUVuJyHSsrUOvQ6LcKAxNl3&#10;iF5nHqOVJuoTl/telkXxIL3uiC84PeCLw/bnMHoFs9l1Y4j7YNfdeXrNX9YNu71Stzfz8xOIjHP+&#10;g+Giz+rQsNMxjGSS6BWsHxlUsLovQXC8WV4WR+aKVQmyqeX/B5pfAAAA//8DAFBLAQItABQABgAI&#10;AAAAIQC2gziS/gAAAOEBAAATAAAAAAAAAAAAAAAAAAAAAABbQ29udGVudF9UeXBlc10ueG1sUEsB&#10;Ai0AFAAGAAgAAAAhADj9If/WAAAAlAEAAAsAAAAAAAAAAAAAAAAALwEAAF9yZWxzLy5yZWxzUEsB&#10;Ai0AFAAGAAgAAAAhAOIplZnQAgAAvwUAAA4AAAAAAAAAAAAAAAAALgIAAGRycy9lMm9Eb2MueG1s&#10;UEsBAi0AFAAGAAgAAAAhAPyHiqLaAAAACAEAAA8AAAAAAAAAAAAAAAAAKgUAAGRycy9kb3ducmV2&#10;LnhtbFBLBQYAAAAABAAEAPMAAAAxBgAAAAA=&#10;" strokecolor="gray" strokeweight="1.5pt">
            <v:shadow offset="6pt,6pt"/>
            <v:textbox inset="5.85pt,0,5.85pt,0">
              <w:txbxContent>
                <w:p w:rsidR="00973344" w:rsidRPr="009875A8" w:rsidRDefault="00973344" w:rsidP="00C40C3B">
                  <w:pPr>
                    <w:snapToGrid w:val="0"/>
                    <w:spacing w:beforeLines="40"/>
                    <w:ind w:leftChars="300" w:left="630"/>
                    <w:jc w:val="left"/>
                    <w:rPr>
                      <w:rFonts w:ascii="HG丸ｺﾞｼｯｸM-PRO" w:eastAsia="SimSun" w:hAnsi="ＭＳ ゴシック"/>
                      <w:sz w:val="24"/>
                      <w:lang w:eastAsia="zh-CN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lang w:eastAsia="zh-CN"/>
                    </w:rPr>
                    <w:t>教育</w:t>
                  </w:r>
                  <w:r w:rsidRPr="008064ED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基本</w:t>
                  </w:r>
                  <w:r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法、</w:t>
                  </w:r>
                  <w:r>
                    <w:rPr>
                      <w:rFonts w:ascii="HG丸ｺﾞｼｯｸM-PRO" w:eastAsia="HG丸ｺﾞｼｯｸM-PRO" w:hAnsi="ＭＳ ゴシック"/>
                      <w:sz w:val="24"/>
                    </w:rPr>
                    <w:t>スポーツ基本法</w:t>
                  </w:r>
                  <w:r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、</w:t>
                  </w:r>
                  <w:r w:rsidRPr="002240C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文化芸術振興基本法</w:t>
                  </w:r>
                </w:p>
              </w:txbxContent>
            </v:textbox>
            <w10:wrap anchorx="margin"/>
          </v:roundrect>
        </w:pict>
      </w:r>
      <w:r>
        <w:rPr>
          <w:rFonts w:ascii="HGｺﾞｼｯｸM" w:eastAsia="HGｺﾞｼｯｸM" w:hAnsi="小塚ゴシック Pro B"/>
          <w:noProof/>
          <w:szCs w:val="21"/>
        </w:rPr>
        <w:pict>
          <v:oval id="Oval 398" o:spid="_x0000_s1029" style="position:absolute;left:0;text-align:left;margin-left:-11.9pt;margin-top:17.6pt;width:32pt;height:32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v5IAIAADsEAAAOAAAAZHJzL2Uyb0RvYy54bWysU2Fv0zAQ/Y7Ef7D8nSbtxmijptPUUYQ0&#10;2KTBD3Acp7FwfObsNim/nrPTlg74hEgk62yfn++951veDp1he4Vegy35dJJzpqyEWtttyb9+2byZ&#10;c+aDsLUwYFXJD8rz29XrV8veFWoGLZhaISMQ64velbwNwRVZ5mWrOuEn4JSlzQawE4GmuM1qFD2h&#10;dyab5flN1gPWDkEq72n1ftzkq4TfNEqGx6bxKjBTcqotpBHTWMUxWy1FsUXhWi2PZYh/qKIT2tKl&#10;Z6h7EQTbof4DqtMSwUMTJhK6DJpGS5U4EJtp/hub51Y4lbiQON6dZfL/D1Z+3j8h03XJr/LZgjMr&#10;OnLpcS8Mu1rMozy98wVlPbsnjAS9ewD5zTML61bYrbpDhL5VoqaipjE/e3EgTjwdZVX/CWqCFrsA&#10;SamhwS4CkgZsSIYczoaoITBJi9f5zXVOtknaOsbxBlGcDjv04YOCjsWg5MoY7XyUTBRi/+DDmH3K&#10;SvWD0fVGG5MmuK3WBhnRLfkmfYkC0bxMM5b1xG6Rv80T9ItNf4nxbhP/v2Eg7GxN5YgiivX+GAeh&#10;zRgTKWOP6kXBRuHDUA2jOycrKqgPJCfC+JSp9ShoAX9w1tMzLrn/vhOoODMfLVkS33wKpvM8Komn&#10;1SoF8/mCFoWVhFDycArXYWyRnUO9bemCaeJt4Y7ca3SSNTo7FnOsml5o8ubYTbEFLucp61fPr34C&#10;AAD//wMAUEsDBBQABgAIAAAAIQB5yfcM3gAAAAgBAAAPAAAAZHJzL2Rvd25yZXYueG1sTI+9TsQw&#10;EIR7JN7BWiS6O5scIBLinE78NFRwoaHbi5c4ENtR7EsCT89SQbUa7Wjmm3K7uF5MNMYueA0XawWC&#10;fBNM51sNr/Xj6gZETOgN9sGThi+KsK1OT0osTJj9C0371AoO8bFADTaloZAyNpYcxnUYyPPvPYwO&#10;E8uxlWbEmcNdLzOlrqXDznODxYHuLDWf+6PTMNmPWsl8/n6m+6c5s2+qxt2D1udny+4WRKIl/Znh&#10;F5/RoWKmQzh6E0WvYZVtGD1p2FxlINhwqfgeNOR5BrIq5f8B1Q8AAAD//wMAUEsBAi0AFAAGAAgA&#10;AAAhALaDOJL+AAAA4QEAABMAAAAAAAAAAAAAAAAAAAAAAFtDb250ZW50X1R5cGVzXS54bWxQSwEC&#10;LQAUAAYACAAAACEAOP0h/9YAAACUAQAACwAAAAAAAAAAAAAAAAAvAQAAX3JlbHMvLnJlbHNQSwEC&#10;LQAUAAYACAAAACEAxgCL+SACAAA7BAAADgAAAAAAAAAAAAAAAAAuAgAAZHJzL2Uyb0RvYy54bWxQ&#10;SwECLQAUAAYACAAAACEAecn3DN4AAAAIAQAADwAAAAAAAAAAAAAAAAB6BAAAZHJzL2Rvd25yZXYu&#10;eG1sUEsFBgAAAAAEAAQA8wAAAIUFAAAAAA==&#10;" strokecolor="#7f7f7f" strokeweight="1.5pt">
            <v:textbox inset="0,.5mm,0,.7pt">
              <w:txbxContent>
                <w:p w:rsidR="00973344" w:rsidRPr="000E7616" w:rsidRDefault="00973344" w:rsidP="00156254">
                  <w:pPr>
                    <w:snapToGrid w:val="0"/>
                    <w:jc w:val="center"/>
                    <w:rPr>
                      <w:rFonts w:ascii="HGｺﾞｼｯｸE" w:eastAsia="HGｺﾞｼｯｸE" w:hAnsi="HGｺﾞｼｯｸE"/>
                      <w:sz w:val="32"/>
                      <w:szCs w:val="32"/>
                    </w:rPr>
                  </w:pPr>
                  <w:r w:rsidRPr="000E7616">
                    <w:rPr>
                      <w:rFonts w:ascii="HGｺﾞｼｯｸE" w:eastAsia="HGｺﾞｼｯｸE" w:hAnsi="HGｺﾞｼｯｸE" w:hint="eastAsia"/>
                      <w:sz w:val="32"/>
                      <w:szCs w:val="32"/>
                    </w:rPr>
                    <w:t>国</w:t>
                  </w:r>
                </w:p>
              </w:txbxContent>
            </v:textbox>
          </v:oval>
        </w:pict>
      </w:r>
      <w:r w:rsidR="00156254" w:rsidRPr="0019037D">
        <w:rPr>
          <w:rFonts w:ascii="HGｺﾞｼｯｸM" w:eastAsia="HGｺﾞｼｯｸM" w:hAnsi="小塚ゴシック Pro B" w:hint="eastAsia"/>
          <w:szCs w:val="21"/>
        </w:rPr>
        <w:t>■関係図</w:t>
      </w:r>
    </w:p>
    <w:p w:rsidR="00156254" w:rsidRPr="00265109" w:rsidRDefault="00156254" w:rsidP="00156254">
      <w:pPr>
        <w:spacing w:line="100" w:lineRule="exact"/>
        <w:rPr>
          <w:rFonts w:ascii="ＭＳ Ｐゴシック" w:eastAsia="ＭＳ Ｐゴシック" w:hAnsi="ＭＳ Ｐゴシック"/>
        </w:rPr>
      </w:pPr>
    </w:p>
    <w:p w:rsidR="00156254" w:rsidRPr="00265109" w:rsidRDefault="009A4A18" w:rsidP="0015625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line id="Line 393" o:spid="_x0000_s1084" style="position:absolute;left:0;text-align:left;z-index:2520064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.75pt,2.4pt" to="11.7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U8KQIAAEwEAAAOAAAAZHJzL2Uyb0RvYy54bWysVNuO2jAQfa/Uf7D8Dkkg3CLCqiLQl20X&#10;abcfYGyHWHVsyzYEVPXfOzYBLe1LVVVIZmzPnDkzc5zl07mV6MStE1qVOBumGHFFNRPqUOJvb9vB&#10;HCPniWJEasVLfOEOP60+flh2puAj3WjJuEUAolzRmRI33psiSRxteEvcUBuu4LLWtiUetvaQMEs6&#10;QG9lMkrTadJpy4zVlDsHp9X1Eq8ifl1z6l/q2nGPZImBm4+rjes+rMlqSYqDJaYRtKdB/oFFS4SC&#10;pHeoiniCjlb8AdUKarXTtR9S3Sa6rgXlsQaoJkt/q+a1IYbHWqA5ztzb5P4fLP162lkkWInH6WiG&#10;kSItTOlZKI7Gi3FoT2dcAV5rtbOhQHpWr+ZZ0+8OKb1uiDrwSPPtYiAwCxHJQ0jYOANJ9t0XzcCH&#10;HL2OvTrXtg2Q0AV0jiO53EfCzx7R6yGF0yyfTcezSUQnxS3QWOc/c92iYJRYAusITE7PzgcipLi5&#10;hDxKb4WUceJSoa7EeZ5P0hjhtBQs3AY/Zw/7tbToREA08zT8+sQPblYfFYtoDSds09ueCAk28rEf&#10;xFrd4ZCr5QwjyeGRuLZHkypkg0qBbW9dNfNjkS428808H+Sj6WaQp1U1+LRd54PpNptNqnG1XlfZ&#10;z0A8y4tGMMZV4H7Tb5b/nT76l3RV3l3B9y4lj+ixnUD29h9Jx1GH6V51stfssrM3CYBko3P/vMKb&#10;eL8H+/1HYPULAAD//wMAUEsDBBQABgAIAAAAIQDgQHIp2QAAAAcBAAAPAAAAZHJzL2Rvd25yZXYu&#10;eG1sTI/NTsMwEITvSLyDtUjcqEPLTxSyqSilD0CJxNWNlyTCXofYbcPbs+VCT6vRjGa/KZeTd+pA&#10;Y+wDI9zOMlDETbA9twj1++YmBxWTYWtcYEL4oQjL6vKiNIUNR36jwza1Sko4FgahS2kotI5NR97E&#10;WRiIxfsMozdJ5NhqO5qjlHun51n2oL3pWT50ZqCXjpqv7d4j5N9uFev1pmk1rdxrnbPm9Qfi9dX0&#10;/AQq0ZT+w3DCF3SohGkX9myjcgjzxb0kEe5kgNh/cne6jwvQVanP+atfAAAA//8DAFBLAQItABQA&#10;BgAIAAAAIQC2gziS/gAAAOEBAAATAAAAAAAAAAAAAAAAAAAAAABbQ29udGVudF9UeXBlc10ueG1s&#10;UEsBAi0AFAAGAAgAAAAhADj9If/WAAAAlAEAAAsAAAAAAAAAAAAAAAAALwEAAF9yZWxzLy5yZWxz&#10;UEsBAi0AFAAGAAgAAAAhABowlTwpAgAATAQAAA4AAAAAAAAAAAAAAAAALgIAAGRycy9lMm9Eb2Mu&#10;eG1sUEsBAi0AFAAGAAgAAAAhAOBAcinZAAAABwEAAA8AAAAAAAAAAAAAAAAAgwQAAGRycy9kb3du&#10;cmV2LnhtbFBLBQYAAAAABAAEAPMAAACJBQAAAAA=&#10;" strokecolor="gray" strokeweight="3.5pt">
            <v:stroke endarrow="open" endarrowlength="short"/>
          </v:line>
        </w:pict>
      </w:r>
      <w:r>
        <w:rPr>
          <w:rFonts w:ascii="ＭＳ Ｐゴシック" w:eastAsia="ＭＳ Ｐゴシック" w:hAnsi="ＭＳ Ｐゴシック"/>
          <w:noProof/>
        </w:rPr>
        <w:pict>
          <v:line id="Line 388" o:spid="_x0000_s1083" style="position:absolute;left:0;text-align:left;z-index:2520043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45.1pt,15.9pt" to="145.1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wSKKgIAAEsEAAAOAAAAZHJzL2Uyb0RvYy54bWysVMGO2jAQvVfqP1i+QxLI0hARVhWBXmiL&#10;tNsPMLZDrDq2ZRsCqvrvHZuA2PZSVRWSGdszb97MPGfxfO4kOnHrhFYVzsYpRlxRzYQ6VPjb62ZU&#10;YOQ8UYxIrXiFL9zh5+X7d4velHyiWy0ZtwhAlCt7U+HWe1MmiaMt74gba8MVXDbadsTD1h4SZkkP&#10;6J1MJmk6S3ptmbGacufgtL5e4mXEbxpO/demcdwjWWHg5uNq47oPa7JckPJgiWkFHWiQf2DREaEg&#10;6R2qJp6goxV/QHWCWu1048dUd4luGkF5rAGqydLfqnlpieGxFmiOM/c2uf8HS7+cdhYJVuFpOplh&#10;pEgHU9oKxdG0KEJ7euNK8FqpnQ0F0rN6MVtNvzuk9Kol6sAjzdeLgcAsRCRvQsLGGUiy7z9rBj7k&#10;6HXs1bmxXYCELqBzHMnlPhJ+9oheDymcTvPJPI3TSkh5izPW+U9cdygYFZZAOuKS09b5wIOUN5eQ&#10;RumNkDIOXCrUVzjP86c0RjgtBQu3wc/Zw34lLToR0EyRhl+sCm4e3aw+KhbRWk7YerA9ERJs5GM7&#10;iLW6xyFXxxlGksMbcd2AJlXIBoUC28G6SubHPJ2vi3WRj/LJbD3K07oefdys8tFsk314qqf1alVn&#10;PwPxLC9bwRhXgftNvln+d/IYHtJVeHcB37uUvEWP7QSyt/9IOk46DPcqk71ml529KQAUG52H1xWe&#10;xOMe7MdvwPIXAAAA//8DAFBLAwQUAAYACAAAACEAiOgdGNkAAAAJAQAADwAAAGRycy9kb3ducmV2&#10;LnhtbEyPwU7DMAyG70i8Q2QkbixdEaiUphNj7AEYlbh6jWkrEqc02VbeHiMO7Gj71+fvr1azd+pI&#10;UxwCG1guMlDEbbADdwaat+1NASomZIsuMBn4pgir+vKiwtKGE7/ScZc6JRCOJRroUxpLrWPbk8e4&#10;CCOx3D7C5DHJOHXaTngSuHc6z7J77XFg+dDjSM89tZ+7gzdQfLl1bDbbttO0di9NwZo378ZcX81P&#10;j6ASzek/DL/6og61OO3DgW1UzkD+kOUSNXC7lAoS+FvshX5XgK4rfd6g/gEAAP//AwBQSwECLQAU&#10;AAYACAAAACEAtoM4kv4AAADhAQAAEwAAAAAAAAAAAAAAAAAAAAAAW0NvbnRlbnRfVHlwZXNdLnht&#10;bFBLAQItABQABgAIAAAAIQA4/SH/1gAAAJQBAAALAAAAAAAAAAAAAAAAAC8BAABfcmVscy8ucmVs&#10;c1BLAQItABQABgAIAAAAIQDH0wSKKgIAAEsEAAAOAAAAAAAAAAAAAAAAAC4CAABkcnMvZTJvRG9j&#10;LnhtbFBLAQItABQABgAIAAAAIQCI6B0Y2QAAAAkBAAAPAAAAAAAAAAAAAAAAAIQEAABkcnMvZG93&#10;bnJldi54bWxQSwUGAAAAAAQABADzAAAAigUAAAAA&#10;" strokecolor="gray" strokeweight="3.5pt">
            <v:stroke endarrow="open" endarrowlength="short"/>
          </v:line>
        </w:pict>
      </w:r>
    </w:p>
    <w:p w:rsidR="00156254" w:rsidRPr="00265109" w:rsidRDefault="00156254" w:rsidP="00156254">
      <w:pPr>
        <w:rPr>
          <w:rFonts w:ascii="ＭＳ Ｐゴシック" w:eastAsia="ＭＳ Ｐゴシック" w:hAnsi="ＭＳ Ｐゴシック"/>
        </w:rPr>
      </w:pPr>
    </w:p>
    <w:p w:rsidR="00156254" w:rsidRPr="00265109" w:rsidRDefault="009A4A18" w:rsidP="0015625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oval id="Oval 399" o:spid="_x0000_s1030" style="position:absolute;left:0;text-align:left;margin-left:18.55pt;margin-top:7.15pt;width:32pt;height:32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7KbIQIAADsEAAAOAAAAZHJzL2Uyb0RvYy54bWysU2Fv0zAQ/Y7Ef7D8nSbtutFGTaepowhp&#10;bJMGP8B1nMbC8Zmz26T8es5OWzrgEyKRrLN9fr73nm9x27eG7RV6Dbbk41HOmbISKm23Jf/6Zf1u&#10;xpkPwlbCgFUlPyjPb5dv3yw6V6gJNGAqhYxArC86V/ImBFdkmZeNaoUfgVOWNmvAVgSa4jarUHSE&#10;3ppskuc3WQdYOQSpvKfV+2GTLxN+XSsZnuraq8BMyam2kEZM4yaO2XIhii0K12h5LEP8QxWt0JYu&#10;PUPdiyDYDvUfUK2WCB7qMJLQZlDXWqrEgdiM89/YvDTCqcSFxPHuLJP/f7Dycf+MTFclv8on15xZ&#10;0ZJLT3th2NV8HuXpnC8o68U9YyTo3QPIb55ZWDXCbtUdInSNEhUVNY752asDceLpKNt0n6EiaLEL&#10;kJTqa2wjIGnA+mTI4WyI6gOTtDjNb6Y52SZp6xjHG0RxOuzQh48KWhaDkitjtPNRMlGI/YMPQ/Yp&#10;K9UPRldrbUya4HazMsiIbsnX6UsUiOZlmrGsI3bz/DpP0K82/SXG+3X8/4aBsLMVlSOKKNaHYxyE&#10;NkNMpIw9qhcFG4QP/aZP7kxPVmygOpCcCMNTptajoAH8wVlHz7jk/vtOoOLMfLJkSXzzKRjP8qgk&#10;nlY3KZjN5rQorCSEkodTuApDi+wc6m1DF4wTbwt35F6tk6zR2aGYY9X0QpM3x26KLXA5T1m/en75&#10;EwAA//8DAFBLAwQUAAYACAAAACEAXgcD790AAAAIAQAADwAAAGRycy9kb3ducmV2LnhtbEyPzU7D&#10;MBCE70i8g7VI3KidBtE2jVNV/Fw4QcOFm5sscSBeR7GbBJ6e7QmOOzOa/Sbfza4TIw6h9aQhWSgQ&#10;SJWvW2o0vJVPN2sQIRqqTecJNXxjgF1xeZGbrPYTveJ4iI3gEgqZ0WBj7DMpQ2XRmbDwPRJ7H35w&#10;JvI5NLIezMTlrpNLpe6kMy3xB2t6vLdYfR1OTsNoP0slN9PPCz48T0v7rkqzf9T6+mreb0FEnONf&#10;GM74jA4FMx39ieogOg3pKuEk67cpiLOvEhaOGlbrFGSRy/8Dil8AAAD//wMAUEsBAi0AFAAGAAgA&#10;AAAhALaDOJL+AAAA4QEAABMAAAAAAAAAAAAAAAAAAAAAAFtDb250ZW50X1R5cGVzXS54bWxQSwEC&#10;LQAUAAYACAAAACEAOP0h/9YAAACUAQAACwAAAAAAAAAAAAAAAAAvAQAAX3JlbHMvLnJlbHNQSwEC&#10;LQAUAAYACAAAACEA6PeymyECAAA7BAAADgAAAAAAAAAAAAAAAAAuAgAAZHJzL2Uyb0RvYy54bWxQ&#10;SwECLQAUAAYACAAAACEAXgcD790AAAAIAQAADwAAAAAAAAAAAAAAAAB7BAAAZHJzL2Rvd25yZXYu&#10;eG1sUEsFBgAAAAAEAAQA8wAAAIUFAAAAAA==&#10;" strokecolor="#7f7f7f" strokeweight="1.5pt">
            <v:textbox inset="0,.5mm,0,.7pt">
              <w:txbxContent>
                <w:p w:rsidR="00973344" w:rsidRPr="000E7616" w:rsidRDefault="00973344" w:rsidP="00156254">
                  <w:pPr>
                    <w:snapToGrid w:val="0"/>
                    <w:jc w:val="center"/>
                    <w:rPr>
                      <w:rFonts w:ascii="HGｺﾞｼｯｸE" w:eastAsia="HGｺﾞｼｯｸE" w:hAnsi="HGｺﾞｼｯｸE"/>
                      <w:sz w:val="32"/>
                      <w:szCs w:val="32"/>
                    </w:rPr>
                  </w:pPr>
                  <w:r w:rsidRPr="000E7616">
                    <w:rPr>
                      <w:rFonts w:ascii="HGｺﾞｼｯｸE" w:eastAsia="HGｺﾞｼｯｸE" w:hAnsi="HGｺﾞｼｯｸE" w:hint="eastAsia"/>
                      <w:sz w:val="32"/>
                      <w:szCs w:val="32"/>
                    </w:rPr>
                    <w:t>県</w:t>
                  </w:r>
                </w:p>
              </w:txbxContent>
            </v:textbox>
          </v:oval>
        </w:pict>
      </w:r>
      <w:r>
        <w:rPr>
          <w:rFonts w:ascii="ＭＳ Ｐゴシック" w:eastAsia="ＭＳ Ｐゴシック" w:hAnsi="ＭＳ Ｐゴシック"/>
          <w:noProof/>
        </w:rPr>
        <w:pict>
          <v:roundrect id="AutoShape 396" o:spid="_x0000_s1031" style="position:absolute;left:0;text-align:left;margin-left:28.85pt;margin-top:6.7pt;width:204.2pt;height:34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8o1AIAAL8FAAAOAAAAZHJzL2Uyb0RvYy54bWysVN9v0zAQfkfif7D83iVp2qaNlk5d1yIk&#10;fkwMxLMbO43BsYPtLh2I/53zNS3dxgNCJFLks89f7rv77i6v9o0i98I6aXRBk4uYEqFLw6XeFvTT&#10;x/VgSonzTHOmjBYFfRCOXs1fvrjs2lwMTW0UF5YAiHZ51xa09r7No8iVtWiYuzCt0HBYGdswD6bd&#10;RtyyDtAbFQ3jeBJ1xvLWmlI4B7s3h0M6R/yqEqV/X1VOeKIKCrF5/Fr8bsI3ml+yfGtZW8uyD4P9&#10;QxQNkxp+eoK6YZ6RnZXPoBpZWuNM5S9K00SmqmQpkAOwSeInbO5q1grkAslx7SlN7v/Blu/uby2R&#10;vKBpPEwp0ayBKi123uDPSTqbhBx1rcvB9a69tYGla9+Y8qsj2ixrprdiYa3pasE4RJYE/+jRhWA4&#10;uEo23VvDAZ8BPqZrX9kmAEIiyB6r8nCqith7UsLmcDxL0xEUr4SzUZpMYyxbxPLj7dY6/0qYhoRF&#10;Qa3Zaf4BSo+/YPdvnMfS8J4d418oqRoFhb5niiSTySTDoFneOwP2ERPpGiX5WiqFht1ulsoSuFrQ&#10;NT79ZXfupjTpIBmzeBxjGI8O3TnGNA7vnzCQCCo05HalOa49k+qwhjCVDjEJVDrwRAdIXE85pBBV&#10;+GOxHsfZKJ0OsmycDkbpKh5cT9fLwWIJ9LPV9fJ6lfwMgSajvJacC71CTHdsimT0d6Lr2/Mg51Nb&#10;nAIM0ZqdF/au5h3hMtQribNsAtrjEhpzmMXhoYSpLUyU0ltKrPGfpa9RkUEez8rwKIUneJDhWWqC&#10;9ZTcwWMP8giefdpQu0GuB9n7/WaPDTIOJQpS3hj+AGKGqFCxMP1gURv7nZIOJklB3bcds4IS9VpD&#10;Q2Sj4WwMowcNIGbPdzfHXaZLgCioB+a4XPrDmNq1Vm7rkCbkrU1ozkqGUmOkh2h6A6YEcuknWhhD&#10;5zZ6/Z67818AAAD//wMAUEsDBBQABgAIAAAAIQDZe1re2wAAAAgBAAAPAAAAZHJzL2Rvd25yZXYu&#10;eG1sTI/BTsMwEETvSPyDtUjcqBMISZXGqSiCe2mRuLrxNraI7ch20vTvWU5wnJ3RzNtmu9iBzRii&#10;8U5AvsqAoeu8Mq4X8Hl8f1gDi0k6JQfvUMAVI2zb25tG1spf3AfOh9QzKnGxlgJ0SmPNeew0WhlX&#10;fkRH3tkHKxPJ0HMV5IXK7cAfs6zkVhpHC1qO+Kqx+z5MVsCidmbyYe/7ylznt/TV63G3F+L+bnnZ&#10;AEu4pL8w/OITOrTEdPKTU5ENAp6ripJ0fyqAkV+UZQ7sJGCdF8Dbhv9/oP0BAAD//wMAUEsBAi0A&#10;FAAGAAgAAAAhALaDOJL+AAAA4QEAABMAAAAAAAAAAAAAAAAAAAAAAFtDb250ZW50X1R5cGVzXS54&#10;bWxQSwECLQAUAAYACAAAACEAOP0h/9YAAACUAQAACwAAAAAAAAAAAAAAAAAvAQAAX3JlbHMvLnJl&#10;bHNQSwECLQAUAAYACAAAACEApXsfKNQCAAC/BQAADgAAAAAAAAAAAAAAAAAuAgAAZHJzL2Uyb0Rv&#10;Yy54bWxQSwECLQAUAAYACAAAACEA2Xta3tsAAAAIAQAADwAAAAAAAAAAAAAAAAAuBQAAZHJzL2Rv&#10;d25yZXYueG1sUEsFBgAAAAAEAAQA8wAAADYGAAAAAA==&#10;" strokecolor="gray" strokeweight="1.5pt">
            <v:shadow offset="6pt,6pt"/>
            <v:textbox inset="5.85pt,0,5.85pt,0">
              <w:txbxContent>
                <w:p w:rsidR="00973344" w:rsidRDefault="00973344" w:rsidP="00156254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 xml:space="preserve">　</w:t>
                  </w:r>
                  <w:r w:rsidRPr="00257DE0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新 みんなで取り組む</w:t>
                  </w:r>
                </w:p>
                <w:p w:rsidR="00973344" w:rsidRPr="008064ED" w:rsidRDefault="00973344" w:rsidP="00156254">
                  <w:pPr>
                    <w:snapToGrid w:val="0"/>
                    <w:jc w:val="center"/>
                    <w:rPr>
                      <w:rFonts w:ascii="HG丸ｺﾞｼｯｸM-PRO" w:eastAsia="HG丸ｺﾞｼｯｸM-PRO"/>
                      <w:sz w:val="18"/>
                      <w:szCs w:val="18"/>
                      <w:lang w:eastAsia="zh-CN"/>
                    </w:rPr>
                  </w:pPr>
                  <w:r w:rsidRPr="00257DE0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「教育立県ちば」プラン</w:t>
                  </w:r>
                </w:p>
              </w:txbxContent>
            </v:textbox>
          </v:roundrect>
        </w:pict>
      </w:r>
      <w:r>
        <w:rPr>
          <w:rFonts w:ascii="ＭＳ Ｐゴシック" w:eastAsia="ＭＳ Ｐゴシック" w:hAnsi="ＭＳ Ｐゴシック"/>
          <w:noProof/>
        </w:rPr>
        <w:pict>
          <v:line id="Line 395" o:spid="_x0000_s1082" style="position:absolute;left:0;text-align:left;z-index:2520084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44.35pt,15.9pt" to="144.35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UMKgIAAEsEAAAOAAAAZHJzL2Uyb0RvYy54bWysVNuO2jAQfa/Uf7D8DkkgsCEirCoCfaFd&#10;pN1+gLEdYtWxLdsQUNV/79hcxLYvVVUhmbE9c+bMzHHmz6dOoiO3TmhV4WyYYsQV1UyofYW/va0H&#10;BUbOE8WI1IpX+Mwdfl58/DDvTclHutWScYsARLmyNxVuvTdlkjja8o64oTZcwWWjbUc8bO0+YZb0&#10;gN7JZJSm06TXlhmrKXcOTuvLJV5E/Kbh1L80jeMeyQoDNx9XG9ddWJPFnJR7S0wr6JUG+QcWHREK&#10;kt6hauIJOljxB1QnqNVON35IdZfophGUxxqgmiz9rZrXlhgea4HmOHNvk/t/sPTrcWuRYBUep6MR&#10;Rop0MKWNUByNZ5PQnt64EryWamtDgfSkXs1G0+8OKb1sidrzSPPtbCAwCxHJu5CwcQaS7PovmoEP&#10;OXgde3VqbBcgoQvoFEdyvo+Enzyil0MKp8WomD5FOgkpb3HGOv+Z6w4Fo8ISSEdcctw4H3iQ8uYS&#10;0ii9FlLGgUuF+grneT5JY4TTUrBwG/yc3e+W0qIjAc0UafjFquDm0c3qg2IRreWEra62J0KCjXxs&#10;B7FW9zjk6jjDSHJ4I667okkVskGhwPZqXSTzY5bOVsWqyAf5aLoa5GldDz6tl/lgus6eJvW4Xi7r&#10;7GcgnuVlKxjjKnC/yTfL/04e14d0Ed5dwPcuJe/RYzuB7O0/ko6TDsO9yGSn2XlrbwoAxUbn6+sK&#10;T+JxD/bjN2DxCwAA//8DAFBLAwQUAAYACAAAACEAz3VGLtoAAAAKAQAADwAAAGRycy9kb3ducmV2&#10;LnhtbEyPwU7DMAyG70h7h8hI3Fi6ThpRaToxxh5goxLXrDFtReJ0TbaVt58RBzja/vT7+8v15J24&#10;4Bj7QBoW8wwEUhNsT62G+n33qEDEZMgaFwg1fGOEdTW7K01hw5X2eDmkVnAIxcJo6FIaCilj06E3&#10;cR4GJL59htGbxOPYSjuaK4d7J/MsW0lveuIPnRnwtcPm63D2GtTJbWK93TWtxI17qxVJ2n5o/XA/&#10;vTyDSDilPxh+9FkdKnY6hjPZKJyGXKknRjUsF1yBgd/FkclVvgRZlfJ/heoGAAD//wMAUEsBAi0A&#10;FAAGAAgAAAAhALaDOJL+AAAA4QEAABMAAAAAAAAAAAAAAAAAAAAAAFtDb250ZW50X1R5cGVzXS54&#10;bWxQSwECLQAUAAYACAAAACEAOP0h/9YAAACUAQAACwAAAAAAAAAAAAAAAAAvAQAAX3JlbHMvLnJl&#10;bHNQSwECLQAUAAYACAAAACEA2W4lDCoCAABLBAAADgAAAAAAAAAAAAAAAAAuAgAAZHJzL2Uyb0Rv&#10;Yy54bWxQSwECLQAUAAYACAAAACEAz3VGLtoAAAAKAQAADwAAAAAAAAAAAAAAAACEBAAAZHJzL2Rv&#10;d25yZXYueG1sUEsFBgAAAAAEAAQA8wAAAIsFAAAAAA==&#10;" strokecolor="gray" strokeweight="3.5pt">
            <v:stroke endarrow="open" endarrowlength="short"/>
          </v:line>
        </w:pict>
      </w:r>
    </w:p>
    <w:p w:rsidR="00156254" w:rsidRPr="00265109" w:rsidRDefault="009A4A18" w:rsidP="0015625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roundrect id="AutoShape 392" o:spid="_x0000_s1032" style="position:absolute;left:0;text-align:left;margin-left:254.75pt;margin-top:8.65pt;width:193.5pt;height:34pt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DI0QIAAL8FAAAOAAAAZHJzL2Uyb0RvYy54bWysVO9v0zAQ/Y7E/2D5e5ekTZsuWjp1XYuQ&#10;+DExEJ/d2GkMjh1st+lA/O+cr2npBkII0UqRzzm/3Hv3fFfX+0aRnbBOGl3Q5CKmROjScKk3Bf3w&#10;fjWYUuI805wpo0VBH4Sj17Pnz666NhdDUxvFhSUAol3etQWtvW/zKHJlLRrmLkwrNLysjG2Yh9Bu&#10;Im5ZB+iNioZxPIk6Y3lrTSmcg93bw0s6Q/yqEqV/W1VOeKIKCrV5fFp8rsMzml2xfGNZW8uyL4P9&#10;QxUNkxo+eoK6ZZ6RrZW/QDWytMaZyl+UpolMVclSIAdgk8RP2NzXrBXIBcRx7Ukm9/9gyze7O0sk&#10;L+goHiaUaNZAl+Zbb/DjZHQ5DBp1rcsh9b69s4Gla1+Z8rMj2ixqpjdibq3pasE4VJaE/OjRgRA4&#10;OErW3WvDAZ8BPsq1r2wTAEEIsseuPJy6IvaelLA5TMdZOobmlfAuHSXTGNsWsfx4urXOvxCmIWFR&#10;UGu2mr+D1uMn2O6V89ga3rNj/BMlVaOg0TumSDKZTDIsmuV9MmAfMZGuUZKvpFIY2M16oSyBowVd&#10;4a8/7M7TlCYdiHEZQ+V/xpjG4f87DCSCDg3aLjXHtWdSHdZQptIBXKDTgScmgHA95SAhuvDbfDWO&#10;s3Q0HWTZeDRIR8t4cDNdLQbzBdDPljeLm2XyPRSapHktORd6iZjueCmS9O9M11/Pg51P1+JUYKjW&#10;bL2w9zXvCJehX0mcZZMRhQgu5jCLw48SpjYwUUpvKbHGf5S+RkcGe6Ce5214JOEJHmx4Jk2InpI7&#10;ZOzBHiGzlw29G+x6sL3fr/d4QSahRcHKa8MfwMxQFToWph8samO/UtLBJCmo+7JlVlCiXmq4EFk6&#10;vBzD6MEAiNnz3fVxl+kSIArqgTkuF/4wpratlZs6yIS8tQmXs5Kh1VjpoZo+gCmBXPqJFsbQeYxZ&#10;P+fu7AcAAAD//wMAUEsDBBQABgAIAAAAIQAR6MXX2wAAAAkBAAAPAAAAZHJzL2Rvd25yZXYueG1s&#10;TI/NTsMwEITvSLyDtUjcqANV+hPiVBTBvRQkrm682BbxOoqdNH17lhPcdndGs9/Uuzl0YsIh+UgK&#10;7hcFCKQ2Gk9Wwcf7690GRMqajO4ioYILJtg111e1rkw80xtOx2wFh1CqtAKXc19JmVqHQadF7JFY&#10;+4pD0JnXwUoz6DOHh04+FMVKBu2JPzjd47PD9vs4BgWz2fsxDodo1/4yveRP6/r9Qanbm/npEUTG&#10;Of+Z4Ref0aFhplMcySTRKSiLbclWFtZLEGzYbFd8OPFQLkE2tfzfoPkBAAD//wMAUEsBAi0AFAAG&#10;AAgAAAAhALaDOJL+AAAA4QEAABMAAAAAAAAAAAAAAAAAAAAAAFtDb250ZW50X1R5cGVzXS54bWxQ&#10;SwECLQAUAAYACAAAACEAOP0h/9YAAACUAQAACwAAAAAAAAAAAAAAAAAvAQAAX3JlbHMvLnJlbHNQ&#10;SwECLQAUAAYACAAAACEABSSQyNECAAC/BQAADgAAAAAAAAAAAAAAAAAuAgAAZHJzL2Uyb0RvYy54&#10;bWxQSwECLQAUAAYACAAAACEAEejF19sAAAAJAQAADwAAAAAAAAAAAAAAAAArBQAAZHJzL2Rvd25y&#10;ZXYueG1sUEsFBgAAAAAEAAQA8wAAADMGAAAAAA==&#10;" strokecolor="gray" strokeweight="1.5pt">
            <v:shadow offset="6pt,6pt"/>
            <v:textbox inset="5.85pt,0,5.85pt,0">
              <w:txbxContent>
                <w:p w:rsidR="00973344" w:rsidRDefault="00973344" w:rsidP="00156254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4"/>
                    </w:rPr>
                  </w:pPr>
                  <w:r w:rsidRPr="002240C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印西市</w:t>
                  </w:r>
                  <w:r w:rsidRPr="008064ED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総合計画</w:t>
                  </w:r>
                </w:p>
                <w:p w:rsidR="00973344" w:rsidRPr="002240C9" w:rsidRDefault="00973344" w:rsidP="002240C9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0"/>
                      <w:szCs w:val="20"/>
                    </w:rPr>
                  </w:pPr>
                  <w:r w:rsidRPr="002240C9">
                    <w:rPr>
                      <w:rFonts w:ascii="HG丸ｺﾞｼｯｸM-PRO" w:eastAsia="HG丸ｺﾞｼｯｸM-PRO" w:hAnsi="ＭＳ ゴシック" w:hint="eastAsia"/>
                      <w:sz w:val="20"/>
                      <w:szCs w:val="20"/>
                    </w:rPr>
                    <w:t>（</w:t>
                  </w:r>
                  <w:r w:rsidRPr="002240C9">
                    <w:rPr>
                      <w:rFonts w:ascii="HG丸ｺﾞｼｯｸM-PRO" w:eastAsia="HG丸ｺﾞｼｯｸM-PRO" w:hAnsi="ＭＳ ゴシック"/>
                      <w:sz w:val="20"/>
                      <w:szCs w:val="20"/>
                    </w:rPr>
                    <w:t>基本構想・第2次基本</w:t>
                  </w:r>
                  <w:r w:rsidRPr="002240C9">
                    <w:rPr>
                      <w:rFonts w:ascii="HG丸ｺﾞｼｯｸM-PRO" w:eastAsia="HG丸ｺﾞｼｯｸM-PRO" w:hAnsi="ＭＳ ゴシック" w:hint="eastAsia"/>
                      <w:sz w:val="20"/>
                      <w:szCs w:val="20"/>
                    </w:rPr>
                    <w:t>計画）</w:t>
                  </w:r>
                </w:p>
                <w:p w:rsidR="00973344" w:rsidRPr="008064ED" w:rsidRDefault="00973344" w:rsidP="00156254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4"/>
                      <w:lang w:eastAsia="zh-CN"/>
                    </w:rPr>
                  </w:pPr>
                </w:p>
              </w:txbxContent>
            </v:textbox>
          </v:roundrect>
        </w:pict>
      </w:r>
      <w:r>
        <w:rPr>
          <w:rFonts w:ascii="ＭＳ Ｐゴシック" w:eastAsia="ＭＳ Ｐゴシック" w:hAnsi="ＭＳ Ｐゴシック"/>
          <w:noProof/>
        </w:rPr>
        <w:pict>
          <v:oval id="Oval 400" o:spid="_x0000_s1033" style="position:absolute;left:0;text-align:left;margin-left:239.35pt;margin-top:10.15pt;width:32pt;height:32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Q/egIAAPkEAAAOAAAAZHJzL2Uyb0RvYy54bWysVG1v0zAQ/o7Ef7D8vUtSsq6Jlk5bRxHS&#10;YJMGP8C1ncbC8RnbbToQ/52z0+4F+IAQreScz+e757kXn1/se0120nkFpqHFSU6JNByEMpuGfv60&#10;mswp8YEZwTQY2dAH6enF4vWr88HWcgodaCEdQSfG14NtaBeCrbPM8072zJ+AlQYPW3A9C7h1m0w4&#10;NqD3XmfTPJ9lAzhhHXDpPWqvx0O6SP7bVvJw27ZeBqIbithCWl1a13HNFues3jhmO8UPMNg/oOiZ&#10;Mhj00dU1C4xsnfrNVa+4Aw9tOOHQZ9C2isvEAdkU+S9s7jtmZeKCyfH2MU3+/7nlH3d3jijR0Df5&#10;FBNkWI9Vut0xTco8pWewvkare3vnIkFvb4B/8cTAsmNmIy+dg6GTTCCoIqYze3EhbjxeJevhAwh0&#10;zbYBUqb2reujQ8wB2aeCPDwWRO4D4ags81lEQTgeHeQYgdXHy9b58E5CT6LQUKm1sj6mjNVsd+PD&#10;aH20SvhBK7FSWqeN26yX2hGk29BlHv+JAtJ8bqZNNDYQr40eRw3CxBjxLAJO5f5eFdMyv5pWk9Vs&#10;fjYpV+XppDrL55O8qK6qWV5W5fXqRwRYlHWnhJDmRhl5bL2i/LvSHoZgbJrUfGRoaHU6PU3cX6D3&#10;z0nm6fcnkg62RiA7Vsdqvj3IgSk9ytlLxKkMSPv4TYlItY/ljvPn67Bf71NvncWAUbMG8YDN4ACL&#10;hXXFhwOFDtw3SgYcwob6r1vmJCX6vcGGihObhGKOuClxR+06CfN5hUpmOHpoaDiKyzAO+NY6tekw&#10;QJGSYuASe69VqSmewBw6FucrUTm8BXGAn++T1dOLtfgJAAD//wMAUEsDBBQABgAIAAAAIQDxPdpz&#10;4QAAAAkBAAAPAAAAZHJzL2Rvd25yZXYueG1sTI/RTsMwDEXfkfiHyEi8IJbSlbUqdScEAoGEEAw+&#10;IGu8NtAkVZNuha/HPMGj7aPrc6v1bHuxpzEY7xAuFgkIco3XxrUI72935wWIEJXTqveOEL4owLo+&#10;PqpUqf3BvdJ+E1vBIS6UCqGLcSilDE1HVoWFH8jxbedHqyKPYyv1qA4cbnuZJslKWmUcf+jUQDcd&#10;NZ+bySI8nA3Pu+l7ym/vH1cf5qUzTyE1iKcn8/UViEhz/IPhV5/VoWanrZ+cDqJHyPIiZxQhTZYg&#10;GLjMUl5sEYpsCbKu5P8G9Q8AAAD//wMAUEsBAi0AFAAGAAgAAAAhALaDOJL+AAAA4QEAABMAAAAA&#10;AAAAAAAAAAAAAAAAAFtDb250ZW50X1R5cGVzXS54bWxQSwECLQAUAAYACAAAACEAOP0h/9YAAACU&#10;AQAACwAAAAAAAAAAAAAAAAAvAQAAX3JlbHMvLnJlbHNQSwECLQAUAAYACAAAACEATHrkP3oCAAD5&#10;BAAADgAAAAAAAAAAAAAAAAAuAgAAZHJzL2Uyb0RvYy54bWxQSwECLQAUAAYACAAAACEA8T3ac+EA&#10;AAAJAQAADwAAAAAAAAAAAAAAAADUBAAAZHJzL2Rvd25yZXYueG1sUEsFBgAAAAAEAAQA8wAAAOIF&#10;AAAAAA==&#10;" fillcolor="silver" stroked="f">
            <v:textbox inset="0,.5mm,0,.7pt">
              <w:txbxContent>
                <w:p w:rsidR="00973344" w:rsidRPr="000E7616" w:rsidRDefault="00973344" w:rsidP="00156254">
                  <w:pPr>
                    <w:snapToGrid w:val="0"/>
                    <w:jc w:val="center"/>
                    <w:rPr>
                      <w:rFonts w:ascii="HGｺﾞｼｯｸE" w:eastAsia="HGｺﾞｼｯｸE" w:hAnsi="HGｺﾞｼｯｸE"/>
                      <w:sz w:val="32"/>
                      <w:szCs w:val="32"/>
                    </w:rPr>
                  </w:pPr>
                  <w:r w:rsidRPr="000E7616">
                    <w:rPr>
                      <w:rFonts w:ascii="HGｺﾞｼｯｸE" w:eastAsia="HGｺﾞｼｯｸE" w:hAnsi="HGｺﾞｼｯｸE" w:hint="eastAsia"/>
                      <w:sz w:val="32"/>
                      <w:szCs w:val="32"/>
                    </w:rPr>
                    <w:t>市</w:t>
                  </w:r>
                </w:p>
              </w:txbxContent>
            </v:textbox>
          </v:oval>
        </w:pict>
      </w:r>
    </w:p>
    <w:p w:rsidR="00156254" w:rsidRPr="00265109" w:rsidRDefault="009A4A18" w:rsidP="0015625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roundrect id="AutoShape 389" o:spid="_x0000_s1034" style="position:absolute;left:0;text-align:left;margin-left:-7.9pt;margin-top:12.75pt;width:467.65pt;height:179.35pt;z-index:-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+sPgIAAHUEAAAOAAAAZHJzL2Uyb0RvYy54bWysVG1v0zAQ/o7Ef7D8neWlLW2iptO0MYQ0&#10;YGLwA1zbaQyObc5u0/HrOTtZ6YBPiESy7nJ3z909d8768thrcpDglTUNLS5ySqThViiza+iXz7ev&#10;VpT4wIxg2hrZ0Efp6eXm5Yv14GpZ2s5qIYEgiPH14BraheDqLPO8kz3zF9ZJg8bWQs8CqrDLBLAB&#10;0XudlXn+OhssCAeWS+/x681opJuE37aSh49t62UguqFYW0gnpHMbz2yzZvUOmOsUn8pg/1BFz5TB&#10;pCeoGxYY2YP6A6pXHKy3bbjgts9s2youUw/YTZH/1s1Dx5xMvSA53p1o8v8Pln843ANRoqGzvKgo&#10;MazHKV3tg03JyWxVRY4G52t0fXD3ELv07s7yb54Ye90xs5NXAHboJBNYWRH9s2cBUfEYSrbDeysQ&#10;nyF+ouvYQh8BkQhyTFN5PE1FHgPh+HFRzapisaCEo60sl8vlfJFysPop3IEPb6XtSRQaCnZvxCec&#10;fcrBDnc+pNmIqT0mvlLS9honfWCazPNiPgFOvhmrnyBTu1Yrcau0TgrsttcaCEY29LaM7xTsz920&#10;IUNDq0W5SEU8s/lziDw9f4NIbaQFjdS+MSLJgSk9ylilNhPXkd5xTOG4PaaBriJmpH5rxSOSD3bc&#10;frytKHQWflAy4OY31H/fM5CU6HcGB7iclxWyHZKyWlV4beDcsD0zMMMRqKGBklG8DuPl2jtQuw7z&#10;FKl9Y+NKtSo87cZY01Q87jZKzy7PuZ68fv0tNj8BAAD//wMAUEsDBBQABgAIAAAAIQAP6KEE3wAA&#10;AAoBAAAPAAAAZHJzL2Rvd25yZXYueG1sTI/BTsMwEETvSPyDtUhcUOskNFUa4lQIKFyh8AFuvE0C&#10;9jqKnTb8PcsJbjva0cybajs7K044ht6TgnSZgEBqvOmpVfDxvlsUIELUZLT1hAq+McC2vryodGn8&#10;md7wtI+t4BAKpVbQxTiUUoamQ6fD0g9I/Dv60enIcmylGfWZw52VWZKspdM9cUOnB3zosPnaT07B&#10;avc8f97g+uW1eSqyozWTiY+TUtdX8/0diIhz/DPDLz6jQ81MBz+RCcIqWKQ5o0cFWZ6DYMMm3fBx&#10;UHBbrDKQdSX/T6h/AAAA//8DAFBLAQItABQABgAIAAAAIQC2gziS/gAAAOEBAAATAAAAAAAAAAAA&#10;AAAAAAAAAABbQ29udGVudF9UeXBlc10ueG1sUEsBAi0AFAAGAAgAAAAhADj9If/WAAAAlAEAAAsA&#10;AAAAAAAAAAAAAAAALwEAAF9yZWxzLy5yZWxzUEsBAi0AFAAGAAgAAAAhAJbsv6w+AgAAdQQAAA4A&#10;AAAAAAAAAAAAAAAALgIAAGRycy9lMm9Eb2MueG1sUEsBAi0AFAAGAAgAAAAhAA/ooQTfAAAACgEA&#10;AA8AAAAAAAAAAAAAAAAAmAQAAGRycy9kb3ducmV2LnhtbFBLBQYAAAAABAAEAPMAAACkBQAAAAA=&#10;" fillcolor="#f2f2f2">
            <v:textbox inset="5.85pt,.7pt,5.85pt,.7pt">
              <w:txbxContent>
                <w:p w:rsidR="00973344" w:rsidRDefault="00973344" w:rsidP="00156254">
                  <w:pPr>
                    <w:jc w:val="center"/>
                    <w:rPr>
                      <w:rFonts w:ascii="HGP創英角ﾎﾟｯﾌﾟ体" w:eastAsia="HGP創英角ﾎﾟｯﾌﾟ体"/>
                      <w:sz w:val="24"/>
                    </w:rPr>
                  </w:pPr>
                </w:p>
                <w:p w:rsidR="00973344" w:rsidRPr="00E304DC" w:rsidRDefault="00973344" w:rsidP="00156254">
                  <w:pPr>
                    <w:jc w:val="center"/>
                    <w:rPr>
                      <w:rFonts w:ascii="HG丸ｺﾞｼｯｸM-PRO" w:eastAsia="HG丸ｺﾞｼｯｸM-PRO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　　　　　　　　　　　</w:t>
                  </w:r>
                </w:p>
              </w:txbxContent>
            </v:textbox>
          </v:roundrect>
        </w:pict>
      </w:r>
    </w:p>
    <w:p w:rsidR="00156254" w:rsidRPr="00265109" w:rsidRDefault="00156254" w:rsidP="00156254">
      <w:pPr>
        <w:tabs>
          <w:tab w:val="left" w:pos="6426"/>
        </w:tabs>
        <w:rPr>
          <w:rFonts w:ascii="ＭＳ Ｐゴシック" w:eastAsia="ＭＳ Ｐゴシック" w:hAnsi="ＭＳ Ｐゴシック"/>
        </w:rPr>
      </w:pPr>
      <w:r w:rsidRPr="00265109">
        <w:rPr>
          <w:rFonts w:ascii="ＭＳ Ｐゴシック" w:eastAsia="ＭＳ Ｐゴシック" w:hAnsi="ＭＳ Ｐゴシック"/>
        </w:rPr>
        <w:tab/>
      </w:r>
    </w:p>
    <w:p w:rsidR="00156254" w:rsidRPr="00265109" w:rsidRDefault="009A4A18" w:rsidP="0015625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roundrect id="AutoShape 397" o:spid="_x0000_s1035" style="position:absolute;left:0;text-align:left;margin-left:272.5pt;margin-top:14.15pt;width:170pt;height:20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x+PwIAAHEEAAAOAAAAZHJzL2Uyb0RvYy54bWysVFFv0zAQfkfiP1h+p2kz2q3R0mnaKEIa&#10;MDH4Aa7tNAbHZ85uk/HrObtZV0DiAZEH684+f3ffd+dcXg2dZXuNwYCr+Wwy5Uw7Ccq4bc2/fF6/&#10;uuAsROGUsOB0zR914Ferly8ue1/pElqwSiMjEBeq3te8jdFXRRFkqzsRJuC1o8MGsBORXNwWCkVP&#10;6J0tyul0UfSAyiNIHQLt3h4O+SrjN42W8WPTBB2ZrTnVFvOKed2ktVhdimqLwrdGjmWIf6iiE8ZR&#10;0iPUrYiC7dD8AdUZiRCgiRMJXQFNY6TOHIjNbPobm4dWeJ25kDjBH2UK/w9WftjfIzOq5vPybM6Z&#10;Ex116XoXISdnZ8vzpFHvQ0WhD/4eE8vg70B+C8zBTSvcVl8jQt9qoaiyWYovfrmQnEBX2aZ/D4rw&#10;BeFnuYYGuwRIQrAhd+Xx2BU9RCZps5zNl9MpNU/SWbk4m5fznEJUT7c9hvhWQ8eSUXOEnVOfqPU5&#10;hdjfhZhbo0Z2Qn3lrOksNXovLJstFotMshDVGEzWE2amC9aotbE2O7jd3FhkdLXm6/yN5YTTMOtY&#10;X/NlKvbvEEQtsUuikbCnEJlHHtAk7Runsh2FsQeb4q0btU7yHtoUh82QG7pMmEn6DahHEh/hMP30&#10;WsloAX9w1tPk1zx83wnUnNl3jhp4/rpc0iTE7FxcLEl5zDYZm5NN4SSB1DxydjBv4uFh7TyabUs5&#10;Zpm6gzROjYmJ4nM9o0NznZmPbzA9nFM/Rz3/KVY/AQAA//8DAFBLAwQUAAYACAAAACEA5A1jv90A&#10;AAAJAQAADwAAAGRycy9kb3ducmV2LnhtbEyPwU7DMBBE70j8g7VI3KiT0EYmZFNVSEhFiAMtH7CN&#10;3cQiXkex24a/xz3BcXZGs2/q9ewGcTZTsJ4R8kUGwnDrteUO4Wv/+qBAhEisafBsEH5MgHVze1NT&#10;pf2FP815FzuRSjhUhNDHOFZShrY3jsLCj4aTd/STo5jk1Ek90SWVu0EWWVZKR5bTh55G89Kb9nt3&#10;cghW7T+oOMbtZplzfH8rbU5bi3h/N2+eQUQzx78wXPETOjSJ6eBPrIMYEFbLVdoSEQr1CCIFlLoe&#10;DgjlkwLZ1PL/guYXAAD//wMAUEsBAi0AFAAGAAgAAAAhALaDOJL+AAAA4QEAABMAAAAAAAAAAAAA&#10;AAAAAAAAAFtDb250ZW50X1R5cGVzXS54bWxQSwECLQAUAAYACAAAACEAOP0h/9YAAACUAQAACwAA&#10;AAAAAAAAAAAAAAAvAQAAX3JlbHMvLnJlbHNQSwECLQAUAAYACAAAACEAzmlsfj8CAABxBAAADgAA&#10;AAAAAAAAAAAAAAAuAgAAZHJzL2Uyb0RvYy54bWxQSwECLQAUAAYACAAAACEA5A1jv90AAAAJAQAA&#10;DwAAAAAAAAAAAAAAAACZBAAAZHJzL2Rvd25yZXYueG1sUEsFBgAAAAAEAAQA8wAAAKMFAAAAAA==&#10;">
            <v:textbox inset="5.85pt,.7pt,0,.7pt">
              <w:txbxContent>
                <w:p w:rsidR="00973344" w:rsidRPr="008064ED" w:rsidRDefault="00973344" w:rsidP="009E54DC">
                  <w:pPr>
                    <w:rPr>
                      <w:rFonts w:ascii="HG丸ｺﾞｼｯｸM-PRO" w:eastAsia="HG丸ｺﾞｼｯｸM-PRO" w:hAnsi="ＭＳ ゴシック"/>
                      <w:w w:val="80"/>
                      <w:szCs w:val="21"/>
                      <w:lang w:eastAsia="zh-CN"/>
                    </w:rPr>
                  </w:pPr>
                  <w:r w:rsidRPr="009E54DC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まち・ひと・しごと創生総合戦略</w:t>
                  </w:r>
                </w:p>
              </w:txbxContent>
            </v:textbox>
          </v:roundrect>
        </w:pict>
      </w:r>
      <w:r>
        <w:rPr>
          <w:rFonts w:ascii="ＭＳ Ｐゴシック" w:eastAsia="ＭＳ Ｐゴシック" w:hAnsi="ＭＳ Ｐゴシック"/>
          <w:noProof/>
        </w:rPr>
        <w:pict>
          <v:roundrect id="AutoShape 391" o:spid="_x0000_s1036" style="position:absolute;left:0;text-align:left;margin-left:3.3pt;margin-top:14.35pt;width:206.6pt;height:26.9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FfPgIAAHYEAAAOAAAAZHJzL2Uyb0RvYy54bWysVFFv0zAQfkfiP1h+Z2nSrWurpdO0MYQ0&#10;YGLwA1zbaQyOz5zdpuPXc7m2Wwc8IfJg3fnOn+++75yLy23nxcZichBqWZ6MpLBBg3FhVcuvX27f&#10;TKVIWQWjPARby0eb5OXi9auLPs5tBS14Y1EQSEjzPtayzTnOiyLp1nYqnUC0gYINYKcyubgqDKqe&#10;0DtfVKPRpOgBTUTQNiXavdkF5YLxm8bq/Klpks3C15Jqy7wir8thLRYXar5CFVun92Wof6iiUy7Q&#10;pU9QNyorsUb3B1TnNEKCJp9o6ApoGqct90DdlKPfunloVbTcC5GT4hNN6f/B6o+bexTO1HI8Ks+l&#10;CKojla7WGfhyMZ6VA0d9THNKfYj3OHSZ4h3o70kEuG5VWNkrROhbqwxVxvnFiwODk+ioWPYfwBC+&#10;Inyma9tgNwASEWLLqjw+qWK3WWjarCbVeFqReJpi49NyMmbZCjU/nI6Y8jsLnRiMWiKsg/lM0vMV&#10;anOXMktj9t0p802KpvMk9EZ5UU4mk/OhSULcJ5N1wOR2wTtz67xnB1fLa4+Cjtbylr/94XSc5oPo&#10;azk7q864ihexdAwx4u9vENwHD+hA7dtg2M7K+Z1NVfpAZR/o3cmUt8stC1oyTUNwCeaR2EfYjT89&#10;VzJawJ9S9DT6tUw/1gqtFP59IAXPT6vZGb0VdqbTGVGPx4HlUUAFTUC1zFLszOu8e13riG7V0j0l&#10;9x9gmKnG5YHn55r2Dg03079/iMPrOfY56/l3sfgFAAD//wMAUEsDBBQABgAIAAAAIQCGcids3gAA&#10;AAcBAAAPAAAAZHJzL2Rvd25yZXYueG1sTI9BT4NAFITvJv6HzTPxYuwCUUTK0qhpT9omUuN5y74C&#10;kX1L2G1L/fU+T3qczGTmm2Ix2V4ccfSdIwXxLAKBVDvTUaPgY7u6zUD4oMno3hEqOKOHRXl5Uejc&#10;uBO947EKjeAS8rlW0IYw5FL6ukWr/cwNSOzt3Wh1YDk20oz6xOW2l0kUpdLqjnih1QO+tFh/VQer&#10;YLkyRHE9nL9ltX7D7fLm9fN5o9T11fQ0BxFwCn9h+MVndCiZaecOZLzoFaQpBxUk2QMItu/iR36y&#10;U5Al9yDLQv7nL38AAAD//wMAUEsBAi0AFAAGAAgAAAAhALaDOJL+AAAA4QEAABMAAAAAAAAAAAAA&#10;AAAAAAAAAFtDb250ZW50X1R5cGVzXS54bWxQSwECLQAUAAYACAAAACEAOP0h/9YAAACUAQAACwAA&#10;AAAAAAAAAAAAAAAvAQAAX3JlbHMvLnJlbHNQSwECLQAUAAYACAAAACEAsnXBXz4CAAB2BAAADgAA&#10;AAAAAAAAAAAAAAAuAgAAZHJzL2Uyb0RvYy54bWxQSwECLQAUAAYACAAAACEAhnInbN4AAAAHAQAA&#10;DwAAAAAAAAAAAAAAAACYBAAAZHJzL2Rvd25yZXYueG1sUEsFBgAAAAAEAAQA8wAAAKMFAAAAAA==&#10;">
            <v:textbox inset="5.85pt,.7pt,5.85pt,.7pt">
              <w:txbxContent>
                <w:p w:rsidR="00973344" w:rsidRPr="009E54DC" w:rsidRDefault="00973344" w:rsidP="009E54DC">
                  <w:pPr>
                    <w:spacing w:line="360" w:lineRule="exact"/>
                    <w:jc w:val="center"/>
                    <w:rPr>
                      <w:rFonts w:ascii="HGｺﾞｼｯｸE" w:eastAsia="HGｺﾞｼｯｸE" w:hAnsi="HGｺﾞｼｯｸE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8"/>
                      <w:szCs w:val="28"/>
                    </w:rPr>
                    <w:t>印西</w:t>
                  </w:r>
                  <w:r>
                    <w:rPr>
                      <w:rFonts w:ascii="HGｺﾞｼｯｸE" w:eastAsia="HGｺﾞｼｯｸE" w:hAnsi="HGｺﾞｼｯｸE" w:hint="eastAsia"/>
                      <w:sz w:val="28"/>
                      <w:szCs w:val="28"/>
                      <w:lang w:eastAsia="zh-CN"/>
                    </w:rPr>
                    <w:t>市</w:t>
                  </w:r>
                  <w:r w:rsidRPr="009E54DC">
                    <w:rPr>
                      <w:rFonts w:ascii="HGｺﾞｼｯｸE" w:eastAsia="HGｺﾞｼｯｸE" w:hAnsi="HGｺﾞｼｯｸE"/>
                      <w:sz w:val="28"/>
                      <w:szCs w:val="28"/>
                      <w:lang w:eastAsia="zh-CN"/>
                    </w:rPr>
                    <w:t>教育大綱</w:t>
                  </w:r>
                </w:p>
              </w:txbxContent>
            </v:textbox>
          </v:roundrect>
        </w:pict>
      </w:r>
    </w:p>
    <w:p w:rsidR="00156254" w:rsidRPr="00265109" w:rsidRDefault="00156254" w:rsidP="00156254">
      <w:pPr>
        <w:rPr>
          <w:rFonts w:ascii="ＭＳ Ｐゴシック" w:eastAsia="ＭＳ Ｐゴシック" w:hAnsi="ＭＳ Ｐゴシック"/>
        </w:rPr>
      </w:pPr>
    </w:p>
    <w:p w:rsidR="00156254" w:rsidRPr="00265109" w:rsidRDefault="009A4A18" w:rsidP="0015625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5238" o:spid="_x0000_s1081" type="#_x0000_t67" style="position:absolute;left:0;text-align:left;margin-left:88.35pt;margin-top:9.05pt;width:34.6pt;height:13.1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b8rwIAALAFAAAOAAAAZHJzL2Uyb0RvYy54bWysVE1uEzEU3iNxB8t7Oplp2tJRJ1XUqggp&#10;aiNa1LXjsZNRPX7GdjIJV0CcAYkTsORAIK7Bs2cyTUvEArGxbL/v/X3v5+x8XSuyEtZVoAuaHgwo&#10;EZpDWel5Qd/fXb16TYnzTJdMgRYF3QhHz0cvX5w1JhcZLECVwhI0ol3emIIuvDd5kji+EDVzB2CE&#10;RqEEWzOPTztPSssatF6rJBsMjpMGbGkscOEc/l62QjqK9qUU3N9I6YQnqqAYm4+njecsnMnojOVz&#10;y8yi4l0Y7B+iqFml0Wlv6pJ5Rpa2+sNUXXELDqQ/4FAnIGXFRcwBs0kHz7K5XTAjYi5IjjM9Te7/&#10;meXXq6klVVnQo+wQa6VZjVX68f3Try9ff37+RuIvktQYlyP21kxtSNOZCfAHh4LkiSQ8XIdZS1sH&#10;LCZJ1pHxTc+4WHvC8XN4eDrMsC4cRenx8eFJrEjC8q2ysc6/EVCTcCloCY0eWwtNJJutJs6HGFi+&#10;xcXgQFXlVaVUfIROEhfKkhXDHpjN01Bz1HC7KKVJgxFkJ4NBtPxEGJvx0YRf7zGBBpXu2GgJiFT4&#10;jRIhCqXfCYk0Y8pZ6+BpWIxzoX3WhRbRQU1iEr1iuk9R+W0wHTaoidj4vWKX0t889hrRK2jfK9eV&#10;BrvPc/nQe27x2+zbnEP6Myg32F0W2rFzhl9VWMYJc37KLM4ZVh53h7/BQyrACkB3o2QB9uO+/4DH&#10;9kcpJQ3ObUHdhyWzghL1VuNgnKbDYRj0+BgenYTusruS2a5EL+sLwLZIcUsZHq8B79X2Ki3U97hi&#10;xsEripjm6Lugfnu98O02wRXFxXgcQTjahvmJvjU8mA6chv68W98za7pO9jgC17CdcJY/6+UWGzQ1&#10;jJceZBUb/ZHVjm1cC7GbuxUW9s7uO6IeF+3oNwAAAP//AwBQSwMEFAAGAAgAAAAhAM3LDRXeAAAA&#10;CQEAAA8AAABkcnMvZG93bnJldi54bWxMj8FOwzAMhu9IvENkJG4s3SjrVppOGxInTgw47JY2pqnW&#10;OFWSbYWnx5zg5l/+9PtztZncIM4YYu9JwXyWgUBqvempU/D+9ny3AhGTJqMHT6jgCyNs6uurSpfG&#10;X+gVz/vUCS6hWGoFNqWxlDK2Fp2OMz8i8e7TB6cTx9BJE/SFy90gF1m2lE73xBesHvHJYnvcn5yC&#10;9ceheGm/x23ji0PY2eNu9Pmk1O3NtH0EkXBKfzD86rM61OzU+BOZKAbOxbJglIfVHAQDi/xhDaJR&#10;kOf3IOtK/v+g/gEAAP//AwBQSwECLQAUAAYACAAAACEAtoM4kv4AAADhAQAAEwAAAAAAAAAAAAAA&#10;AAAAAAAAW0NvbnRlbnRfVHlwZXNdLnhtbFBLAQItABQABgAIAAAAIQA4/SH/1gAAAJQBAAALAAAA&#10;AAAAAAAAAAAAAC8BAABfcmVscy8ucmVsc1BLAQItABQABgAIAAAAIQDrLRb8rwIAALAFAAAOAAAA&#10;AAAAAAAAAAAAAC4CAABkcnMvZTJvRG9jLnhtbFBLAQItABQABgAIAAAAIQDNyw0V3gAAAAkBAAAP&#10;AAAAAAAAAAAAAAAAAAkFAABkcnMvZG93bnJldi54bWxQSwUGAAAAAAQABADzAAAAFAYAAAAA&#10;" adj="10800" fillcolor="white [3212]" strokecolor="black [3213]" strokeweight="1pt">
            <v:path arrowok="t"/>
          </v:shape>
        </w:pict>
      </w:r>
      <w:r>
        <w:rPr>
          <w:rFonts w:ascii="ＭＳ Ｐゴシック" w:eastAsia="ＭＳ Ｐゴシック" w:hAnsi="ＭＳ Ｐゴシック"/>
          <w:noProof/>
        </w:rPr>
        <w:pict>
          <v:roundrect id="_x0000_s1037" style="position:absolute;left:0;text-align:left;margin-left:272.5pt;margin-top:3.7pt;width:170pt;height:20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ynQAIAAHIEAAAOAAAAZHJzL2Uyb0RvYy54bWysVNFu0zAUfUfiHyy/syQd7dpo6TRtDCEN&#10;mBh8gGs7jcGxzbXbdPt6rm+yUUDiAZEH69q+Pr7nnOucXxx6y/YaovGu4dVJyZl20ivjtg3/8vnm&#10;1ZKzmIRTwnqnG/6gI79Yv3xxPoRaz3znrdLAEMTFeggN71IKdVFE2elexBMftMPN1kMvEk5hWygQ&#10;A6L3tpiV5aIYPKgAXuoYcfV63ORrwm9bLdPHto06MdtwrC3RCDRu8lisz0W9BRE6I6cyxD9U0Qvj&#10;8NJnqGuRBNuB+QOqNxJ89G06kb4vfNsaqYkDsqnK39jcdyJo4oLixPAsU/x/sPLD/g6YUQ0/Las5&#10;Z0706NLlLnm6nJ2uzrJGQ4g1pt6HO8gsY7j18ltkzl91wm31JYAfOi0UVlbl/OKXA3kS8SjbDO+9&#10;QnyB+CTXoYU+A6IQ7ECuPDy7og+JSVycVfNVWaJ5Evdmi9P5bE5XiPrpdICY3mrfsxw0HPzOqU9o&#10;PV0h9rcxkTVqYifUV87a3qLRe2FZtVgsiGQh6ikZoydMouutUTfGWprAdnNlgeHRht/QN5UTj9Os&#10;Y0PDV7nYv0Mgtcwui4bCHkMQD2rQLO0bpyhOwtgxxnzrJq2zvKNN6bA5kKEVOZG133j1gOqDH9sf&#10;nysGnYdHzgZs/YbH7zsBmjP7zqGDZ69nK2yFRJPlcoXSA8UYbI4WhZMI0vDE2RhepfFl7QKYbYd3&#10;VMTd+dxPrUlPjTHWM1WOjU3Up0eYX87xnLJ+/irWPwAAAP//AwBQSwMEFAAGAAgAAAAhABQjf5/c&#10;AAAACAEAAA8AAABkcnMvZG93bnJldi54bWxMj8FqwzAQRO+F/oPYQm+N7OCkqmM5hEIhpfTQpB+w&#10;sRRbxFoZa5O4f1/l1B6HGWbeVOvJ9+Jix+gCachnGQhLTTCOWg3f+7cnBSIyksE+kNXwYyOs6/u7&#10;CksTrvRlLztuRSqhWKKGjnkopYxNZz3GWRgsJe8YRo+c5NhKM+I1lftezrNsKT06SgsdDva1s81p&#10;d/YanNp/4vzI202RE3+8L12OW6f148O0WYFgO/FfGG74CR3qxHQIZzJR9BoWxSJ9YQ3PBYjkK3XT&#10;Bw2FegFZV/L/gfoXAAD//wMAUEsBAi0AFAAGAAgAAAAhALaDOJL+AAAA4QEAABMAAAAAAAAAAAAA&#10;AAAAAAAAAFtDb250ZW50X1R5cGVzXS54bWxQSwECLQAUAAYACAAAACEAOP0h/9YAAACUAQAACwAA&#10;AAAAAAAAAAAAAAAvAQAAX3JlbHMvLnJlbHNQSwECLQAUAAYACAAAACEAECacp0ACAAByBAAADgAA&#10;AAAAAAAAAAAAAAAuAgAAZHJzL2Uyb0RvYy54bWxQSwECLQAUAAYACAAAACEAFCN/n9wAAAAIAQAA&#10;DwAAAAAAAAAAAAAAAACaBAAAZHJzL2Rvd25yZXYueG1sUEsFBgAAAAAEAAQA8wAAAKMFAAAAAA==&#10;">
            <v:textbox inset="5.85pt,.7pt,0,.7pt">
              <w:txbxContent>
                <w:p w:rsidR="00973344" w:rsidRPr="008064ED" w:rsidRDefault="00973344" w:rsidP="00156254">
                  <w:pPr>
                    <w:rPr>
                      <w:rFonts w:ascii="HG丸ｺﾞｼｯｸM-PRO" w:eastAsia="HG丸ｺﾞｼｯｸM-PRO" w:hAnsi="ＭＳ ゴシック"/>
                      <w:w w:val="80"/>
                      <w:szCs w:val="21"/>
                      <w:lang w:eastAsia="zh-CN"/>
                    </w:rPr>
                  </w:pPr>
                  <w:r w:rsidRPr="002240C9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第2次健康いんざい21</w:t>
                  </w:r>
                </w:p>
              </w:txbxContent>
            </v:textbox>
          </v:roundrect>
        </w:pict>
      </w:r>
      <w:r>
        <w:rPr>
          <w:rFonts w:ascii="ＭＳ Ｐゴシック" w:eastAsia="ＭＳ Ｐゴシック" w:hAnsi="ＭＳ Ｐゴシック"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AutoShape 402" o:spid="_x0000_s1080" type="#_x0000_t69" style="position:absolute;left:0;text-align:left;margin-left:219.15pt;margin-top:13.65pt;width:43.75pt;height:17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1sRQIAAJkEAAAOAAAAZHJzL2Uyb0RvYy54bWysVNtuEzEQfUfiHyy/073QbZNVN1XVUoRU&#10;oKLwARPbmzX4hu1kU76esTcJCUg8IPbB8njGx2fmzOzV9VYrshE+SGs6Wp2VlAjDLJdm1dEvn+9f&#10;zSgJEQwHZY3o6LMI9Hrx8sXV6FpR28EqLjxBEBPa0XV0iNG1RRHYIDSEM+uEQWdvvYaIpl8V3MOI&#10;6FoVdVleFKP13HnLRAh4ejc56SLj971g8WPfBxGJ6ihyi3n1eV2mtVhcQbvy4AbJdjTgH1hokAYf&#10;PUDdQQSy9vIPKC2Zt8H28YxZXdi+l0zkHDCbqvwtm6cBnMi5YHGCO5Qp/D9Y9mHz6InkHX1dVheU&#10;GNCo0s062vw4OS/rVKPRhRZDn9yjT1kG92DZt0CMvR3ArMSN93YcBHBkVqX44uRCMgJeJcvxveWI&#10;D4ify7XtvU6AWAiyzao8H1QR20gYHjZNc1E3lDB01VUzL7NqBbT7y86H+FZYTdKmo0r08ZNcDTGz&#10;ys/A5iHELA/fZQj8a0VJrxWqvQFFmhK/XTccxdQnMdX55ZQdtDtEZLF/PdfFKsnvpVLZ8KvlrfIE&#10;4Tt6n79cGizfcZgyZOzovMEU/w6RGB5yP4HQMuIQKak7OjsEQZsEeWN4bvEIUk17pKzMTqEkyiTu&#10;0vJnFMjbaUJwonEzWP+DkhGno6Ph+xq8oES9Myjy5Xk9R0liNmazOY6WP3YsjxxgGAJ1NFIybW/j&#10;NIBr55NMqWVS5samtutl3PfPxGlHFfsfdycDdmznqF9/lMVPAAAA//8DAFBLAwQUAAYACAAAACEA&#10;naDi6d8AAAAJAQAADwAAAGRycy9kb3ducmV2LnhtbEyPy07DMBBF90j8gzVI7KjTpC5ViFMhqkos&#10;aYpYu/E0CfgR2W4b+HqGVVmNRnN059xqPVnDzhji4J2E+SwDhq71enCdhPf99mEFLCbltDLeoYRv&#10;jLCub28qVWp/cTs8N6ljFOJiqST0KY0l57Ht0ao48yM6uh19sCrRGjqug7pQuDU8z7Ilt2pw9KFX&#10;I7702H41JytBiAaD3x3jXvxszOti+1l8vG2kvL+bnp+AJZzSFYY/fVKHmpwO/uR0ZEbColgVhErI&#10;H2kSIHJBXQ4SlvMCeF3x/w3qXwAAAP//AwBQSwECLQAUAAYACAAAACEAtoM4kv4AAADhAQAAEwAA&#10;AAAAAAAAAAAAAAAAAAAAW0NvbnRlbnRfVHlwZXNdLnhtbFBLAQItABQABgAIAAAAIQA4/SH/1gAA&#10;AJQBAAALAAAAAAAAAAAAAAAAAC8BAABfcmVscy8ucmVsc1BLAQItABQABgAIAAAAIQD9kj1sRQIA&#10;AJkEAAAOAAAAAAAAAAAAAAAAAC4CAABkcnMvZTJvRG9jLnhtbFBLAQItABQABgAIAAAAIQCdoOLp&#10;3wAAAAkBAAAPAAAAAAAAAAAAAAAAAJ8EAABkcnMvZG93bnJldi54bWxQSwUGAAAAAAQABADzAAAA&#10;qwUAAAAA&#10;">
            <v:textbox inset="5.85pt,.7pt,5.85pt,.7pt"/>
          </v:shape>
        </w:pict>
      </w:r>
    </w:p>
    <w:p w:rsidR="00156254" w:rsidRPr="00265109" w:rsidRDefault="009A4A18" w:rsidP="0015625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roundrect id="_x0000_s1038" style="position:absolute;left:0;text-align:left;margin-left:272.5pt;margin-top:10.75pt;width:170pt;height:20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e6QAIAAHIEAAAOAAAAZHJzL2Uyb0RvYy54bWysVFFv0zAQfkfiP1h+Z2lS2q3R0mnqGEIa&#10;MDH4Aa7tNAbHZ85u0/HrObtZV0DiAZEH684+f3ffd+dcXu17y3YagwHX8PJswpl2EpRxm4Z/+Xz7&#10;6oKzEIVTwoLTDX/UgV8tX764HHytK+jAKo2MQFyoB9/wLkZfF0WQne5FOAOvHR22gL2I5OKmUCgG&#10;Qu9tUU0m82IAVB5B6hBo9+ZwyJcZv221jB/bNujIbMOptphXzOs6rcXyUtQbFL4zcixD/EMVvTCO&#10;kh6hbkQUbIvmD6jeSIQAbTyT0BfQtkbqzIHYlJPf2Dx0wuvMhcQJ/ihT+H+w8sPuHplRDZ9V0zln&#10;TvTUpetthJycTRfnSaPBh5pCH/w9JpbB34H8FpiDVSfcRl8jwtBpoaiyMsUXv1xITqCrbD28B0X4&#10;gvCzXPsW+wRIQrB97srjsSt6H5mkzaqcLSYTap6ks2o+nVWznELUT7c9hvhWQ8+S0XCErVOfqPU5&#10;hdjdhZhbo0Z2Qn3lrO0tNXonLCvn83kmWYh6DCbrCTPTBWvUrbE2O7hZrywyutrw2/yN5YTTMOvY&#10;0PBFKvbvEEQtsUuikbCnEJlHHtAk7Runsh2FsQeb4q0btU7yHtoU9+t9bmhZJdCk/RrUI6mPcBh/&#10;eq5kdIA/OBto9Bsevm8Fas7sO0cdPH9dLWb0VrJzcbEg6THbZKxPNoWTBNLwyNnBXMXDy9p6NJuO&#10;cpSZu4M0T62JieNzPaNDg52pj48wvZxTP0c9/yqWPwEAAP//AwBQSwMEFAAGAAgAAAAhAML9QXTe&#10;AAAACQEAAA8AAABkcnMvZG93bnJldi54bWxMj8FqwzAQRO+F/IPYQG+NbDc2xvU6hEIhpfTQJB+w&#10;sRRb1FoZS0ncv69yao+zM8y+qTezHcRVT944RkhXCQjNrVOGO4Tj4e2pBOEDsaLBsUb40R42zeKh&#10;pkq5G3/p6z50IpawrwihD2GspPRtry35lRs1R+/sJkshyqmTaqJbLLeDzJKkkJYMxw89jfq11+33&#10;/mIRTHn4pOwcdtt1yuHjvTAp7Qzi43LevoAIeg5/YbjjR3RoItPJXVh5MSDk6zxuCQhZmoOIgbK8&#10;H04IxXMCsqnl/wXNLwAAAP//AwBQSwECLQAUAAYACAAAACEAtoM4kv4AAADhAQAAEwAAAAAAAAAA&#10;AAAAAAAAAAAAW0NvbnRlbnRfVHlwZXNdLnhtbFBLAQItABQABgAIAAAAIQA4/SH/1gAAAJQBAAAL&#10;AAAAAAAAAAAAAAAAAC8BAABfcmVscy8ucmVsc1BLAQItABQABgAIAAAAIQCz5ve6QAIAAHIEAAAO&#10;AAAAAAAAAAAAAAAAAC4CAABkcnMvZTJvRG9jLnhtbFBLAQItABQABgAIAAAAIQDC/UF03gAAAAkB&#10;AAAPAAAAAAAAAAAAAAAAAJoEAABkcnMvZG93bnJldi54bWxQSwUGAAAAAAQABADzAAAApQUAAAAA&#10;">
            <v:textbox inset="5.85pt,.7pt,0,.7pt">
              <w:txbxContent>
                <w:p w:rsidR="00973344" w:rsidRPr="008064ED" w:rsidRDefault="00973344" w:rsidP="009E54DC">
                  <w:pPr>
                    <w:rPr>
                      <w:rFonts w:ascii="HG丸ｺﾞｼｯｸM-PRO" w:eastAsia="HG丸ｺﾞｼｯｸM-PRO" w:hAnsi="ＭＳ ゴシック"/>
                      <w:w w:val="80"/>
                      <w:szCs w:val="21"/>
                      <w:lang w:eastAsia="zh-CN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地域福祉計画</w:t>
                  </w:r>
                </w:p>
              </w:txbxContent>
            </v:textbox>
          </v:roundrect>
        </w:pict>
      </w:r>
      <w:r>
        <w:rPr>
          <w:rFonts w:ascii="ＭＳ Ｐゴシック" w:eastAsia="ＭＳ Ｐゴシック" w:hAnsi="ＭＳ Ｐゴシック"/>
          <w:noProof/>
        </w:rPr>
        <w:pict>
          <v:roundrect id="AutoShape 390" o:spid="_x0000_s1039" style="position:absolute;left:0;text-align:left;margin-left:3.3pt;margin-top:8.3pt;width:208.5pt;height:82.4pt;z-index:-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boXQAIAAHYEAAAOAAAAZHJzL2Uyb0RvYy54bWysVFFv0zAQfkfiP1h+Z0m6tmujptO0MYQ0&#10;YGLwA1zbaQyOz5zdptuv5+x2owWeEK1k3fl8n7+775zF5a63bKsxGHANr85KzrSToIxbN/zrl9s3&#10;M85CFE4JC043/FEHfrl8/Wox+FqPoAOrNDICcaEefMO7GH1dFEF2uhfhDLx2FGwBexHJxXWhUAyE&#10;3ttiVJbTYgBUHkHqEGj3Zh/ky4zftlrGT20bdGS24cQt5hXzukprsVyIeo3Cd0YeaIh/YNEL4+jS&#10;F6gbEQXboPkDqjcSIUAbzyT0BbStkTrXQNVU5W/VPHTC61wLNSf4lzaF/wcrP27vkRnV8POyIq2c&#10;6Emlq02EfDk7n+ceDT7UdPTB32OqMvg7kN8Dc3DdCbfWV4gwdFooYlalnhYnCckJlMpWwwdQhC8I&#10;P7dr12KfAKkRbJdVeXxRRe8ik7Q5mo4v5hMST1KsKsfT8SxzKkT9nO4xxHcaepaMhiNsnPpM2uc7&#10;xPYuxKyNOpQn1DfO2t6S0lth2UU1HWXSoj6cJehnyFwuWKNujbXZwfXq2iKjzIbfzNL/kByOj1nH&#10;hobPJ6NJJnESC8cQZf79DSKXkQc0tfatU9mOwti9TSytO/Q6tTcNfajjbrXLglbnCTRtrUA9UvcR&#10;9uNPz5WMDvCJs4FGv+Hhx0ag5sy+d6TgxXg0n9Bbyc5sRhPA8DiwOgoIJwmo4ZGzvXkd969r49Gs&#10;O7qnyvU7SDPVmvg8HHtOB/Y03GSdvJ5jP5/69blY/gQAAP//AwBQSwMEFAAGAAgAAAAhACPNNA3e&#10;AAAACAEAAA8AAABkcnMvZG93bnJldi54bWxMT8tOwzAQvCPxD9Yicamo04fSKsSpAAmJC4KWR69u&#10;vCQW9jqK3TT8PdsTnHZ3ZjQzW25G78SAfbSBFMymGQikOhhLjYL3t8ebNYiYNBntAqGCH4ywqS4v&#10;Sl2YcKItDrvUCDahWGgFbUpdIWWsW/Q6TkOHxNxX6L1OfPaNNL0+sbl3cp5lufTaEie0usOHFuvv&#10;3dEreLXPdvWUFu5jmKw+XyZun2/v90pdX413tyASjulPDOf6XB0q7nQIRzJROAV5zkKGz5Pp5XzB&#10;y4GB9WwJsirl/weqXwAAAP//AwBQSwECLQAUAAYACAAAACEAtoM4kv4AAADhAQAAEwAAAAAAAAAA&#10;AAAAAAAAAAAAW0NvbnRlbnRfVHlwZXNdLnhtbFBLAQItABQABgAIAAAAIQA4/SH/1gAAAJQBAAAL&#10;AAAAAAAAAAAAAAAAAC8BAABfcmVscy8ucmVsc1BLAQItABQABgAIAAAAIQD93boXQAIAAHYEAAAO&#10;AAAAAAAAAAAAAAAAAC4CAABkcnMvZTJvRG9jLnhtbFBLAQItABQABgAIAAAAIQAjzTQN3gAAAAgB&#10;AAAPAAAAAAAAAAAAAAAAAJoEAABkcnMvZG93bnJldi54bWxQSwUGAAAAAAQABADzAAAApQUAAAAA&#10;" fillcolor="#d8d8d8">
            <v:textbox inset="5.85pt,.7pt,5.85pt,.7pt">
              <w:txbxContent>
                <w:p w:rsidR="00973344" w:rsidRDefault="00973344" w:rsidP="00156254">
                  <w:pPr>
                    <w:snapToGrid w:val="0"/>
                    <w:jc w:val="center"/>
                    <w:rPr>
                      <w:rFonts w:ascii="HGｺﾞｼｯｸE" w:eastAsia="SimSun" w:hAnsi="HGｺﾞｼｯｸE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8"/>
                      <w:szCs w:val="28"/>
                    </w:rPr>
                    <w:t>印西市</w:t>
                  </w:r>
                  <w:r w:rsidRPr="009C14FD">
                    <w:rPr>
                      <w:rFonts w:ascii="HGｺﾞｼｯｸE" w:eastAsia="HGｺﾞｼｯｸE" w:hAnsi="HGｺﾞｼｯｸE" w:hint="eastAsia"/>
                      <w:sz w:val="28"/>
                      <w:szCs w:val="28"/>
                      <w:lang w:eastAsia="zh-CN"/>
                    </w:rPr>
                    <w:t>教育振興</w:t>
                  </w:r>
                  <w:r>
                    <w:rPr>
                      <w:rFonts w:ascii="HGｺﾞｼｯｸE" w:eastAsia="HGｺﾞｼｯｸE" w:hAnsi="HGｺﾞｼｯｸE" w:hint="eastAsia"/>
                      <w:sz w:val="28"/>
                      <w:szCs w:val="28"/>
                    </w:rPr>
                    <w:t>基本</w:t>
                  </w:r>
                  <w:r w:rsidRPr="009C14FD">
                    <w:rPr>
                      <w:rFonts w:ascii="HGｺﾞｼｯｸE" w:eastAsia="HGｺﾞｼｯｸE" w:hAnsi="HGｺﾞｼｯｸE" w:hint="eastAsia"/>
                      <w:sz w:val="28"/>
                      <w:szCs w:val="28"/>
                      <w:lang w:eastAsia="zh-CN"/>
                    </w:rPr>
                    <w:t>計画</w:t>
                  </w:r>
                </w:p>
                <w:p w:rsidR="00973344" w:rsidRDefault="00973344" w:rsidP="00156254">
                  <w:pPr>
                    <w:snapToGrid w:val="0"/>
                    <w:jc w:val="center"/>
                    <w:rPr>
                      <w:rFonts w:ascii="HGｺﾞｼｯｸM" w:eastAsia="SimSun" w:hAnsi="HGｺﾞｼｯｸE"/>
                      <w:sz w:val="24"/>
                      <w:szCs w:val="24"/>
                      <w:lang w:eastAsia="zh-CN"/>
                    </w:rPr>
                  </w:pPr>
                </w:p>
                <w:p w:rsidR="00973344" w:rsidRPr="005348C8" w:rsidRDefault="00973344" w:rsidP="00156254">
                  <w:pPr>
                    <w:snapToGrid w:val="0"/>
                    <w:jc w:val="center"/>
                    <w:rPr>
                      <w:rFonts w:ascii="HGｺﾞｼｯｸM" w:eastAsia="SimSun" w:hAnsi="HGｺﾞｼｯｸE"/>
                      <w:sz w:val="22"/>
                      <w:lang w:eastAsia="zh-CN"/>
                    </w:rPr>
                  </w:pPr>
                  <w:r w:rsidRPr="005348C8">
                    <w:rPr>
                      <w:rFonts w:ascii="HGｺﾞｼｯｸM" w:eastAsia="HGｺﾞｼｯｸM" w:hAnsi="HGｺﾞｼｯｸE" w:hint="eastAsia"/>
                      <w:sz w:val="22"/>
                      <w:lang w:eastAsia="zh-CN"/>
                    </w:rPr>
                    <w:t>学校教育、生涯学習、スポーツ、</w:t>
                  </w:r>
                </w:p>
                <w:p w:rsidR="00973344" w:rsidRDefault="00973344" w:rsidP="00156254">
                  <w:pPr>
                    <w:snapToGrid w:val="0"/>
                    <w:jc w:val="center"/>
                    <w:rPr>
                      <w:rFonts w:ascii="HGｺﾞｼｯｸM" w:eastAsia="SimSun" w:hAnsi="HGｺﾞｼｯｸE"/>
                      <w:sz w:val="22"/>
                      <w:lang w:eastAsia="zh-CN"/>
                    </w:rPr>
                  </w:pPr>
                  <w:r w:rsidRPr="005348C8">
                    <w:rPr>
                      <w:rFonts w:ascii="HGｺﾞｼｯｸM" w:eastAsia="HGｺﾞｼｯｸM" w:hAnsi="HGｺﾞｼｯｸE" w:hint="eastAsia"/>
                      <w:sz w:val="22"/>
                      <w:lang w:eastAsia="zh-CN"/>
                    </w:rPr>
                    <w:t>文</w:t>
                  </w:r>
                  <w:r w:rsidRPr="005348C8">
                    <w:rPr>
                      <w:rFonts w:ascii="HGｺﾞｼｯｸM" w:eastAsia="HGｺﾞｼｯｸM" w:hAnsi="HGｺﾞｼｯｸE" w:hint="eastAsia"/>
                      <w:sz w:val="22"/>
                    </w:rPr>
                    <w:t>化</w:t>
                  </w:r>
                  <w:r w:rsidRPr="005348C8">
                    <w:rPr>
                      <w:rFonts w:ascii="HGｺﾞｼｯｸM" w:eastAsia="HGｺﾞｼｯｸM" w:hAnsi="HGｺﾞｼｯｸE" w:hint="eastAsia"/>
                      <w:sz w:val="22"/>
                      <w:lang w:eastAsia="zh-CN"/>
                    </w:rPr>
                    <w:t>芸術分野を包括する</w:t>
                  </w:r>
                </w:p>
                <w:p w:rsidR="00973344" w:rsidRPr="00131AF8" w:rsidRDefault="00973344" w:rsidP="00156254">
                  <w:pPr>
                    <w:snapToGrid w:val="0"/>
                    <w:jc w:val="center"/>
                    <w:rPr>
                      <w:rFonts w:ascii="HGｺﾞｼｯｸM" w:eastAsia="HGｺﾞｼｯｸM" w:hAnsi="HGｺﾞｼｯｸE"/>
                      <w:sz w:val="22"/>
                      <w:lang w:eastAsia="zh-CN"/>
                    </w:rPr>
                  </w:pPr>
                  <w:r w:rsidRPr="00131AF8">
                    <w:rPr>
                      <w:rFonts w:ascii="HGｺﾞｼｯｸM" w:eastAsia="HGｺﾞｼｯｸM" w:hAnsi="HGｺﾞｼｯｸE" w:hint="eastAsia"/>
                      <w:sz w:val="22"/>
                    </w:rPr>
                    <w:t>市の教育の方向性</w:t>
                  </w:r>
                </w:p>
              </w:txbxContent>
            </v:textbox>
          </v:roundrect>
        </w:pict>
      </w:r>
      <w:r>
        <w:rPr>
          <w:rFonts w:ascii="ＭＳ Ｐゴシック" w:eastAsia="ＭＳ Ｐゴシック" w:hAnsi="ＭＳ Ｐゴシック"/>
          <w:noProof/>
        </w:rPr>
        <w:pict>
          <v:oval id="Oval 403" o:spid="_x0000_s1040" style="position:absolute;left:0;text-align:left;margin-left:222.8pt;margin-top:15.2pt;width:36.65pt;height:25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8jIAIAADUEAAAOAAAAZHJzL2Uyb0RvYy54bWysU9uO0zAQfUfiHyy/06S3pYqarlZdipAW&#10;dqWFD3Adp7FwPGbsNi1fz9hpul3gCZFI1jgen8w5Z2Z5e2wNOyj0GmzJx6OcM2UlVNruSv7t6+bd&#10;gjMfhK2EAatKflKe367evll2rlATaMBUChmBWF90ruRNCK7IMi8b1Qo/AqcsHdaArQi0xV1WoegI&#10;vTXZJM9vsg6wcghSeU9f7/tDvkr4da1keKxrrwIzJafaQloxrdu4ZqulKHYoXKPluQzxD1W0Qlv6&#10;6QXqXgTB9qj/gGq1RPBQh5GENoO61lIlDsRmnP/G5rkRTiUuJI53F5n8/4OVXw5PyHRV8mk+nnJm&#10;RUsuPR6EYbN8GuXpnC8o69k9YSTo3QPI755ZWDfC7tQdInSNEhUVNY752asLcePpKtt2n6EiaLEP&#10;kJQ61thGQNKAHZMhp4sh6hiYpI+zm/lsPudM0tF0Ml3Mk2GZKIbLDn34qKBlMSi5MkY7HyUThTg8&#10;+BDrEcWQleoHo6uNNiZtcLddG2REt+Sb9CQKRPM6zVjWlXyymL+fJ+hXh/4aY53H928YCHtbpW6L&#10;Yn04x0Fo08dUprFn9aJgvfDhuD0md8azwYstVCfSE6HvZZo9ChrAn5x11Mcl9z/2AhVn5pMlT2LT&#10;DwEOwXYIhJV0teSBsz5ch3449g71riHkcWJs4Y58q3USNHraV3Gul3oz6Xyeo9j81/uU9TLtq18A&#10;AAD//wMAUEsDBBQABgAIAAAAIQCv+4GQ4AAAAAkBAAAPAAAAZHJzL2Rvd25yZXYueG1sTI9BT4NA&#10;EIXvJv6HzZh4swsVGkoZGrXRkxeqHnqbwghEdpewS0v59a6nepy8L+99k20n1YkTD7Y1GiFcBCBY&#10;l6ZqdY3w+fH6kICwjnRFndGMcGEL2/z2JqO0Mmdd8GnvauFLtE0JoXGuT6W0ZcOK7ML0rH32bQZF&#10;zp9DLauBzr5cdXIZBCupqNV+oaGeXxouf/ajQjjEl6SlflZvX8VyPRbPu/fdPCPe301PGxCOJ3eF&#10;4U/fq0PunY5m1JUVHUIUxSuPIjwGEQgPxGGyBnFESMIIZJ7J/x/kvwAAAP//AwBQSwECLQAUAAYA&#10;CAAAACEAtoM4kv4AAADhAQAAEwAAAAAAAAAAAAAAAAAAAAAAW0NvbnRlbnRfVHlwZXNdLnhtbFBL&#10;AQItABQABgAIAAAAIQA4/SH/1gAAAJQBAAALAAAAAAAAAAAAAAAAAC8BAABfcmVscy8ucmVsc1BL&#10;AQItABQABgAIAAAAIQB9by8jIAIAADUEAAAOAAAAAAAAAAAAAAAAAC4CAABkcnMvZTJvRG9jLnht&#10;bFBLAQItABQABgAIAAAAIQCv+4GQ4AAAAAkBAAAPAAAAAAAAAAAAAAAAAHoEAABkcnMvZG93bnJl&#10;di54bWxQSwUGAAAAAAQABADzAAAAhwUAAAAA&#10;" strokecolor="silver" strokeweight="2.25pt">
            <v:textbox inset="0,0,0,0">
              <w:txbxContent>
                <w:p w:rsidR="00973344" w:rsidRPr="008064ED" w:rsidRDefault="00973344" w:rsidP="00156254">
                  <w:pPr>
                    <w:jc w:val="center"/>
                    <w:rPr>
                      <w:rFonts w:ascii="HG丸ｺﾞｼｯｸM-PRO" w:eastAsia="HG丸ｺﾞｼｯｸM-PRO" w:hAnsi="ＭＳ Ｐゴシック"/>
                      <w:sz w:val="20"/>
                      <w:szCs w:val="20"/>
                    </w:rPr>
                  </w:pPr>
                  <w:r w:rsidRPr="008064ED">
                    <w:rPr>
                      <w:rFonts w:ascii="HG丸ｺﾞｼｯｸM-PRO" w:eastAsia="HG丸ｺﾞｼｯｸM-PRO" w:hAnsi="ＭＳ Ｐゴシック" w:hint="eastAsia"/>
                      <w:sz w:val="20"/>
                      <w:szCs w:val="20"/>
                    </w:rPr>
                    <w:t>整合</w:t>
                  </w:r>
                </w:p>
              </w:txbxContent>
            </v:textbox>
          </v:oval>
        </w:pict>
      </w:r>
    </w:p>
    <w:p w:rsidR="00156254" w:rsidRPr="00265109" w:rsidRDefault="00156254" w:rsidP="00156254">
      <w:pPr>
        <w:rPr>
          <w:rFonts w:ascii="ＭＳ Ｐゴシック" w:eastAsia="ＭＳ Ｐゴシック" w:hAnsi="ＭＳ Ｐゴシック"/>
        </w:rPr>
      </w:pPr>
    </w:p>
    <w:p w:rsidR="00156254" w:rsidRPr="00265109" w:rsidRDefault="009A4A18" w:rsidP="0015625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roundrect id="_x0000_s1041" style="position:absolute;left:0;text-align:left;margin-left:272.5pt;margin-top:.3pt;width:170pt;height:20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O6QAIAAHIEAAAOAAAAZHJzL2Uyb0RvYy54bWysVFFv0zAQfkfiP1h+Z2ky2rXR0mnaGEIa&#10;MDH4Aa7tNAbHZ85u0+3Xc3ayUUDiAZEH684+f3ffd+ecXxx6y/YagwHX8PJkxpl2EpRx24Z/+Xzz&#10;aslZiMIpYcHphj/owC/WL1+cD77WFXRglUZGIC7Ug294F6OviyLITvcinIDXjg5bwF5EcnFbKBQD&#10;ofe2qGazRTEAKo8gdQi0ez0e8nXGb1st48e2DToy23CqLeYV87pJa7E+F/UWhe+MnMoQ/1BFL4yj&#10;pM9Q1yIKtkPzB1RvJEKANp5I6AtoWyN15kBsytlvbO474XXmQuIE/yxT+H+w8sP+DplRDZ9XpyvO&#10;nOipS5e7CDk5O12dJY0GH2oKvfd3mFgGfwvyW2AOrjrhtvoSEYZOC0WVlSm++OVCcgJdZZvhPSjC&#10;F4Sf5Tq02CdAEoIdclcenruiD5FJ2qzK+Wo2o+ZJOqsWp/NqnlOI+um2xxDfauhZMhqOsHPqE7U+&#10;pxD72xBza9TETqivnLW9pUbvhWXlYrHIJAtRT8FkPWFmumCNujHWZge3myuLjK42/CZ/UznhOMw6&#10;NjR8lYr9OwRRS+ySaCTsMUTmkQc0SfvGqWxHYexoU7x1k9ZJ3rFN8bA55IaWWaak/QbUA6mPMI4/&#10;PVcyOsBHzgYa/YaH7zuBmjP7zlEHz15Xqzm9lewslyuSHrNNxuZoUzhJIA2PnI3mVRxf1s6j2XaU&#10;o8zcHaR5ak18GoyxnqlyGuxMfXqE6eUc+znq569i/QMAAP//AwBQSwMEFAAGAAgAAAAhANiMdHDb&#10;AAAABwEAAA8AAABkcnMvZG93bnJldi54bWxMj0FLw0AUhO+C/2F5gje7SUhDiHkpRRAq4sHWH/Ca&#10;vCaL2bchu23jv3d70uMww8w39Waxo7rw7I0ThHSVgGJpXWekR/g6vD6VoHwg6Wh0wgg/7GHT3N/V&#10;VHXuKp982YdexRLxFSEMIUyV1r4d2JJfuYkleic3WwpRzr3uZrrGcjvqLEkKbclIXBho4peB2+/9&#10;2SKY8vBB2Snstnkq4f2tMCntDOLjw7J9BhV4CX9huOFHdGgi09GdpfNqRFjn6/glIBSgol2WN3lE&#10;yLMUdFPr//zNLwAAAP//AwBQSwECLQAUAAYACAAAACEAtoM4kv4AAADhAQAAEwAAAAAAAAAAAAAA&#10;AAAAAAAAW0NvbnRlbnRfVHlwZXNdLnhtbFBLAQItABQABgAIAAAAIQA4/SH/1gAAAJQBAAALAAAA&#10;AAAAAAAAAAAAAC8BAABfcmVscy8ucmVsc1BLAQItABQABgAIAAAAIQCIOTO6QAIAAHIEAAAOAAAA&#10;AAAAAAAAAAAAAC4CAABkcnMvZTJvRG9jLnhtbFBLAQItABQABgAIAAAAIQDYjHRw2wAAAAcBAAAP&#10;AAAAAAAAAAAAAAAAAJoEAABkcnMvZG93bnJldi54bWxQSwUGAAAAAAQABADzAAAAogUAAAAA&#10;">
            <v:textbox inset="5.85pt,.7pt,0,.7pt">
              <w:txbxContent>
                <w:p w:rsidR="00973344" w:rsidRPr="008064ED" w:rsidRDefault="00973344" w:rsidP="009E54DC">
                  <w:pPr>
                    <w:rPr>
                      <w:rFonts w:ascii="HG丸ｺﾞｼｯｸM-PRO" w:eastAsia="HG丸ｺﾞｼｯｸM-PRO" w:hAnsi="ＭＳ ゴシック"/>
                      <w:w w:val="80"/>
                      <w:szCs w:val="21"/>
                      <w:lang w:eastAsia="zh-CN"/>
                    </w:rPr>
                  </w:pPr>
                  <w:r w:rsidRPr="009E54DC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障害者基本計画</w:t>
                  </w:r>
                </w:p>
              </w:txbxContent>
            </v:textbox>
          </v:roundrect>
        </w:pict>
      </w:r>
    </w:p>
    <w:p w:rsidR="00156254" w:rsidRPr="00265109" w:rsidRDefault="009A4A18" w:rsidP="00156254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roundrect id="AutoShape 401" o:spid="_x0000_s1042" style="position:absolute;left:0;text-align:left;margin-left:272.5pt;margin-top:7.35pt;width:170pt;height:20.7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NtPQIAAHYEAAAOAAAAZHJzL2Uyb0RvYy54bWysVFFv0zAQfkfiP1h+Z0m6tlurpdPUMYQ0&#10;YGLwA1zbaQyOz5zdpuPXc3ayrQOJB0QfLF/u7vN999314vLQWbbXGAy4mlcnJWfaSVDGbWv+9cvN&#10;m3POQhROCQtO1/xBB365ev3qovdLPYEWrNLICMSFZe9r3sbol0URZKs7EU7Aa0fOBrATkUzcFgpF&#10;T+idLSZlOS96QOURpA6Bvl4PTr7K+E2jZfzUNEFHZmtOtcV8Yj436SxWF2K5ReFbI8cyxD9U0Qnj&#10;6NEnqGsRBduh+QOqMxIhQBNPJHQFNI2ROnMgNlX5G5v7VniduVBzgn9qU/h/sPLj/g6ZUTU/Lasp&#10;Z050pNLVLkJ+nE3LKvWo92FJoff+DhPL4G9Bfg/MwboVbquvEKFvtVBUWY4vXiQkI1Aq2/QfQBG+&#10;IPzcrkODXQKkRrBDVuXhSRV9iEzSx0k1W5QliSfJN5mfziazVFIhlo/ZHkN8p6Fj6VJzhJ1Tn0n6&#10;/ITY34aYpVEjO6G+cdZ0loTeC8uq+Xx+NiKOwYT9iJnpgjXqxlibDdxu1hYZpdb8Jv/G5HAcZh3r&#10;a75Ixf4dgqgldgOjFxCZRx7Q1Nq3TuV7FMYOd6rSOmrEY3sHmeJhc8iCVvMEmpwbUA/UfYRh/Gld&#10;6dIC/uSsp9GvefixE6g5s+8dKXg2nSxmtCvZOD9fUOvx2LE5cggnCajmkbPhuo7Ddu08mm1L71SZ&#10;v4M0U42JiedzTaNBw50FHRcxbc+xnaOe/y5WvwAAAP//AwBQSwMEFAAGAAgAAAAhAJqqOLXfAAAA&#10;CQEAAA8AAABkcnMvZG93bnJldi54bWxMj81OwzAQhO9IvIO1SFwQdVq1JQpxKkDtiR+JFHHexksS&#10;Ea+j2G1Tnp7tCY4732h2Jl+NrlMHGkLr2cB0koAirrxtuTbwsd3cpqBCRLbYeSYDJwqwKi4vcsys&#10;P/I7HcpYKwnhkKGBJsY+0zpUDTkME98TC/vyg8Mo51BrO+BRwl2nZ0my1A5blg8N9vTUUPVd7p2B&#10;9cYyT6v+9KPL1xfarm+ePx/fjLm+Gh/uQUUa458ZzvWlOhTSaef3bIPqDCzmC9kSBczvQIkhTc/C&#10;TshyBrrI9f8FxS8AAAD//wMAUEsBAi0AFAAGAAgAAAAhALaDOJL+AAAA4QEAABMAAAAAAAAAAAAA&#10;AAAAAAAAAFtDb250ZW50X1R5cGVzXS54bWxQSwECLQAUAAYACAAAACEAOP0h/9YAAACUAQAACwAA&#10;AAAAAAAAAAAAAAAvAQAAX3JlbHMvLnJlbHNQSwECLQAUAAYACAAAACEA1DOjbT0CAAB2BAAADgAA&#10;AAAAAAAAAAAAAAAuAgAAZHJzL2Uyb0RvYy54bWxQSwECLQAUAAYACAAAACEAmqo4td8AAAAJAQAA&#10;DwAAAAAAAAAAAAAAAACXBAAAZHJzL2Rvd25yZXYueG1sUEsFBgAAAAAEAAQA8wAAAKMFAAAAAA==&#10;">
            <v:textbox inset="5.85pt,.7pt,5.85pt,.7pt">
              <w:txbxContent>
                <w:p w:rsidR="00973344" w:rsidRPr="002240C9" w:rsidRDefault="00973344" w:rsidP="002240C9">
                  <w:pPr>
                    <w:rPr>
                      <w:rFonts w:ascii="HG丸ｺﾞｼｯｸM-PRO" w:eastAsia="HG丸ｺﾞｼｯｸM-PRO" w:hAnsi="ＭＳ ゴシック"/>
                      <w:szCs w:val="21"/>
                      <w:lang w:eastAsia="zh-CN"/>
                    </w:rPr>
                  </w:pPr>
                  <w:r w:rsidRPr="002240C9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子ども・子育て支援事業計画</w:t>
                  </w:r>
                </w:p>
                <w:p w:rsidR="00973344" w:rsidRPr="008064ED" w:rsidRDefault="00973344" w:rsidP="00156254">
                  <w:pPr>
                    <w:rPr>
                      <w:rFonts w:ascii="HG丸ｺﾞｼｯｸM-PRO" w:eastAsia="HG丸ｺﾞｼｯｸM-PRO" w:hAnsi="ＭＳ ゴシック"/>
                      <w:szCs w:val="21"/>
                    </w:rPr>
                  </w:pPr>
                  <w:r w:rsidRPr="008064ED">
                    <w:rPr>
                      <w:rFonts w:ascii="HG丸ｺﾞｼｯｸM-PRO" w:eastAsia="HG丸ｺﾞｼｯｸM-PRO" w:hAnsi="ＭＳ ゴシック" w:hint="eastAsia"/>
                    </w:rPr>
                    <w:t>戸田市スポー</w:t>
                  </w:r>
                  <w:r w:rsidRPr="005B7B90">
                    <w:rPr>
                      <w:rFonts w:ascii="HG丸ｺﾞｼｯｸM-PRO" w:eastAsia="HG丸ｺﾞｼｯｸM-PRO" w:hAnsi="ＭＳ ゴシック" w:hint="eastAsia"/>
                    </w:rPr>
                    <w:t>ツ推進計画</w:t>
                  </w:r>
                </w:p>
              </w:txbxContent>
            </v:textbox>
          </v:roundrect>
        </w:pict>
      </w:r>
    </w:p>
    <w:p w:rsidR="00156254" w:rsidRPr="00265109" w:rsidRDefault="009A4A18" w:rsidP="0015625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4" o:spid="_x0000_s1043" type="#_x0000_t202" style="position:absolute;left:0;text-align:left;margin-left:276pt;margin-top:4.3pt;width:176.25pt;height:19.1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dEuwIAAMQFAAAOAAAAZHJzL2Uyb0RvYy54bWysVNtu2zAMfR+wfxD07lp2lMQ26gxtnAwD&#10;ugvQ7gMUW46F2ZInKXG6Yf8+Sk7StHvZLQEMSaQOD8kjXr85dC3ac22EkjmOrghGXJaqEnKb488P&#10;6yDByFgmK9YqyXP8yA1+s3j96nroMx6rRrUV1whApMmGPseNtX0WhqZseMfMleq5BGOtdMcsbPU2&#10;rDQbAL1rw5iQWTgoXfValdwYOC1GI154/Lrmpf1Y14Zb1OYYuFn/1f67cd9wcc2yrWZ9I8ojDfYX&#10;LDomJAQ9QxXMMrTT4heoTpRaGVXbq1J1oaprUXKfA2QTkRfZ3Des5z4XKI7pz2Uy/w+2/LD/pJGo&#10;cjwhUYyRZB106YEfLLpVB0QJdSUaepOB530PvvYABmi1T9f0d6r8YpBUy4bJLb/RWg0NZxVQjNzN&#10;8OLqiGMcyGZ4ryoIxHZWeaBDrTtXP6gIAnRo1eO5PY5MCYdxPEkm8ylGJdhiOonJ1Idg2el2r419&#10;y1WH3CLHGtrv0dn+zljHhmUnFxdMqrVoWy+BVj47AMfxBGLDVWdzLHxHv6ckXSWrhAY0nq0CSooi&#10;uFkvaTBbR/NpMSmWyyL64eJGNGtEVXHpwpzUFdHf695R56MuzvoyqhWVg3OUjN5ulq1GewbqXhL3&#10;Pxbkwi18TsMXAXJ5kVIUU3Ibp8F6lswDuqbTIJ2TJCBRepvOCE1psX6e0p2Q/N9TQkOO02k8HcX0&#10;x7mxrBMW5kcruhwnxP1cAVjmJLiSlV9bJtpxfVEKR/+pFNDuU6O9YJ1GR7Xaw+bgn0c0d8hOzRtV&#10;PYKEtQKFgU5h+MGiUfobRgMMkhybrzumOUbtOwnPYE7jFDRr/SZJUriiLw2bCwOTJQDl2GI0Lpd2&#10;nFW7XottA3HGZyfVDTycWnhNP3E6PjcYFT6141hzs+hy772ehu/iJwAAAP//AwBQSwMEFAAGAAgA&#10;AAAhAMUi3CrdAAAACAEAAA8AAABkcnMvZG93bnJldi54bWxMj8FOwzAQRO9I/IO1SNyoQ9VEbcim&#10;AiQQV0rVXt14SdLG68h2k5Svx5zKcTSjmTfFejKdGMj51jLC4ywBQVxZ3XKNsP16e1iC8EGxVp1l&#10;QriQh3V5e1OoXNuRP2nYhFrEEva5QmhC6HMpfdWQUX5me+LofVtnVIjS1VI7NcZy08l5kmTSqJbj&#10;QqN6em2oOm3OBuEl3dPo3G7PH7v3MA3bn0CXI+L93fT8BCLQFK5h+MOP6FBGpoM9s/aiQ0jTefwS&#10;EJYZiOivkkUK4oCwyFYgy0L+P1D+AgAA//8DAFBLAQItABQABgAIAAAAIQC2gziS/gAAAOEBAAAT&#10;AAAAAAAAAAAAAAAAAAAAAABbQ29udGVudF9UeXBlc10ueG1sUEsBAi0AFAAGAAgAAAAhADj9If/W&#10;AAAAlAEAAAsAAAAAAAAAAAAAAAAALwEAAF9yZWxzLy5yZWxzUEsBAi0AFAAGAAgAAAAhAFaKB0S7&#10;AgAAxAUAAA4AAAAAAAAAAAAAAAAALgIAAGRycy9lMm9Eb2MueG1sUEsBAi0AFAAGAAgAAAAhAMUi&#10;3CrdAAAACAEAAA8AAAAAAAAAAAAAAAAAFQUAAGRycy9kb3ducmV2LnhtbFBLBQYAAAAABAAEAPMA&#10;AAAfBgAAAAA=&#10;" filled="f" fillcolor="silver" stroked="f" strokecolor="silver">
            <v:textbox inset="5.85pt,.7pt,5.85pt,.7pt">
              <w:txbxContent>
                <w:p w:rsidR="00973344" w:rsidRPr="008064ED" w:rsidRDefault="00973344" w:rsidP="00156254">
                  <w:pPr>
                    <w:rPr>
                      <w:rFonts w:ascii="HG丸ｺﾞｼｯｸM-PRO" w:eastAsia="HG丸ｺﾞｼｯｸM-PRO" w:hAnsi="ＭＳ Ｐゴシック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sz w:val="20"/>
                      <w:szCs w:val="20"/>
                    </w:rPr>
                    <w:t>＊</w:t>
                  </w:r>
                  <w:r w:rsidRPr="008064ED">
                    <w:rPr>
                      <w:rFonts w:ascii="HG丸ｺﾞｼｯｸM-PRO" w:eastAsia="HG丸ｺﾞｼｯｸM-PRO" w:hAnsi="ＭＳ Ｐゴシック" w:hint="eastAsia"/>
                      <w:sz w:val="20"/>
                      <w:szCs w:val="20"/>
                    </w:rPr>
                    <w:t>その他関連する</w:t>
                  </w:r>
                  <w:r>
                    <w:rPr>
                      <w:rFonts w:ascii="HG丸ｺﾞｼｯｸM-PRO" w:eastAsia="HG丸ｺﾞｼｯｸM-PRO" w:hAnsi="ＭＳ Ｐゴシック" w:hint="eastAsia"/>
                      <w:sz w:val="20"/>
                      <w:szCs w:val="20"/>
                    </w:rPr>
                    <w:t>分野</w:t>
                  </w:r>
                  <w:r w:rsidRPr="008064ED">
                    <w:rPr>
                      <w:rFonts w:ascii="HG丸ｺﾞｼｯｸM-PRO" w:eastAsia="HG丸ｺﾞｼｯｸM-PRO" w:hAnsi="ＭＳ Ｐゴシック" w:hint="eastAsia"/>
                      <w:sz w:val="20"/>
                      <w:szCs w:val="20"/>
                    </w:rPr>
                    <w:t>計画</w:t>
                  </w:r>
                </w:p>
              </w:txbxContent>
            </v:textbox>
          </v:shape>
        </w:pict>
      </w:r>
    </w:p>
    <w:p w:rsidR="00156254" w:rsidRDefault="00156254" w:rsidP="00156254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156254" w:rsidRDefault="00156254" w:rsidP="006B2BF6">
      <w:pPr>
        <w:pStyle w:val="af4"/>
      </w:pPr>
    </w:p>
    <w:p w:rsidR="003202E0" w:rsidRDefault="003202E0" w:rsidP="006B2BF6">
      <w:pPr>
        <w:pStyle w:val="af4"/>
      </w:pPr>
    </w:p>
    <w:p w:rsidR="00CA0538" w:rsidRPr="00131AF8" w:rsidRDefault="00CA0538" w:rsidP="00C40C3B">
      <w:pPr>
        <w:keepNext/>
        <w:pageBreakBefore/>
        <w:spacing w:afterLines="50"/>
        <w:outlineLvl w:val="1"/>
        <w:rPr>
          <w:rFonts w:ascii="HGｺﾞｼｯｸM" w:eastAsia="HGｺﾞｼｯｸM" w:hAnsi="小塚ゴシック Pro B"/>
          <w:sz w:val="24"/>
          <w:szCs w:val="24"/>
        </w:rPr>
      </w:pPr>
      <w:bookmarkStart w:id="5" w:name="_Toc452971992"/>
      <w:bookmarkStart w:id="6" w:name="_Toc454892523"/>
      <w:bookmarkStart w:id="7" w:name="_Toc294959919"/>
      <w:r>
        <w:rPr>
          <w:rFonts w:ascii="HGｺﾞｼｯｸM" w:eastAsia="HGｺﾞｼｯｸM" w:hAnsi="小塚ゴシック Pro B" w:hint="eastAsia"/>
          <w:sz w:val="24"/>
          <w:szCs w:val="24"/>
        </w:rPr>
        <w:lastRenderedPageBreak/>
        <w:t>Ⅰ-</w:t>
      </w:r>
      <w:r w:rsidR="005D38B4">
        <w:rPr>
          <w:rFonts w:ascii="HGｺﾞｼｯｸM" w:eastAsia="HGｺﾞｼｯｸM" w:hAnsi="小塚ゴシック Pro B" w:hint="eastAsia"/>
          <w:sz w:val="24"/>
          <w:szCs w:val="24"/>
        </w:rPr>
        <w:t>3</w:t>
      </w:r>
      <w:r w:rsidRPr="006406EC">
        <w:rPr>
          <w:rFonts w:ascii="HGｺﾞｼｯｸM" w:eastAsia="HGｺﾞｼｯｸM" w:hAnsi="小塚ゴシック Pro B" w:hint="eastAsia"/>
          <w:sz w:val="24"/>
          <w:szCs w:val="24"/>
        </w:rPr>
        <w:t xml:space="preserve">　</w:t>
      </w:r>
      <w:r w:rsidRPr="00F65D45">
        <w:rPr>
          <w:rFonts w:ascii="HGｺﾞｼｯｸM" w:eastAsia="HGｺﾞｼｯｸM" w:hAnsi="小塚ゴシック Pro B" w:hint="eastAsia"/>
          <w:sz w:val="24"/>
          <w:szCs w:val="24"/>
        </w:rPr>
        <w:t>計画の構成</w:t>
      </w:r>
      <w:bookmarkEnd w:id="5"/>
      <w:r w:rsidR="009A5772" w:rsidRPr="00131AF8">
        <w:rPr>
          <w:rFonts w:ascii="HGｺﾞｼｯｸM" w:eastAsia="HGｺﾞｼｯｸM" w:hAnsi="小塚ゴシック Pro B" w:hint="eastAsia"/>
          <w:sz w:val="24"/>
          <w:szCs w:val="24"/>
        </w:rPr>
        <w:t>イメージ</w:t>
      </w:r>
      <w:bookmarkEnd w:id="6"/>
    </w:p>
    <w:bookmarkEnd w:id="7"/>
    <w:p w:rsidR="009A5772" w:rsidRPr="00131AF8" w:rsidRDefault="00BB3C97" w:rsidP="00CA0538">
      <w:pPr>
        <w:pStyle w:val="af4"/>
      </w:pPr>
      <w:r w:rsidRPr="00131AF8">
        <w:rPr>
          <w:rFonts w:hint="eastAsia"/>
        </w:rPr>
        <w:t>市総合計画の施策体系に準じた</w:t>
      </w:r>
      <w:r w:rsidR="00CA0538" w:rsidRPr="00131AF8">
        <w:rPr>
          <w:rFonts w:hint="eastAsia"/>
        </w:rPr>
        <w:t>本計画の構成</w:t>
      </w:r>
      <w:r w:rsidR="009A5772" w:rsidRPr="00131AF8">
        <w:rPr>
          <w:rFonts w:hint="eastAsia"/>
        </w:rPr>
        <w:t>イメージは</w:t>
      </w:r>
      <w:r w:rsidR="00CA0538" w:rsidRPr="00131AF8">
        <w:rPr>
          <w:rFonts w:hint="eastAsia"/>
        </w:rPr>
        <w:t>次のとおりです。</w:t>
      </w:r>
      <w:r w:rsidRPr="00131AF8">
        <w:rPr>
          <w:rFonts w:hint="eastAsia"/>
        </w:rPr>
        <w:t>ただし、</w:t>
      </w:r>
      <w:r w:rsidR="005D38B4" w:rsidRPr="00131AF8">
        <w:rPr>
          <w:rFonts w:hint="eastAsia"/>
        </w:rPr>
        <w:t>構成は今後の会議を経て変更する場合もあります。</w:t>
      </w:r>
    </w:p>
    <w:p w:rsidR="0015688A" w:rsidRPr="00131AF8" w:rsidRDefault="00876F20" w:rsidP="00876F20">
      <w:pPr>
        <w:pStyle w:val="af4"/>
      </w:pPr>
      <w:r w:rsidRPr="00131AF8">
        <w:rPr>
          <w:rFonts w:hint="eastAsia"/>
        </w:rPr>
        <w:t>現行</w:t>
      </w:r>
      <w:r w:rsidR="009A5772" w:rsidRPr="00131AF8">
        <w:rPr>
          <w:rFonts w:hint="eastAsia"/>
        </w:rPr>
        <w:t>の各分野計画は、第2章の2</w:t>
      </w:r>
      <w:r w:rsidRPr="00131AF8">
        <w:t xml:space="preserve"> </w:t>
      </w:r>
      <w:r w:rsidR="009A5772" w:rsidRPr="00131AF8">
        <w:rPr>
          <w:rFonts w:hint="eastAsia"/>
        </w:rPr>
        <w:t>基本目標（</w:t>
      </w:r>
      <w:r w:rsidR="00C82F99" w:rsidRPr="00131AF8">
        <w:rPr>
          <w:rFonts w:hint="eastAsia"/>
        </w:rPr>
        <w:t>3</w:t>
      </w:r>
      <w:r w:rsidR="009A5772" w:rsidRPr="00131AF8">
        <w:rPr>
          <w:rFonts w:hint="eastAsia"/>
        </w:rPr>
        <w:t>つ）に該当し、かつ、第3章</w:t>
      </w:r>
      <w:r w:rsidR="00EE224A" w:rsidRPr="00131AF8">
        <w:rPr>
          <w:rFonts w:hint="eastAsia"/>
        </w:rPr>
        <w:t xml:space="preserve">　分野別計画</w:t>
      </w:r>
      <w:r w:rsidR="009A5772" w:rsidRPr="00131AF8">
        <w:rPr>
          <w:rFonts w:hint="eastAsia"/>
        </w:rPr>
        <w:t>の柱立て（目標）</w:t>
      </w:r>
      <w:r w:rsidRPr="00131AF8">
        <w:rPr>
          <w:rFonts w:hint="eastAsia"/>
        </w:rPr>
        <w:t>と</w:t>
      </w:r>
      <w:r w:rsidR="009A5772" w:rsidRPr="00131AF8">
        <w:rPr>
          <w:rFonts w:hint="eastAsia"/>
        </w:rPr>
        <w:t>します。</w:t>
      </w:r>
    </w:p>
    <w:p w:rsidR="00031EF3" w:rsidRPr="00131AF8" w:rsidRDefault="00031EF3" w:rsidP="00CA0538">
      <w:pPr>
        <w:pStyle w:val="af4"/>
        <w:rPr>
          <w:rFonts w:hAnsi="ＭＳ 明朝"/>
          <w:szCs w:val="21"/>
        </w:rPr>
      </w:pPr>
      <w:r w:rsidRPr="00131AF8">
        <w:rPr>
          <w:rFonts w:hint="eastAsia"/>
        </w:rPr>
        <w:t>第2章の3</w:t>
      </w:r>
      <w:r w:rsidR="005D38B4" w:rsidRPr="00131AF8">
        <w:t xml:space="preserve"> </w:t>
      </w:r>
      <w:r w:rsidRPr="00131AF8">
        <w:rPr>
          <w:rFonts w:hAnsi="ＭＳ 明朝" w:hint="eastAsia"/>
          <w:szCs w:val="21"/>
        </w:rPr>
        <w:t>リーディング（重点）施策は、分野横断的な視点</w:t>
      </w:r>
      <w:r w:rsidR="005D38B4" w:rsidRPr="00131AF8">
        <w:rPr>
          <w:rFonts w:hAnsi="ＭＳ 明朝" w:hint="eastAsia"/>
          <w:szCs w:val="21"/>
        </w:rPr>
        <w:t>や</w:t>
      </w:r>
      <w:r w:rsidRPr="00131AF8">
        <w:rPr>
          <w:rFonts w:hAnsi="ＭＳ 明朝" w:hint="eastAsia"/>
          <w:szCs w:val="21"/>
        </w:rPr>
        <w:t>学習成果を活かす視点などを踏まえて</w:t>
      </w:r>
      <w:r w:rsidR="005D38B4" w:rsidRPr="00131AF8">
        <w:rPr>
          <w:rFonts w:hAnsi="ＭＳ 明朝" w:hint="eastAsia"/>
          <w:szCs w:val="21"/>
        </w:rPr>
        <w:t>、</w:t>
      </w:r>
      <w:r w:rsidRPr="00131AF8">
        <w:rPr>
          <w:rFonts w:hAnsi="ＭＳ 明朝" w:hint="eastAsia"/>
          <w:szCs w:val="21"/>
        </w:rPr>
        <w:t>新たに検討していきます。</w:t>
      </w:r>
    </w:p>
    <w:p w:rsidR="00D21A53" w:rsidRPr="00131AF8" w:rsidRDefault="00031EF3" w:rsidP="00CA0538">
      <w:pPr>
        <w:pStyle w:val="af4"/>
      </w:pPr>
      <w:r w:rsidRPr="00131AF8">
        <w:rPr>
          <w:rFonts w:hint="eastAsia"/>
        </w:rPr>
        <w:t>第3章</w:t>
      </w:r>
      <w:r w:rsidR="00AC13F7" w:rsidRPr="00131AF8">
        <w:rPr>
          <w:rFonts w:hint="eastAsia"/>
        </w:rPr>
        <w:t>の細目は、現行計画の継承と新規取組で再構築した上で、</w:t>
      </w:r>
      <w:r w:rsidR="00EE224A" w:rsidRPr="00131AF8">
        <w:rPr>
          <w:rFonts w:hint="eastAsia"/>
        </w:rPr>
        <w:t>3つの分野毎に</w:t>
      </w:r>
      <w:r w:rsidRPr="00131AF8">
        <w:rPr>
          <w:rFonts w:hint="eastAsia"/>
        </w:rPr>
        <w:t>施策の方向性、主な事業、数値目標を掲載する予定です。</w:t>
      </w:r>
    </w:p>
    <w:p w:rsidR="00CA0538" w:rsidRPr="00131AF8" w:rsidRDefault="00CA0538" w:rsidP="005348C8">
      <w:pPr>
        <w:pStyle w:val="af4"/>
        <w:spacing w:line="100" w:lineRule="exact"/>
      </w:pPr>
    </w:p>
    <w:p w:rsidR="00CA0538" w:rsidRPr="00131AF8" w:rsidRDefault="00CA0538" w:rsidP="00CA0538">
      <w:pPr>
        <w:rPr>
          <w:rFonts w:ascii="HGｺﾞｼｯｸM" w:eastAsia="HGｺﾞｼｯｸM" w:hAnsi="小塚ゴシック Pro B"/>
          <w:szCs w:val="21"/>
        </w:rPr>
      </w:pPr>
      <w:r w:rsidRPr="00131AF8">
        <w:rPr>
          <w:rFonts w:ascii="HGｺﾞｼｯｸM" w:eastAsia="HGｺﾞｼｯｸM" w:hAnsi="小塚ゴシック Pro B" w:hint="eastAsia"/>
          <w:szCs w:val="21"/>
        </w:rPr>
        <w:t>■計画の構成</w:t>
      </w:r>
      <w:r w:rsidR="00031EF3" w:rsidRPr="00131AF8">
        <w:rPr>
          <w:rFonts w:ascii="HGｺﾞｼｯｸM" w:eastAsia="HGｺﾞｼｯｸM" w:hAnsi="小塚ゴシック Pro B" w:hint="eastAsia"/>
          <w:szCs w:val="21"/>
        </w:rPr>
        <w:t>イメージ</w:t>
      </w:r>
    </w:p>
    <w:tbl>
      <w:tblPr>
        <w:tblStyle w:val="a4"/>
        <w:tblW w:w="9215" w:type="dxa"/>
        <w:tblInd w:w="-431" w:type="dxa"/>
        <w:tblLayout w:type="fixed"/>
        <w:tblLook w:val="04A0"/>
      </w:tblPr>
      <w:tblGrid>
        <w:gridCol w:w="2553"/>
        <w:gridCol w:w="2409"/>
        <w:gridCol w:w="4253"/>
      </w:tblGrid>
      <w:tr w:rsidR="00031EF3" w:rsidRPr="00717D07" w:rsidTr="000D77F0">
        <w:trPr>
          <w:trHeight w:val="354"/>
          <w:tblHeader/>
        </w:trPr>
        <w:tc>
          <w:tcPr>
            <w:tcW w:w="2553" w:type="dxa"/>
            <w:shd w:val="clear" w:color="auto" w:fill="F2F2F2" w:themeFill="background1" w:themeFillShade="F2"/>
            <w:vAlign w:val="center"/>
          </w:tcPr>
          <w:p w:rsidR="00031EF3" w:rsidRPr="00717D07" w:rsidRDefault="00031EF3" w:rsidP="00031EF3">
            <w:pPr>
              <w:pStyle w:val="af4"/>
              <w:spacing w:line="240" w:lineRule="exact"/>
              <w:ind w:leftChars="0" w:left="0" w:rightChars="0" w:right="0" w:firstLineChars="0" w:firstLine="0"/>
              <w:jc w:val="center"/>
              <w:rPr>
                <w:rFonts w:ascii="HGｺﾞｼｯｸM" w:eastAsia="HGｺﾞｼｯｸM"/>
                <w:color w:val="000000" w:themeColor="text1"/>
                <w:szCs w:val="21"/>
              </w:rPr>
            </w:pPr>
            <w:r w:rsidRPr="00717D07">
              <w:rPr>
                <w:rFonts w:ascii="HGｺﾞｼｯｸM" w:eastAsia="HGｺﾞｼｯｸM" w:hint="eastAsia"/>
                <w:color w:val="000000" w:themeColor="text1"/>
                <w:szCs w:val="21"/>
              </w:rPr>
              <w:t>章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031EF3" w:rsidRPr="00717D07" w:rsidRDefault="00031EF3" w:rsidP="00031EF3">
            <w:pPr>
              <w:pStyle w:val="af4"/>
              <w:spacing w:line="240" w:lineRule="exact"/>
              <w:ind w:leftChars="0" w:left="0" w:rightChars="0" w:right="0" w:firstLineChars="0" w:firstLine="0"/>
              <w:jc w:val="center"/>
              <w:rPr>
                <w:rFonts w:ascii="HGｺﾞｼｯｸM" w:eastAsia="HGｺﾞｼｯｸM"/>
                <w:color w:val="000000" w:themeColor="text1"/>
                <w:szCs w:val="21"/>
              </w:rPr>
            </w:pPr>
            <w:r w:rsidRPr="00717D07">
              <w:rPr>
                <w:rFonts w:ascii="HGｺﾞｼｯｸM" w:eastAsia="HGｺﾞｼｯｸM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031EF3" w:rsidRPr="00131AF8" w:rsidRDefault="00031EF3" w:rsidP="00650F88">
            <w:pPr>
              <w:pStyle w:val="af4"/>
              <w:spacing w:line="240" w:lineRule="exact"/>
              <w:ind w:leftChars="0" w:left="0" w:rightChars="0" w:right="0" w:firstLineChars="0" w:firstLine="0"/>
              <w:jc w:val="center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細目</w:t>
            </w:r>
            <w:r w:rsidR="00EA22C9" w:rsidRPr="00131AF8">
              <w:rPr>
                <w:rFonts w:ascii="HGｺﾞｼｯｸM" w:eastAsia="HGｺﾞｼｯｸM" w:hint="eastAsia"/>
                <w:szCs w:val="21"/>
              </w:rPr>
              <w:t>（</w:t>
            </w:r>
            <w:r w:rsidR="00650F88" w:rsidRPr="00131AF8">
              <w:rPr>
                <w:rFonts w:ascii="HGｺﾞｼｯｸM" w:eastAsia="HGｺﾞｼｯｸM" w:hint="eastAsia"/>
                <w:szCs w:val="21"/>
              </w:rPr>
              <w:t>印西市第</w:t>
            </w:r>
            <w:r w:rsidR="00650F88" w:rsidRPr="00131AF8">
              <w:rPr>
                <w:rFonts w:ascii="HGｺﾞｼｯｸM" w:eastAsia="HGｺﾞｼｯｸM"/>
                <w:szCs w:val="21"/>
              </w:rPr>
              <w:t>2</w:t>
            </w:r>
            <w:r w:rsidR="00650F88" w:rsidRPr="00131AF8">
              <w:rPr>
                <w:rFonts w:ascii="HGｺﾞｼｯｸM" w:eastAsia="HGｺﾞｼｯｸM" w:hint="eastAsia"/>
                <w:szCs w:val="21"/>
              </w:rPr>
              <w:t>次基本計画</w:t>
            </w:r>
            <w:r w:rsidR="00EA22C9" w:rsidRPr="00131AF8">
              <w:rPr>
                <w:rFonts w:ascii="HGｺﾞｼｯｸM" w:eastAsia="HGｺﾞｼｯｸM" w:hint="eastAsia"/>
                <w:szCs w:val="21"/>
              </w:rPr>
              <w:t>より）</w:t>
            </w:r>
          </w:p>
        </w:tc>
      </w:tr>
      <w:tr w:rsidR="00031EF3" w:rsidRPr="00717D07" w:rsidTr="000D77F0">
        <w:tc>
          <w:tcPr>
            <w:tcW w:w="2553" w:type="dxa"/>
            <w:vMerge w:val="restart"/>
            <w:shd w:val="clear" w:color="auto" w:fill="F2F2F2" w:themeFill="background1" w:themeFillShade="F2"/>
            <w:vAlign w:val="center"/>
          </w:tcPr>
          <w:p w:rsidR="00031EF3" w:rsidRPr="00717D07" w:rsidRDefault="00031EF3" w:rsidP="00031EF3">
            <w:pPr>
              <w:rPr>
                <w:rFonts w:ascii="HGｺﾞｼｯｸM" w:eastAsia="HGｺﾞｼｯｸM"/>
                <w:color w:val="000000" w:themeColor="text1"/>
                <w:sz w:val="28"/>
                <w:szCs w:val="28"/>
              </w:rPr>
            </w:pPr>
            <w:r w:rsidRPr="00717D07">
              <w:rPr>
                <w:rFonts w:ascii="HGｺﾞｼｯｸM" w:eastAsia="HGｺﾞｼｯｸM" w:hint="eastAsia"/>
                <w:color w:val="000000" w:themeColor="text1"/>
                <w:sz w:val="28"/>
                <w:szCs w:val="28"/>
              </w:rPr>
              <w:t>第1章　総論</w:t>
            </w:r>
          </w:p>
        </w:tc>
        <w:tc>
          <w:tcPr>
            <w:tcW w:w="6662" w:type="dxa"/>
            <w:gridSpan w:val="2"/>
          </w:tcPr>
          <w:p w:rsidR="00031EF3" w:rsidRPr="00131AF8" w:rsidRDefault="00031EF3" w:rsidP="00031EF3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1　計画策定の背景と趣旨</w:t>
            </w:r>
          </w:p>
        </w:tc>
      </w:tr>
      <w:tr w:rsidR="00031EF3" w:rsidRPr="00717D07" w:rsidTr="000D77F0">
        <w:tc>
          <w:tcPr>
            <w:tcW w:w="2553" w:type="dxa"/>
            <w:vMerge/>
            <w:shd w:val="clear" w:color="auto" w:fill="F2F2F2" w:themeFill="background1" w:themeFillShade="F2"/>
            <w:vAlign w:val="center"/>
          </w:tcPr>
          <w:p w:rsidR="00031EF3" w:rsidRPr="00717D07" w:rsidRDefault="00031EF3" w:rsidP="00031EF3">
            <w:pPr>
              <w:rPr>
                <w:rFonts w:ascii="HGｺﾞｼｯｸM" w:eastAsia="HGｺﾞｼｯｸM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031EF3" w:rsidRPr="00131AF8" w:rsidRDefault="00031EF3" w:rsidP="00031EF3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2　計画の位置付け</w:t>
            </w:r>
          </w:p>
        </w:tc>
      </w:tr>
      <w:tr w:rsidR="00031EF3" w:rsidRPr="00717D07" w:rsidTr="000D77F0">
        <w:tc>
          <w:tcPr>
            <w:tcW w:w="2553" w:type="dxa"/>
            <w:vMerge/>
            <w:shd w:val="clear" w:color="auto" w:fill="F2F2F2" w:themeFill="background1" w:themeFillShade="F2"/>
            <w:vAlign w:val="center"/>
          </w:tcPr>
          <w:p w:rsidR="00031EF3" w:rsidRPr="00717D07" w:rsidRDefault="00031EF3" w:rsidP="00031EF3">
            <w:pPr>
              <w:rPr>
                <w:rFonts w:ascii="HGｺﾞｼｯｸM" w:eastAsia="HGｺﾞｼｯｸM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031EF3" w:rsidRPr="00131AF8" w:rsidRDefault="00031EF3" w:rsidP="00031EF3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3　計画の期間</w:t>
            </w:r>
          </w:p>
        </w:tc>
      </w:tr>
      <w:tr w:rsidR="00031EF3" w:rsidRPr="00717D07" w:rsidTr="000D77F0">
        <w:tc>
          <w:tcPr>
            <w:tcW w:w="2553" w:type="dxa"/>
            <w:vMerge/>
            <w:shd w:val="clear" w:color="auto" w:fill="F2F2F2" w:themeFill="background1" w:themeFillShade="F2"/>
            <w:vAlign w:val="center"/>
          </w:tcPr>
          <w:p w:rsidR="00031EF3" w:rsidRPr="00717D07" w:rsidRDefault="00031EF3" w:rsidP="00031EF3">
            <w:pPr>
              <w:rPr>
                <w:rFonts w:ascii="HGｺﾞｼｯｸM" w:eastAsia="HGｺﾞｼｯｸM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031EF3" w:rsidRPr="00131AF8" w:rsidRDefault="00031EF3" w:rsidP="00031EF3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4　教育を取り巻く国、県、市の現状</w:t>
            </w:r>
          </w:p>
        </w:tc>
      </w:tr>
      <w:tr w:rsidR="00031EF3" w:rsidRPr="00717D07" w:rsidTr="000D77F0">
        <w:tc>
          <w:tcPr>
            <w:tcW w:w="2553" w:type="dxa"/>
            <w:vMerge/>
            <w:shd w:val="clear" w:color="auto" w:fill="F2F2F2" w:themeFill="background1" w:themeFillShade="F2"/>
            <w:vAlign w:val="center"/>
          </w:tcPr>
          <w:p w:rsidR="00031EF3" w:rsidRPr="00717D07" w:rsidRDefault="00031EF3" w:rsidP="00031EF3">
            <w:pPr>
              <w:rPr>
                <w:rFonts w:ascii="HGｺﾞｼｯｸM" w:eastAsia="HGｺﾞｼｯｸM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031EF3" w:rsidRPr="00131AF8" w:rsidRDefault="00031EF3" w:rsidP="00031EF3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5　現行施策の成果とこれからの課題</w:t>
            </w:r>
          </w:p>
        </w:tc>
      </w:tr>
      <w:tr w:rsidR="00031EF3" w:rsidRPr="00717D07" w:rsidTr="000D77F0">
        <w:tc>
          <w:tcPr>
            <w:tcW w:w="2553" w:type="dxa"/>
            <w:vMerge w:val="restart"/>
            <w:shd w:val="clear" w:color="auto" w:fill="F2F2F2" w:themeFill="background1" w:themeFillShade="F2"/>
            <w:vAlign w:val="center"/>
          </w:tcPr>
          <w:p w:rsidR="00031EF3" w:rsidRPr="00717D07" w:rsidRDefault="00031EF3" w:rsidP="00031EF3">
            <w:pPr>
              <w:rPr>
                <w:rFonts w:ascii="HGｺﾞｼｯｸM" w:eastAsia="HGｺﾞｼｯｸM"/>
                <w:color w:val="000000" w:themeColor="text1"/>
                <w:sz w:val="28"/>
                <w:szCs w:val="28"/>
              </w:rPr>
            </w:pPr>
            <w:r w:rsidRPr="00717D07">
              <w:rPr>
                <w:rFonts w:ascii="HGｺﾞｼｯｸM" w:eastAsia="HGｺﾞｼｯｸM" w:hint="eastAsia"/>
                <w:color w:val="000000" w:themeColor="text1"/>
                <w:sz w:val="28"/>
                <w:szCs w:val="28"/>
              </w:rPr>
              <w:t>第2章　基本方針</w:t>
            </w:r>
          </w:p>
        </w:tc>
        <w:tc>
          <w:tcPr>
            <w:tcW w:w="6662" w:type="dxa"/>
            <w:gridSpan w:val="2"/>
          </w:tcPr>
          <w:p w:rsidR="00031EF3" w:rsidRPr="00131AF8" w:rsidRDefault="00031EF3" w:rsidP="00031EF3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1　基本理念</w:t>
            </w:r>
          </w:p>
        </w:tc>
      </w:tr>
      <w:tr w:rsidR="00031EF3" w:rsidRPr="00717D07" w:rsidTr="000D77F0">
        <w:tc>
          <w:tcPr>
            <w:tcW w:w="2553" w:type="dxa"/>
            <w:vMerge/>
            <w:shd w:val="clear" w:color="auto" w:fill="F2F2F2" w:themeFill="background1" w:themeFillShade="F2"/>
            <w:vAlign w:val="center"/>
          </w:tcPr>
          <w:p w:rsidR="00031EF3" w:rsidRPr="00717D07" w:rsidRDefault="00031EF3" w:rsidP="00031EF3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6662" w:type="dxa"/>
            <w:gridSpan w:val="2"/>
          </w:tcPr>
          <w:p w:rsidR="00031EF3" w:rsidRPr="00131AF8" w:rsidRDefault="00031EF3" w:rsidP="00C82F99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2　基本目標（</w:t>
            </w:r>
            <w:r w:rsidR="00A71CC6" w:rsidRPr="00131AF8">
              <w:rPr>
                <w:rFonts w:ascii="HGｺﾞｼｯｸM" w:eastAsia="HGｺﾞｼｯｸM" w:hint="eastAsia"/>
                <w:szCs w:val="21"/>
              </w:rPr>
              <w:t>＝第３章　分野別計画</w:t>
            </w:r>
            <w:r w:rsidR="00C82F99" w:rsidRPr="00131AF8">
              <w:rPr>
                <w:rFonts w:ascii="HGｺﾞｼｯｸM" w:eastAsia="HGｺﾞｼｯｸM" w:hint="eastAsia"/>
                <w:szCs w:val="21"/>
              </w:rPr>
              <w:t>で詳細を展開</w:t>
            </w:r>
            <w:r w:rsidRPr="00131AF8">
              <w:rPr>
                <w:rFonts w:ascii="HGｺﾞｼｯｸM" w:eastAsia="HGｺﾞｼｯｸM" w:hint="eastAsia"/>
                <w:szCs w:val="21"/>
              </w:rPr>
              <w:t>）</w:t>
            </w:r>
          </w:p>
        </w:tc>
      </w:tr>
      <w:tr w:rsidR="00031EF3" w:rsidRPr="00717D07" w:rsidTr="000D77F0">
        <w:tc>
          <w:tcPr>
            <w:tcW w:w="2553" w:type="dxa"/>
            <w:vMerge/>
            <w:shd w:val="clear" w:color="auto" w:fill="F2F2F2" w:themeFill="background1" w:themeFillShade="F2"/>
            <w:vAlign w:val="center"/>
          </w:tcPr>
          <w:p w:rsidR="00031EF3" w:rsidRPr="00717D07" w:rsidRDefault="00031EF3" w:rsidP="00031EF3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6662" w:type="dxa"/>
            <w:gridSpan w:val="2"/>
          </w:tcPr>
          <w:p w:rsidR="00031EF3" w:rsidRPr="00131AF8" w:rsidRDefault="00031EF3" w:rsidP="00031EF3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3　リーディング（重点）施策</w:t>
            </w:r>
          </w:p>
        </w:tc>
      </w:tr>
      <w:tr w:rsidR="00031EF3" w:rsidRPr="00717D07" w:rsidTr="000D77F0">
        <w:tc>
          <w:tcPr>
            <w:tcW w:w="2553" w:type="dxa"/>
            <w:vMerge/>
            <w:shd w:val="clear" w:color="auto" w:fill="F2F2F2" w:themeFill="background1" w:themeFillShade="F2"/>
            <w:vAlign w:val="center"/>
          </w:tcPr>
          <w:p w:rsidR="00031EF3" w:rsidRPr="00717D07" w:rsidRDefault="00031EF3" w:rsidP="00031EF3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6662" w:type="dxa"/>
            <w:gridSpan w:val="2"/>
          </w:tcPr>
          <w:p w:rsidR="00031EF3" w:rsidRPr="00131AF8" w:rsidRDefault="00031EF3" w:rsidP="00031EF3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4　施策の体系</w:t>
            </w:r>
          </w:p>
        </w:tc>
      </w:tr>
      <w:tr w:rsidR="0029349F" w:rsidRPr="00EA22C9" w:rsidTr="0029349F">
        <w:trPr>
          <w:cantSplit/>
          <w:trHeight w:val="446"/>
        </w:trPr>
        <w:tc>
          <w:tcPr>
            <w:tcW w:w="9215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9349F" w:rsidRPr="00131AF8" w:rsidRDefault="00FC2743" w:rsidP="0029349F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 w:val="28"/>
                <w:szCs w:val="28"/>
              </w:rPr>
              <w:t>第３章　分野別計画</w:t>
            </w:r>
          </w:p>
        </w:tc>
      </w:tr>
      <w:tr w:rsidR="0029349F" w:rsidRPr="00EA22C9" w:rsidTr="005348C8">
        <w:tc>
          <w:tcPr>
            <w:tcW w:w="2553" w:type="dxa"/>
            <w:vMerge w:val="restart"/>
            <w:shd w:val="clear" w:color="auto" w:fill="auto"/>
            <w:vAlign w:val="center"/>
          </w:tcPr>
          <w:p w:rsidR="00EE224A" w:rsidRPr="00131AF8" w:rsidRDefault="0029349F" w:rsidP="0029349F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基本目標１</w:t>
            </w:r>
          </w:p>
          <w:p w:rsidR="0029349F" w:rsidRPr="00131AF8" w:rsidRDefault="00EE224A" w:rsidP="0029349F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＜学校教育編＞</w:t>
            </w:r>
          </w:p>
          <w:p w:rsidR="00EE224A" w:rsidRPr="00131AF8" w:rsidRDefault="00EE224A" w:rsidP="0029349F">
            <w:pPr>
              <w:rPr>
                <w:rFonts w:ascii="HGｺﾞｼｯｸM" w:eastAsia="HGｺﾞｼｯｸM"/>
                <w:szCs w:val="21"/>
              </w:rPr>
            </w:pPr>
          </w:p>
          <w:p w:rsidR="0029349F" w:rsidRPr="00131AF8" w:rsidRDefault="0029349F" w:rsidP="00EE224A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生きる力を持ち未来</w:t>
            </w:r>
            <w:r w:rsidR="00A905B3" w:rsidRPr="00131AF8">
              <w:rPr>
                <w:rFonts w:ascii="HGｺﾞｼｯｸM" w:eastAsia="HGｺﾞｼｯｸM" w:hint="eastAsia"/>
                <w:szCs w:val="21"/>
              </w:rPr>
              <w:t>を</w:t>
            </w:r>
            <w:r w:rsidRPr="00131AF8">
              <w:rPr>
                <w:rFonts w:ascii="HGｺﾞｼｯｸM" w:eastAsia="HGｺﾞｼｯｸM" w:hint="eastAsia"/>
                <w:szCs w:val="21"/>
              </w:rPr>
              <w:t>拓く子どもを育む</w:t>
            </w:r>
          </w:p>
        </w:tc>
        <w:tc>
          <w:tcPr>
            <w:tcW w:w="2409" w:type="dxa"/>
            <w:vAlign w:val="center"/>
          </w:tcPr>
          <w:p w:rsidR="0029349F" w:rsidRPr="00131AF8" w:rsidRDefault="0029349F" w:rsidP="005348C8">
            <w:pPr>
              <w:ind w:left="525" w:hangingChars="250" w:hanging="525"/>
              <w:rPr>
                <w:rFonts w:ascii="HGｺﾞｼｯｸM" w:eastAsia="HGｺﾞｼｯｸM"/>
                <w:color w:val="000000" w:themeColor="text1"/>
                <w:szCs w:val="21"/>
              </w:rPr>
            </w:pPr>
            <w:r w:rsidRPr="00131AF8">
              <w:rPr>
                <w:rFonts w:ascii="HGｺﾞｼｯｸM" w:eastAsia="HGｺﾞｼｯｸM" w:hint="eastAsia"/>
                <w:color w:val="000000" w:themeColor="text1"/>
                <w:szCs w:val="21"/>
              </w:rPr>
              <w:t>1-1　学ぶ力、豊かな心、健やかな体を育む教育の</w:t>
            </w:r>
            <w:r w:rsidR="00222DC3" w:rsidRPr="00131AF8">
              <w:rPr>
                <w:rFonts w:ascii="HGｺﾞｼｯｸM" w:eastAsia="HGｺﾞｼｯｸM" w:hint="eastAsia"/>
                <w:color w:val="000000" w:themeColor="text1"/>
                <w:szCs w:val="21"/>
              </w:rPr>
              <w:t>推進</w:t>
            </w:r>
          </w:p>
        </w:tc>
        <w:tc>
          <w:tcPr>
            <w:tcW w:w="4253" w:type="dxa"/>
          </w:tcPr>
          <w:p w:rsidR="0029349F" w:rsidRPr="00131AF8" w:rsidRDefault="0029349F" w:rsidP="0029349F">
            <w:pPr>
              <w:pStyle w:val="af6"/>
              <w:numPr>
                <w:ilvl w:val="0"/>
                <w:numId w:val="7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学ぶ力を育む教育の充実</w:t>
            </w:r>
          </w:p>
          <w:p w:rsidR="0029349F" w:rsidRPr="00131AF8" w:rsidRDefault="0029349F" w:rsidP="0029349F">
            <w:pPr>
              <w:pStyle w:val="af6"/>
              <w:numPr>
                <w:ilvl w:val="0"/>
                <w:numId w:val="7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豊かな心を育む教育の充実</w:t>
            </w:r>
          </w:p>
          <w:p w:rsidR="0029349F" w:rsidRPr="00131AF8" w:rsidRDefault="0029349F" w:rsidP="0029349F">
            <w:pPr>
              <w:pStyle w:val="af6"/>
              <w:numPr>
                <w:ilvl w:val="0"/>
                <w:numId w:val="7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健やかな体を育む教育の充実</w:t>
            </w:r>
          </w:p>
          <w:p w:rsidR="0029349F" w:rsidRPr="00131AF8" w:rsidRDefault="0029349F" w:rsidP="0029349F">
            <w:pPr>
              <w:pStyle w:val="af6"/>
              <w:numPr>
                <w:ilvl w:val="0"/>
                <w:numId w:val="7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学校給食の充実</w:t>
            </w:r>
          </w:p>
        </w:tc>
      </w:tr>
      <w:tr w:rsidR="0029349F" w:rsidRPr="00EA22C9" w:rsidTr="005348C8">
        <w:tc>
          <w:tcPr>
            <w:tcW w:w="2553" w:type="dxa"/>
            <w:vMerge/>
            <w:shd w:val="clear" w:color="auto" w:fill="auto"/>
            <w:vAlign w:val="center"/>
          </w:tcPr>
          <w:p w:rsidR="0029349F" w:rsidRPr="00131AF8" w:rsidRDefault="0029349F" w:rsidP="0029349F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29349F" w:rsidRPr="00131AF8" w:rsidRDefault="0029349F" w:rsidP="005348C8">
            <w:pPr>
              <w:ind w:left="525" w:hangingChars="250" w:hanging="525"/>
              <w:rPr>
                <w:rFonts w:ascii="HGｺﾞｼｯｸM" w:eastAsia="HGｺﾞｼｯｸM"/>
                <w:color w:val="000000" w:themeColor="text1"/>
                <w:szCs w:val="21"/>
              </w:rPr>
            </w:pPr>
            <w:r w:rsidRPr="00131AF8">
              <w:rPr>
                <w:rFonts w:ascii="HGｺﾞｼｯｸM" w:eastAsia="HGｺﾞｼｯｸM" w:hint="eastAsia"/>
                <w:color w:val="000000" w:themeColor="text1"/>
                <w:szCs w:val="21"/>
              </w:rPr>
              <w:t>1-2　安全で安心できる教育環境づくり</w:t>
            </w:r>
          </w:p>
        </w:tc>
        <w:tc>
          <w:tcPr>
            <w:tcW w:w="4253" w:type="dxa"/>
          </w:tcPr>
          <w:p w:rsidR="0029349F" w:rsidRPr="00131AF8" w:rsidRDefault="0029349F" w:rsidP="0029349F">
            <w:pPr>
              <w:pStyle w:val="af6"/>
              <w:numPr>
                <w:ilvl w:val="0"/>
                <w:numId w:val="15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教育環境整備の充実</w:t>
            </w:r>
          </w:p>
          <w:p w:rsidR="0029349F" w:rsidRPr="00131AF8" w:rsidRDefault="0029349F" w:rsidP="0029349F">
            <w:pPr>
              <w:pStyle w:val="af6"/>
              <w:numPr>
                <w:ilvl w:val="0"/>
                <w:numId w:val="15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学校の適正規模・適正配置の推進</w:t>
            </w:r>
          </w:p>
          <w:p w:rsidR="0029349F" w:rsidRPr="00131AF8" w:rsidRDefault="0029349F" w:rsidP="0029349F">
            <w:pPr>
              <w:pStyle w:val="af6"/>
              <w:numPr>
                <w:ilvl w:val="0"/>
                <w:numId w:val="15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学校安全の推進</w:t>
            </w:r>
          </w:p>
          <w:p w:rsidR="0029349F" w:rsidRPr="00131AF8" w:rsidRDefault="0029349F" w:rsidP="0029349F">
            <w:pPr>
              <w:pStyle w:val="af6"/>
              <w:numPr>
                <w:ilvl w:val="0"/>
                <w:numId w:val="15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開かれた学校づくり</w:t>
            </w:r>
          </w:p>
          <w:p w:rsidR="0029349F" w:rsidRPr="00131AF8" w:rsidRDefault="0029349F" w:rsidP="0029349F">
            <w:pPr>
              <w:pStyle w:val="af6"/>
              <w:numPr>
                <w:ilvl w:val="0"/>
                <w:numId w:val="15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情報化社会に対応した教育の推進</w:t>
            </w:r>
          </w:p>
        </w:tc>
      </w:tr>
      <w:tr w:rsidR="000D77F0" w:rsidRPr="00EA22C9" w:rsidTr="000D77F0">
        <w:tc>
          <w:tcPr>
            <w:tcW w:w="2553" w:type="dxa"/>
            <w:vMerge w:val="restart"/>
            <w:shd w:val="clear" w:color="auto" w:fill="auto"/>
            <w:vAlign w:val="center"/>
          </w:tcPr>
          <w:p w:rsidR="000D77F0" w:rsidRPr="00131AF8" w:rsidRDefault="000D77F0" w:rsidP="0029349F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基本目標２</w:t>
            </w:r>
          </w:p>
          <w:p w:rsidR="00147BF9" w:rsidRPr="00131AF8" w:rsidRDefault="00EE224A" w:rsidP="00EE224A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＜生涯学習</w:t>
            </w:r>
            <w:r w:rsidR="00147BF9" w:rsidRPr="00131AF8">
              <w:rPr>
                <w:rFonts w:ascii="HGｺﾞｼｯｸM" w:eastAsia="HGｺﾞｼｯｸM" w:hint="eastAsia"/>
                <w:szCs w:val="21"/>
              </w:rPr>
              <w:t>編＞</w:t>
            </w:r>
          </w:p>
          <w:p w:rsidR="00EE224A" w:rsidRPr="00131AF8" w:rsidRDefault="00147BF9" w:rsidP="00EE224A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＜</w:t>
            </w:r>
            <w:r w:rsidR="00EE224A" w:rsidRPr="00131AF8">
              <w:rPr>
                <w:rFonts w:ascii="HGｺﾞｼｯｸM" w:eastAsia="HGｺﾞｼｯｸM" w:hint="eastAsia"/>
                <w:szCs w:val="21"/>
              </w:rPr>
              <w:t>生涯スポーツ編＞</w:t>
            </w:r>
          </w:p>
          <w:p w:rsidR="00EE224A" w:rsidRPr="00131AF8" w:rsidRDefault="00EE224A" w:rsidP="0029349F">
            <w:pPr>
              <w:rPr>
                <w:rFonts w:ascii="HGｺﾞｼｯｸM" w:eastAsia="HGｺﾞｼｯｸM"/>
                <w:szCs w:val="21"/>
              </w:rPr>
            </w:pPr>
          </w:p>
          <w:p w:rsidR="000D77F0" w:rsidRPr="00131AF8" w:rsidRDefault="000D77F0" w:rsidP="00EE224A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生涯を通して学び、スポーツに親しめる環境づくりを推進する</w:t>
            </w:r>
          </w:p>
        </w:tc>
        <w:tc>
          <w:tcPr>
            <w:tcW w:w="2409" w:type="dxa"/>
          </w:tcPr>
          <w:p w:rsidR="000D77F0" w:rsidRPr="00717D07" w:rsidRDefault="000D77F0" w:rsidP="0029349F">
            <w:pPr>
              <w:ind w:left="525" w:hangingChars="250" w:hanging="525"/>
              <w:rPr>
                <w:rFonts w:ascii="HGｺﾞｼｯｸM" w:eastAsia="HGｺﾞｼｯｸM"/>
                <w:color w:val="000000" w:themeColor="text1"/>
                <w:szCs w:val="21"/>
              </w:rPr>
            </w:pPr>
            <w:r w:rsidRPr="00717D07">
              <w:rPr>
                <w:rFonts w:ascii="HGｺﾞｼｯｸM" w:eastAsia="HGｺﾞｼｯｸM" w:hint="eastAsia"/>
                <w:color w:val="000000" w:themeColor="text1"/>
                <w:szCs w:val="21"/>
              </w:rPr>
              <w:t xml:space="preserve">2-1　</w:t>
            </w:r>
            <w:r w:rsidRPr="00717D07">
              <w:rPr>
                <w:rFonts w:ascii="HGｺﾞｼｯｸM" w:eastAsia="HGｺﾞｼｯｸM"/>
                <w:color w:val="000000" w:themeColor="text1"/>
                <w:szCs w:val="21"/>
              </w:rPr>
              <w:t>年齢にとらわれずにいきいきと暮らすための生涯学習活動</w:t>
            </w:r>
          </w:p>
        </w:tc>
        <w:tc>
          <w:tcPr>
            <w:tcW w:w="4253" w:type="dxa"/>
          </w:tcPr>
          <w:p w:rsidR="000D77F0" w:rsidRPr="00131AF8" w:rsidRDefault="000D77F0" w:rsidP="0029349F">
            <w:pPr>
              <w:pStyle w:val="af6"/>
              <w:numPr>
                <w:ilvl w:val="0"/>
                <w:numId w:val="16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生涯</w:t>
            </w:r>
            <w:r w:rsidR="004F07CA" w:rsidRPr="00131AF8">
              <w:rPr>
                <w:rFonts w:ascii="HGｺﾞｼｯｸM" w:eastAsia="HGｺﾞｼｯｸM" w:hint="eastAsia"/>
                <w:szCs w:val="21"/>
              </w:rPr>
              <w:t>学習</w:t>
            </w:r>
            <w:r w:rsidR="005A195B" w:rsidRPr="00131AF8">
              <w:rPr>
                <w:rFonts w:ascii="HGｺﾞｼｯｸM" w:eastAsia="HGｺﾞｼｯｸM" w:hint="eastAsia"/>
                <w:szCs w:val="21"/>
              </w:rPr>
              <w:t>情報の充実</w:t>
            </w:r>
          </w:p>
          <w:p w:rsidR="000D77F0" w:rsidRPr="00131AF8" w:rsidRDefault="005A195B" w:rsidP="0029349F">
            <w:pPr>
              <w:pStyle w:val="af6"/>
              <w:numPr>
                <w:ilvl w:val="0"/>
                <w:numId w:val="16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多様な学習機会の提供</w:t>
            </w:r>
          </w:p>
          <w:p w:rsidR="000D77F0" w:rsidRPr="00131AF8" w:rsidRDefault="004F07CA" w:rsidP="0029349F">
            <w:pPr>
              <w:pStyle w:val="af6"/>
              <w:numPr>
                <w:ilvl w:val="0"/>
                <w:numId w:val="16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生涯学習施設の整備・充実</w:t>
            </w:r>
          </w:p>
          <w:p w:rsidR="000D77F0" w:rsidRPr="00131AF8" w:rsidRDefault="004F07CA" w:rsidP="004F07CA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b/>
                <w:szCs w:val="21"/>
              </w:rPr>
              <w:t>4</w:t>
            </w:r>
            <w:r w:rsidRPr="00131AF8">
              <w:rPr>
                <w:rFonts w:ascii="HGｺﾞｼｯｸM" w:eastAsia="HGｺﾞｼｯｸM" w:hint="eastAsia"/>
                <w:szCs w:val="21"/>
              </w:rPr>
              <w:t xml:space="preserve">　 高等教育機関等との連携協力</w:t>
            </w:r>
          </w:p>
        </w:tc>
      </w:tr>
      <w:tr w:rsidR="000D77F0" w:rsidRPr="00EA22C9" w:rsidTr="000D77F0">
        <w:tc>
          <w:tcPr>
            <w:tcW w:w="2553" w:type="dxa"/>
            <w:vMerge/>
            <w:shd w:val="clear" w:color="auto" w:fill="auto"/>
            <w:vAlign w:val="center"/>
          </w:tcPr>
          <w:p w:rsidR="000D77F0" w:rsidRPr="00717D07" w:rsidRDefault="000D77F0" w:rsidP="0029349F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409" w:type="dxa"/>
          </w:tcPr>
          <w:p w:rsidR="000D77F0" w:rsidRPr="00717D07" w:rsidRDefault="000D77F0" w:rsidP="000D77F0">
            <w:pPr>
              <w:ind w:left="525" w:hangingChars="250" w:hanging="525"/>
              <w:rPr>
                <w:rFonts w:ascii="HGｺﾞｼｯｸM" w:eastAsia="HGｺﾞｼｯｸM"/>
                <w:color w:val="000000" w:themeColor="text1"/>
                <w:szCs w:val="21"/>
              </w:rPr>
            </w:pPr>
            <w:r w:rsidRPr="00717D07">
              <w:rPr>
                <w:rFonts w:ascii="HGｺﾞｼｯｸM" w:eastAsia="HGｺﾞｼｯｸM" w:hint="eastAsia"/>
                <w:color w:val="000000" w:themeColor="text1"/>
                <w:szCs w:val="21"/>
              </w:rPr>
              <w:t xml:space="preserve">2-2　</w:t>
            </w:r>
            <w:r w:rsidRPr="00717D07">
              <w:rPr>
                <w:rFonts w:ascii="HGｺﾞｼｯｸM" w:eastAsia="HGｺﾞｼｯｸM"/>
                <w:color w:val="000000" w:themeColor="text1"/>
                <w:szCs w:val="21"/>
              </w:rPr>
              <w:t>地域で子どもたちを守り育てる環境づくり</w:t>
            </w:r>
          </w:p>
        </w:tc>
        <w:tc>
          <w:tcPr>
            <w:tcW w:w="4253" w:type="dxa"/>
          </w:tcPr>
          <w:p w:rsidR="000D77F0" w:rsidRPr="00131AF8" w:rsidRDefault="004F07CA" w:rsidP="0029349F">
            <w:pPr>
              <w:pStyle w:val="af6"/>
              <w:numPr>
                <w:ilvl w:val="0"/>
                <w:numId w:val="14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青少年の健全育成活動の推進</w:t>
            </w:r>
          </w:p>
          <w:p w:rsidR="000D77F0" w:rsidRPr="00131AF8" w:rsidRDefault="004F07CA" w:rsidP="004F07CA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b/>
                <w:szCs w:val="21"/>
              </w:rPr>
              <w:t>2</w:t>
            </w:r>
            <w:r w:rsidRPr="00131AF8">
              <w:rPr>
                <w:rFonts w:ascii="HGｺﾞｼｯｸM" w:eastAsia="HGｺﾞｼｯｸM" w:hint="eastAsia"/>
                <w:szCs w:val="21"/>
              </w:rPr>
              <w:t xml:space="preserve">　 家庭教育の推進</w:t>
            </w:r>
          </w:p>
        </w:tc>
      </w:tr>
      <w:tr w:rsidR="000D77F0" w:rsidRPr="00EA22C9" w:rsidTr="005348C8">
        <w:tc>
          <w:tcPr>
            <w:tcW w:w="2553" w:type="dxa"/>
            <w:vMerge/>
            <w:shd w:val="clear" w:color="auto" w:fill="auto"/>
            <w:vAlign w:val="center"/>
          </w:tcPr>
          <w:p w:rsidR="000D77F0" w:rsidRPr="00717D07" w:rsidRDefault="000D77F0" w:rsidP="0029349F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D77F0" w:rsidRPr="00131AF8" w:rsidRDefault="000D77F0" w:rsidP="005348C8">
            <w:pPr>
              <w:ind w:left="525" w:hangingChars="250" w:hanging="525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2-3　市民が参加しやすいスポーツ環境の整備と推進体制の充実</w:t>
            </w:r>
          </w:p>
        </w:tc>
        <w:tc>
          <w:tcPr>
            <w:tcW w:w="4253" w:type="dxa"/>
          </w:tcPr>
          <w:p w:rsidR="000D77F0" w:rsidRPr="00131AF8" w:rsidRDefault="000D77F0" w:rsidP="0029349F">
            <w:pPr>
              <w:pStyle w:val="af6"/>
              <w:numPr>
                <w:ilvl w:val="0"/>
                <w:numId w:val="13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スポーツ参加機会の拡充</w:t>
            </w:r>
          </w:p>
          <w:p w:rsidR="000D77F0" w:rsidRPr="00131AF8" w:rsidRDefault="000D77F0" w:rsidP="0029349F">
            <w:pPr>
              <w:pStyle w:val="af6"/>
              <w:numPr>
                <w:ilvl w:val="0"/>
                <w:numId w:val="13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特色あるスポーツ事業の展開</w:t>
            </w:r>
          </w:p>
          <w:p w:rsidR="000D77F0" w:rsidRPr="00131AF8" w:rsidRDefault="000D77F0" w:rsidP="0029349F">
            <w:pPr>
              <w:pStyle w:val="af6"/>
              <w:numPr>
                <w:ilvl w:val="0"/>
                <w:numId w:val="13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スポーツ・レクリエーション施設の充実</w:t>
            </w:r>
          </w:p>
          <w:p w:rsidR="000D77F0" w:rsidRPr="00131AF8" w:rsidRDefault="000D77F0" w:rsidP="0029349F">
            <w:pPr>
              <w:pStyle w:val="af6"/>
              <w:numPr>
                <w:ilvl w:val="0"/>
                <w:numId w:val="13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スポーツ指導者等の育成</w:t>
            </w:r>
          </w:p>
          <w:p w:rsidR="000D77F0" w:rsidRPr="00131AF8" w:rsidRDefault="000D77F0" w:rsidP="0029349F">
            <w:pPr>
              <w:pStyle w:val="af6"/>
              <w:numPr>
                <w:ilvl w:val="0"/>
                <w:numId w:val="13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総合型地域スポーツクラブへの支援</w:t>
            </w:r>
          </w:p>
        </w:tc>
      </w:tr>
      <w:tr w:rsidR="0029349F" w:rsidRPr="00EA22C9" w:rsidTr="005348C8">
        <w:tc>
          <w:tcPr>
            <w:tcW w:w="2553" w:type="dxa"/>
            <w:vMerge w:val="restart"/>
            <w:shd w:val="clear" w:color="auto" w:fill="auto"/>
            <w:vAlign w:val="center"/>
          </w:tcPr>
          <w:p w:rsidR="0029349F" w:rsidRPr="00131AF8" w:rsidRDefault="0029349F" w:rsidP="0029349F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基本目標３</w:t>
            </w:r>
          </w:p>
          <w:p w:rsidR="00EE224A" w:rsidRPr="00131AF8" w:rsidRDefault="00EE224A" w:rsidP="00EE224A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＜文化芸術編＞</w:t>
            </w:r>
          </w:p>
          <w:p w:rsidR="00EE224A" w:rsidRPr="00131AF8" w:rsidRDefault="00EE224A" w:rsidP="0029349F">
            <w:pPr>
              <w:rPr>
                <w:rFonts w:ascii="HGｺﾞｼｯｸM" w:eastAsia="HGｺﾞｼｯｸM"/>
                <w:szCs w:val="21"/>
              </w:rPr>
            </w:pPr>
          </w:p>
          <w:p w:rsidR="0029349F" w:rsidRPr="00EE224A" w:rsidRDefault="0029349F" w:rsidP="00EE224A">
            <w:pPr>
              <w:rPr>
                <w:rFonts w:ascii="HGｺﾞｼｯｸM" w:eastAsia="HGｺﾞｼｯｸM"/>
                <w:color w:val="FF0000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心に豊かさをもたらす文化の保護と振興を図る</w:t>
            </w:r>
          </w:p>
        </w:tc>
        <w:tc>
          <w:tcPr>
            <w:tcW w:w="2409" w:type="dxa"/>
            <w:vAlign w:val="center"/>
          </w:tcPr>
          <w:p w:rsidR="0029349F" w:rsidRPr="00131AF8" w:rsidRDefault="0029349F" w:rsidP="005348C8">
            <w:pPr>
              <w:ind w:left="525" w:hangingChars="250" w:hanging="525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 xml:space="preserve">3-1　</w:t>
            </w:r>
            <w:r w:rsidRPr="00131AF8">
              <w:rPr>
                <w:rFonts w:ascii="HGｺﾞｼｯｸM" w:eastAsia="HGｺﾞｼｯｸM"/>
                <w:szCs w:val="21"/>
              </w:rPr>
              <w:t>創造性を育む文化・芸術活動の推進・継承</w:t>
            </w:r>
          </w:p>
        </w:tc>
        <w:tc>
          <w:tcPr>
            <w:tcW w:w="4253" w:type="dxa"/>
          </w:tcPr>
          <w:p w:rsidR="0029349F" w:rsidRPr="00131AF8" w:rsidRDefault="0029349F" w:rsidP="0029349F">
            <w:pPr>
              <w:pStyle w:val="af6"/>
              <w:numPr>
                <w:ilvl w:val="0"/>
                <w:numId w:val="12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（仮称）文化・芸術振興計画の策定</w:t>
            </w:r>
          </w:p>
          <w:p w:rsidR="0029349F" w:rsidRPr="00131AF8" w:rsidRDefault="0029349F" w:rsidP="0029349F">
            <w:pPr>
              <w:pStyle w:val="af6"/>
              <w:numPr>
                <w:ilvl w:val="0"/>
                <w:numId w:val="12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文化・芸術に触れる機会の拡大</w:t>
            </w:r>
          </w:p>
          <w:p w:rsidR="0029349F" w:rsidRPr="00131AF8" w:rsidRDefault="0029349F" w:rsidP="0029349F">
            <w:pPr>
              <w:pStyle w:val="af6"/>
              <w:numPr>
                <w:ilvl w:val="0"/>
                <w:numId w:val="12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市民の自主的な活動の支援</w:t>
            </w:r>
          </w:p>
          <w:p w:rsidR="0029349F" w:rsidRPr="00131AF8" w:rsidRDefault="0029349F" w:rsidP="0029349F">
            <w:pPr>
              <w:pStyle w:val="af6"/>
              <w:numPr>
                <w:ilvl w:val="0"/>
                <w:numId w:val="12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子どもをはじめとする次世代の育成</w:t>
            </w:r>
          </w:p>
        </w:tc>
      </w:tr>
      <w:tr w:rsidR="0029349F" w:rsidRPr="00EA22C9" w:rsidTr="005348C8">
        <w:tc>
          <w:tcPr>
            <w:tcW w:w="2553" w:type="dxa"/>
            <w:vMerge/>
            <w:shd w:val="clear" w:color="auto" w:fill="auto"/>
            <w:vAlign w:val="center"/>
          </w:tcPr>
          <w:p w:rsidR="0029349F" w:rsidRPr="00717D07" w:rsidRDefault="0029349F" w:rsidP="0029349F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29349F" w:rsidRPr="00131AF8" w:rsidRDefault="0029349F" w:rsidP="005348C8">
            <w:pPr>
              <w:ind w:left="525" w:hangingChars="250" w:hanging="525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 xml:space="preserve">3-2　</w:t>
            </w:r>
            <w:r w:rsidRPr="00131AF8">
              <w:rPr>
                <w:rFonts w:ascii="HGｺﾞｼｯｸM" w:eastAsia="HGｺﾞｼｯｸM"/>
                <w:szCs w:val="21"/>
              </w:rPr>
              <w:t>文化財の保護・活用</w:t>
            </w:r>
          </w:p>
        </w:tc>
        <w:tc>
          <w:tcPr>
            <w:tcW w:w="4253" w:type="dxa"/>
          </w:tcPr>
          <w:p w:rsidR="0029349F" w:rsidRPr="00131AF8" w:rsidRDefault="0029349F" w:rsidP="0029349F">
            <w:pPr>
              <w:pStyle w:val="af6"/>
              <w:numPr>
                <w:ilvl w:val="0"/>
                <w:numId w:val="11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文化財の保護</w:t>
            </w:r>
          </w:p>
          <w:p w:rsidR="0029349F" w:rsidRPr="00131AF8" w:rsidRDefault="0029349F" w:rsidP="0029349F">
            <w:pPr>
              <w:pStyle w:val="af6"/>
              <w:numPr>
                <w:ilvl w:val="0"/>
                <w:numId w:val="11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文化財の活用</w:t>
            </w:r>
          </w:p>
        </w:tc>
      </w:tr>
      <w:tr w:rsidR="0029349F" w:rsidRPr="00EA22C9" w:rsidTr="005348C8">
        <w:tc>
          <w:tcPr>
            <w:tcW w:w="2553" w:type="dxa"/>
            <w:vMerge/>
            <w:shd w:val="clear" w:color="auto" w:fill="auto"/>
            <w:vAlign w:val="center"/>
          </w:tcPr>
          <w:p w:rsidR="0029349F" w:rsidRPr="00717D07" w:rsidRDefault="0029349F" w:rsidP="0029349F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29349F" w:rsidRPr="00131AF8" w:rsidRDefault="0029349F" w:rsidP="005348C8">
            <w:pPr>
              <w:ind w:left="525" w:hangingChars="250" w:hanging="525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3-3　市史編さん事業の推進</w:t>
            </w:r>
          </w:p>
        </w:tc>
        <w:tc>
          <w:tcPr>
            <w:tcW w:w="4253" w:type="dxa"/>
          </w:tcPr>
          <w:p w:rsidR="0029349F" w:rsidRPr="00131AF8" w:rsidRDefault="0029349F" w:rsidP="0029349F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市史編さん事業の推進</w:t>
            </w:r>
          </w:p>
          <w:p w:rsidR="0029349F" w:rsidRPr="00131AF8" w:rsidRDefault="0029349F" w:rsidP="0029349F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地域史料の保存と活用</w:t>
            </w:r>
          </w:p>
        </w:tc>
      </w:tr>
      <w:tr w:rsidR="0029349F" w:rsidRPr="00717D07" w:rsidTr="000D77F0">
        <w:tc>
          <w:tcPr>
            <w:tcW w:w="2553" w:type="dxa"/>
            <w:vMerge w:val="restart"/>
            <w:shd w:val="clear" w:color="auto" w:fill="F2F2F2" w:themeFill="background1" w:themeFillShade="F2"/>
            <w:vAlign w:val="center"/>
          </w:tcPr>
          <w:p w:rsidR="0029349F" w:rsidRPr="00717D07" w:rsidRDefault="0029349F" w:rsidP="0029349F">
            <w:pPr>
              <w:rPr>
                <w:rFonts w:ascii="HGｺﾞｼｯｸM" w:eastAsia="HGｺﾞｼｯｸM"/>
                <w:color w:val="000000" w:themeColor="text1"/>
                <w:sz w:val="28"/>
                <w:szCs w:val="28"/>
              </w:rPr>
            </w:pPr>
            <w:r w:rsidRPr="00717D07">
              <w:rPr>
                <w:rFonts w:ascii="HGｺﾞｼｯｸM" w:eastAsia="HGｺﾞｼｯｸM" w:hint="eastAsia"/>
                <w:color w:val="000000" w:themeColor="text1"/>
                <w:sz w:val="28"/>
                <w:szCs w:val="28"/>
              </w:rPr>
              <w:t>第4章</w:t>
            </w:r>
            <w:r w:rsidRPr="00717D07">
              <w:rPr>
                <w:rFonts w:ascii="HGｺﾞｼｯｸM" w:eastAsia="HGｺﾞｼｯｸM"/>
                <w:color w:val="000000" w:themeColor="text1"/>
                <w:sz w:val="28"/>
                <w:szCs w:val="28"/>
              </w:rPr>
              <w:t xml:space="preserve"> </w:t>
            </w:r>
            <w:r w:rsidRPr="00717D07">
              <w:rPr>
                <w:rFonts w:ascii="HGｺﾞｼｯｸM" w:eastAsia="HGｺﾞｼｯｸM" w:hint="eastAsia"/>
                <w:color w:val="000000" w:themeColor="text1"/>
                <w:sz w:val="28"/>
                <w:szCs w:val="28"/>
              </w:rPr>
              <w:t>計画の</w:t>
            </w:r>
            <w:r w:rsidRPr="00D02D87">
              <w:rPr>
                <w:rFonts w:ascii="HGｺﾞｼｯｸM" w:eastAsia="HGｺﾞｼｯｸM" w:hint="eastAsia"/>
                <w:color w:val="000000" w:themeColor="text1"/>
                <w:sz w:val="28"/>
                <w:szCs w:val="28"/>
              </w:rPr>
              <w:t>推進</w:t>
            </w:r>
          </w:p>
        </w:tc>
        <w:tc>
          <w:tcPr>
            <w:tcW w:w="6662" w:type="dxa"/>
            <w:gridSpan w:val="2"/>
          </w:tcPr>
          <w:p w:rsidR="0029349F" w:rsidRPr="00131AF8" w:rsidRDefault="0029349F" w:rsidP="0029349F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1　計画の推進</w:t>
            </w:r>
          </w:p>
        </w:tc>
      </w:tr>
      <w:tr w:rsidR="0029349F" w:rsidRPr="00717D07" w:rsidTr="000D77F0">
        <w:tc>
          <w:tcPr>
            <w:tcW w:w="2553" w:type="dxa"/>
            <w:vMerge/>
            <w:shd w:val="clear" w:color="auto" w:fill="F2F2F2" w:themeFill="background1" w:themeFillShade="F2"/>
            <w:vAlign w:val="center"/>
          </w:tcPr>
          <w:p w:rsidR="0029349F" w:rsidRPr="00717D07" w:rsidRDefault="0029349F" w:rsidP="0029349F">
            <w:pPr>
              <w:rPr>
                <w:rFonts w:ascii="HGｺﾞｼｯｸM" w:eastAsia="HGｺﾞｼｯｸM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29349F" w:rsidRPr="00131AF8" w:rsidRDefault="0029349F" w:rsidP="0029349F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2　施策の目標数値（再掲）</w:t>
            </w:r>
          </w:p>
        </w:tc>
      </w:tr>
      <w:tr w:rsidR="0029349F" w:rsidRPr="00717D07" w:rsidTr="000D77F0">
        <w:tc>
          <w:tcPr>
            <w:tcW w:w="2553" w:type="dxa"/>
            <w:vMerge w:val="restart"/>
            <w:shd w:val="clear" w:color="auto" w:fill="F2F2F2" w:themeFill="background1" w:themeFillShade="F2"/>
            <w:vAlign w:val="center"/>
          </w:tcPr>
          <w:p w:rsidR="0029349F" w:rsidRPr="00717D07" w:rsidRDefault="0029349F" w:rsidP="0029349F">
            <w:pPr>
              <w:rPr>
                <w:rFonts w:ascii="HGｺﾞｼｯｸM" w:eastAsia="HGｺﾞｼｯｸM"/>
                <w:color w:val="000000" w:themeColor="text1"/>
                <w:sz w:val="28"/>
                <w:szCs w:val="28"/>
              </w:rPr>
            </w:pPr>
            <w:r w:rsidRPr="00717D07">
              <w:rPr>
                <w:rFonts w:ascii="HGｺﾞｼｯｸM" w:eastAsia="HGｺﾞｼｯｸM" w:hint="eastAsia"/>
                <w:color w:val="000000" w:themeColor="text1"/>
                <w:sz w:val="28"/>
                <w:szCs w:val="28"/>
              </w:rPr>
              <w:t>資料編</w:t>
            </w:r>
          </w:p>
        </w:tc>
        <w:tc>
          <w:tcPr>
            <w:tcW w:w="6662" w:type="dxa"/>
            <w:gridSpan w:val="2"/>
          </w:tcPr>
          <w:p w:rsidR="0029349F" w:rsidRPr="00131AF8" w:rsidRDefault="0029349F" w:rsidP="0029349F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1　用語説明</w:t>
            </w:r>
          </w:p>
        </w:tc>
      </w:tr>
      <w:tr w:rsidR="0029349F" w:rsidRPr="00717D07" w:rsidTr="000D77F0">
        <w:tc>
          <w:tcPr>
            <w:tcW w:w="2553" w:type="dxa"/>
            <w:vMerge/>
            <w:shd w:val="clear" w:color="auto" w:fill="F2F2F2" w:themeFill="background1" w:themeFillShade="F2"/>
          </w:tcPr>
          <w:p w:rsidR="0029349F" w:rsidRPr="00717D07" w:rsidRDefault="0029349F" w:rsidP="0029349F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6662" w:type="dxa"/>
            <w:gridSpan w:val="2"/>
          </w:tcPr>
          <w:p w:rsidR="0029349F" w:rsidRPr="00131AF8" w:rsidRDefault="0029349F" w:rsidP="0029349F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2　策定経過</w:t>
            </w:r>
          </w:p>
        </w:tc>
      </w:tr>
      <w:tr w:rsidR="0029349F" w:rsidRPr="00717D07" w:rsidTr="000D77F0">
        <w:tc>
          <w:tcPr>
            <w:tcW w:w="2553" w:type="dxa"/>
            <w:vMerge/>
            <w:shd w:val="clear" w:color="auto" w:fill="F2F2F2" w:themeFill="background1" w:themeFillShade="F2"/>
          </w:tcPr>
          <w:p w:rsidR="0029349F" w:rsidRPr="00717D07" w:rsidRDefault="0029349F" w:rsidP="0029349F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6662" w:type="dxa"/>
            <w:gridSpan w:val="2"/>
          </w:tcPr>
          <w:p w:rsidR="0029349F" w:rsidRPr="00131AF8" w:rsidRDefault="0029349F" w:rsidP="0029349F">
            <w:pPr>
              <w:rPr>
                <w:rFonts w:ascii="HGｺﾞｼｯｸM" w:eastAsia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3　会議設置要綱</w:t>
            </w:r>
          </w:p>
        </w:tc>
      </w:tr>
      <w:tr w:rsidR="0029349F" w:rsidRPr="00717D07" w:rsidTr="000D77F0">
        <w:tc>
          <w:tcPr>
            <w:tcW w:w="2553" w:type="dxa"/>
            <w:vMerge/>
            <w:shd w:val="clear" w:color="auto" w:fill="F2F2F2" w:themeFill="background1" w:themeFillShade="F2"/>
          </w:tcPr>
          <w:p w:rsidR="0029349F" w:rsidRPr="00717D07" w:rsidRDefault="0029349F" w:rsidP="0029349F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6662" w:type="dxa"/>
            <w:gridSpan w:val="2"/>
          </w:tcPr>
          <w:p w:rsidR="0029349F" w:rsidRPr="00131AF8" w:rsidRDefault="0029349F" w:rsidP="0029349F">
            <w:pPr>
              <w:rPr>
                <w:rFonts w:ascii="HGｺﾞｼｯｸM" w:eastAsia="HGｺﾞｼｯｸM" w:hAnsi="HGｺﾞｼｯｸM" w:cs="HGｺﾞｼｯｸM"/>
                <w:szCs w:val="21"/>
              </w:rPr>
            </w:pPr>
            <w:r w:rsidRPr="00131AF8">
              <w:rPr>
                <w:rFonts w:ascii="HGｺﾞｼｯｸM" w:eastAsia="HGｺﾞｼｯｸM" w:hint="eastAsia"/>
                <w:szCs w:val="21"/>
              </w:rPr>
              <w:t>4　会議委員名簿</w:t>
            </w:r>
          </w:p>
        </w:tc>
      </w:tr>
    </w:tbl>
    <w:p w:rsidR="00031EF3" w:rsidRDefault="00031EF3" w:rsidP="00031EF3">
      <w:pPr>
        <w:pStyle w:val="af4"/>
        <w:rPr>
          <w:color w:val="000000" w:themeColor="text1"/>
        </w:rPr>
      </w:pPr>
    </w:p>
    <w:p w:rsidR="00031EF3" w:rsidRDefault="00031EF3" w:rsidP="00031EF3">
      <w:pPr>
        <w:pStyle w:val="af4"/>
        <w:rPr>
          <w:color w:val="000000" w:themeColor="text1"/>
        </w:rPr>
      </w:pPr>
    </w:p>
    <w:p w:rsidR="005D38B4" w:rsidRPr="006406EC" w:rsidRDefault="005D38B4" w:rsidP="00C40C3B">
      <w:pPr>
        <w:keepNext/>
        <w:pageBreakBefore/>
        <w:spacing w:afterLines="50"/>
        <w:outlineLvl w:val="1"/>
        <w:rPr>
          <w:rFonts w:ascii="HGｺﾞｼｯｸM" w:eastAsia="HGｺﾞｼｯｸM" w:hAnsi="小塚ゴシック Pro B"/>
          <w:sz w:val="24"/>
          <w:szCs w:val="24"/>
        </w:rPr>
      </w:pPr>
      <w:bookmarkStart w:id="8" w:name="_Toc452971993"/>
      <w:bookmarkStart w:id="9" w:name="_Toc454892524"/>
      <w:r>
        <w:rPr>
          <w:rFonts w:ascii="HGｺﾞｼｯｸM" w:eastAsia="HGｺﾞｼｯｸM" w:hAnsi="小塚ゴシック Pro B" w:hint="eastAsia"/>
          <w:sz w:val="24"/>
          <w:szCs w:val="24"/>
        </w:rPr>
        <w:lastRenderedPageBreak/>
        <w:t>Ⅰ-4　計画</w:t>
      </w:r>
      <w:r w:rsidRPr="00127D49">
        <w:rPr>
          <w:rFonts w:ascii="HGｺﾞｼｯｸM" w:eastAsia="HGｺﾞｼｯｸM" w:hAnsi="小塚ゴシック Pro B" w:hint="eastAsia"/>
          <w:sz w:val="24"/>
          <w:szCs w:val="24"/>
        </w:rPr>
        <w:t>期間</w:t>
      </w:r>
      <w:bookmarkEnd w:id="8"/>
      <w:bookmarkEnd w:id="9"/>
    </w:p>
    <w:p w:rsidR="005D38B4" w:rsidRDefault="005D38B4" w:rsidP="005D38B4">
      <w:pPr>
        <w:pStyle w:val="af4"/>
      </w:pPr>
      <w:r>
        <w:rPr>
          <w:rFonts w:hint="eastAsia"/>
        </w:rPr>
        <w:t>本計画の期間は、平成30年度から4年間（平成30～33年度）です。</w:t>
      </w:r>
    </w:p>
    <w:p w:rsidR="005D38B4" w:rsidRDefault="005D38B4" w:rsidP="005D38B4">
      <w:pPr>
        <w:pStyle w:val="af4"/>
      </w:pPr>
      <w:r>
        <w:rPr>
          <w:rFonts w:hint="eastAsia"/>
        </w:rPr>
        <w:t>ただし、法制度の大幅な改正や社会動向の大きな変化があった場合、計画期間中でも見直すこともあります。</w:t>
      </w:r>
    </w:p>
    <w:p w:rsidR="005D38B4" w:rsidRPr="008D6C6B" w:rsidRDefault="005D38B4" w:rsidP="005D38B4">
      <w:pPr>
        <w:pStyle w:val="af4"/>
      </w:pPr>
      <w:r>
        <w:rPr>
          <w:rFonts w:hint="eastAsia"/>
        </w:rPr>
        <w:t>計画最終年度の平成33年度には次期計画を策定します。</w:t>
      </w:r>
    </w:p>
    <w:p w:rsidR="005D38B4" w:rsidRDefault="005D38B4" w:rsidP="005D38B4">
      <w:pPr>
        <w:pStyle w:val="af4"/>
      </w:pPr>
    </w:p>
    <w:p w:rsidR="005D38B4" w:rsidRPr="0019037D" w:rsidRDefault="005D38B4" w:rsidP="005D38B4">
      <w:pPr>
        <w:rPr>
          <w:rFonts w:ascii="HGｺﾞｼｯｸM" w:eastAsia="HGｺﾞｼｯｸM" w:hAnsi="小塚ゴシック Pro B"/>
          <w:szCs w:val="21"/>
        </w:rPr>
      </w:pPr>
      <w:r w:rsidRPr="0019037D">
        <w:rPr>
          <w:rFonts w:ascii="HGｺﾞｼｯｸM" w:eastAsia="HGｺﾞｼｯｸM" w:hAnsi="小塚ゴシック Pro B" w:hint="eastAsia"/>
          <w:szCs w:val="21"/>
        </w:rPr>
        <w:t>■</w:t>
      </w:r>
      <w:r>
        <w:rPr>
          <w:rFonts w:ascii="HGｺﾞｼｯｸM" w:eastAsia="HGｺﾞｼｯｸM" w:hAnsi="小塚ゴシック Pro B" w:hint="eastAsia"/>
          <w:szCs w:val="21"/>
        </w:rPr>
        <w:t>教育に関する本市の主な計画等の期間</w:t>
      </w:r>
    </w:p>
    <w:tbl>
      <w:tblPr>
        <w:tblStyle w:val="a4"/>
        <w:tblW w:w="8841" w:type="dxa"/>
        <w:tblInd w:w="-147" w:type="dxa"/>
        <w:tblLayout w:type="fixed"/>
        <w:tblLook w:val="04A0"/>
      </w:tblPr>
      <w:tblGrid>
        <w:gridCol w:w="3067"/>
        <w:gridCol w:w="412"/>
        <w:gridCol w:w="412"/>
        <w:gridCol w:w="413"/>
        <w:gridCol w:w="412"/>
        <w:gridCol w:w="413"/>
        <w:gridCol w:w="412"/>
        <w:gridCol w:w="413"/>
        <w:gridCol w:w="412"/>
        <w:gridCol w:w="412"/>
        <w:gridCol w:w="413"/>
        <w:gridCol w:w="412"/>
        <w:gridCol w:w="413"/>
        <w:gridCol w:w="412"/>
        <w:gridCol w:w="413"/>
      </w:tblGrid>
      <w:tr w:rsidR="005D38B4" w:rsidRPr="00071ACC" w:rsidTr="00263F21">
        <w:trPr>
          <w:trHeight w:val="307"/>
        </w:trPr>
        <w:tc>
          <w:tcPr>
            <w:tcW w:w="3067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jc w:val="right"/>
              <w:rPr>
                <w:rFonts w:ascii="HGｺﾞｼｯｸM" w:eastAsia="HGｺﾞｼｯｸM"/>
                <w:sz w:val="18"/>
                <w:szCs w:val="18"/>
              </w:rPr>
            </w:pPr>
            <w:r w:rsidRPr="00071ACC">
              <w:rPr>
                <w:rFonts w:ascii="HGｺﾞｼｯｸM" w:eastAsia="HGｺﾞｼｯｸM" w:hint="eastAsia"/>
                <w:sz w:val="18"/>
                <w:szCs w:val="18"/>
              </w:rPr>
              <w:t>平成</w:t>
            </w:r>
          </w:p>
        </w:tc>
        <w:tc>
          <w:tcPr>
            <w:tcW w:w="412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71ACC">
              <w:rPr>
                <w:rFonts w:ascii="HGｺﾞｼｯｸM" w:eastAsia="HGｺﾞｼｯｸM" w:hint="eastAsia"/>
                <w:sz w:val="18"/>
                <w:szCs w:val="18"/>
              </w:rPr>
              <w:t>20</w:t>
            </w:r>
          </w:p>
        </w:tc>
        <w:tc>
          <w:tcPr>
            <w:tcW w:w="412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71ACC">
              <w:rPr>
                <w:rFonts w:ascii="HGｺﾞｼｯｸM" w:eastAsia="HGｺﾞｼｯｸM" w:hint="eastAsia"/>
                <w:sz w:val="18"/>
                <w:szCs w:val="18"/>
              </w:rPr>
              <w:t>21</w:t>
            </w:r>
          </w:p>
        </w:tc>
        <w:tc>
          <w:tcPr>
            <w:tcW w:w="413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71ACC">
              <w:rPr>
                <w:rFonts w:ascii="HGｺﾞｼｯｸM" w:eastAsia="HGｺﾞｼｯｸM" w:hint="eastAsia"/>
                <w:sz w:val="18"/>
                <w:szCs w:val="18"/>
              </w:rPr>
              <w:t>22</w:t>
            </w:r>
          </w:p>
        </w:tc>
        <w:tc>
          <w:tcPr>
            <w:tcW w:w="412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71ACC">
              <w:rPr>
                <w:rFonts w:ascii="HGｺﾞｼｯｸM" w:eastAsia="HGｺﾞｼｯｸM" w:hint="eastAsia"/>
                <w:sz w:val="18"/>
                <w:szCs w:val="18"/>
              </w:rPr>
              <w:t>23</w:t>
            </w:r>
          </w:p>
        </w:tc>
        <w:tc>
          <w:tcPr>
            <w:tcW w:w="413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71ACC">
              <w:rPr>
                <w:rFonts w:ascii="HGｺﾞｼｯｸM" w:eastAsia="HGｺﾞｼｯｸM" w:hint="eastAsia"/>
                <w:sz w:val="18"/>
                <w:szCs w:val="18"/>
              </w:rPr>
              <w:t>24</w:t>
            </w:r>
          </w:p>
        </w:tc>
        <w:tc>
          <w:tcPr>
            <w:tcW w:w="412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71ACC">
              <w:rPr>
                <w:rFonts w:ascii="HGｺﾞｼｯｸM" w:eastAsia="HGｺﾞｼｯｸM" w:hint="eastAsia"/>
                <w:sz w:val="18"/>
                <w:szCs w:val="18"/>
              </w:rPr>
              <w:t>25</w:t>
            </w:r>
          </w:p>
        </w:tc>
        <w:tc>
          <w:tcPr>
            <w:tcW w:w="413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71ACC">
              <w:rPr>
                <w:rFonts w:ascii="HGｺﾞｼｯｸM" w:eastAsia="HGｺﾞｼｯｸM" w:hint="eastAsia"/>
                <w:sz w:val="18"/>
                <w:szCs w:val="18"/>
              </w:rPr>
              <w:t>26</w:t>
            </w:r>
          </w:p>
        </w:tc>
        <w:tc>
          <w:tcPr>
            <w:tcW w:w="412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71ACC">
              <w:rPr>
                <w:rFonts w:ascii="HGｺﾞｼｯｸM" w:eastAsia="HGｺﾞｼｯｸM" w:hint="eastAsia"/>
                <w:sz w:val="18"/>
                <w:szCs w:val="18"/>
              </w:rPr>
              <w:t>27</w:t>
            </w:r>
          </w:p>
        </w:tc>
        <w:tc>
          <w:tcPr>
            <w:tcW w:w="412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71ACC">
              <w:rPr>
                <w:rFonts w:ascii="HGｺﾞｼｯｸM" w:eastAsia="HGｺﾞｼｯｸM" w:hint="eastAsia"/>
                <w:sz w:val="18"/>
                <w:szCs w:val="18"/>
              </w:rPr>
              <w:t>28</w:t>
            </w:r>
          </w:p>
        </w:tc>
        <w:tc>
          <w:tcPr>
            <w:tcW w:w="413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71ACC">
              <w:rPr>
                <w:rFonts w:ascii="HGｺﾞｼｯｸM" w:eastAsia="HGｺﾞｼｯｸM" w:hint="eastAsia"/>
                <w:sz w:val="18"/>
                <w:szCs w:val="18"/>
              </w:rPr>
              <w:t>29</w:t>
            </w:r>
          </w:p>
        </w:tc>
        <w:tc>
          <w:tcPr>
            <w:tcW w:w="412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71ACC">
              <w:rPr>
                <w:rFonts w:ascii="HGｺﾞｼｯｸM" w:eastAsia="HGｺﾞｼｯｸM" w:hint="eastAsia"/>
                <w:sz w:val="18"/>
                <w:szCs w:val="18"/>
              </w:rPr>
              <w:t>30</w:t>
            </w:r>
          </w:p>
        </w:tc>
        <w:tc>
          <w:tcPr>
            <w:tcW w:w="413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71ACC">
              <w:rPr>
                <w:rFonts w:ascii="HGｺﾞｼｯｸM" w:eastAsia="HGｺﾞｼｯｸM" w:hint="eastAsia"/>
                <w:sz w:val="18"/>
                <w:szCs w:val="18"/>
              </w:rPr>
              <w:t>31</w:t>
            </w:r>
          </w:p>
        </w:tc>
        <w:tc>
          <w:tcPr>
            <w:tcW w:w="412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71ACC">
              <w:rPr>
                <w:rFonts w:ascii="HGｺﾞｼｯｸM" w:eastAsia="HGｺﾞｼｯｸM" w:hint="eastAsia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71ACC">
              <w:rPr>
                <w:rFonts w:ascii="HGｺﾞｼｯｸM" w:eastAsia="HGｺﾞｼｯｸM" w:hint="eastAsia"/>
                <w:sz w:val="18"/>
                <w:szCs w:val="18"/>
              </w:rPr>
              <w:t>33</w:t>
            </w:r>
          </w:p>
        </w:tc>
      </w:tr>
      <w:tr w:rsidR="005D38B4" w:rsidRPr="00071ACC" w:rsidTr="00263F21">
        <w:trPr>
          <w:trHeight w:val="340"/>
        </w:trPr>
        <w:tc>
          <w:tcPr>
            <w:tcW w:w="3067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  <w:r w:rsidRPr="0042741E">
              <w:rPr>
                <w:rFonts w:ascii="HGｺﾞｼｯｸM" w:eastAsia="HGｺﾞｼｯｸM" w:hint="eastAsia"/>
                <w:sz w:val="18"/>
                <w:szCs w:val="18"/>
              </w:rPr>
              <w:t>総合計画</w:t>
            </w: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5D38B4" w:rsidRPr="00071ACC" w:rsidTr="00263F21">
        <w:trPr>
          <w:trHeight w:val="340"/>
        </w:trPr>
        <w:tc>
          <w:tcPr>
            <w:tcW w:w="3067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  <w:r w:rsidRPr="0042741E">
              <w:rPr>
                <w:rFonts w:ascii="HGｺﾞｼｯｸM" w:eastAsia="HGｺﾞｼｯｸM" w:hint="eastAsia"/>
                <w:sz w:val="18"/>
                <w:szCs w:val="18"/>
              </w:rPr>
              <w:t>第2次基本計画</w:t>
            </w: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5D38B4" w:rsidRPr="00071ACC" w:rsidTr="00263F21">
        <w:trPr>
          <w:trHeight w:val="340"/>
        </w:trPr>
        <w:tc>
          <w:tcPr>
            <w:tcW w:w="3067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  <w:r w:rsidRPr="0042741E">
              <w:rPr>
                <w:rFonts w:ascii="HGｺﾞｼｯｸM" w:eastAsia="HGｺﾞｼｯｸM"/>
                <w:sz w:val="18"/>
                <w:szCs w:val="18"/>
              </w:rPr>
              <w:t>まち・ひと・しごと創生総合戦略</w:t>
            </w: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5D38B4" w:rsidRPr="00071ACC" w:rsidTr="00263F21">
        <w:trPr>
          <w:trHeight w:val="340"/>
        </w:trPr>
        <w:tc>
          <w:tcPr>
            <w:tcW w:w="3067" w:type="dxa"/>
            <w:vAlign w:val="center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教育大綱</w:t>
            </w: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</w:tbl>
    <w:p w:rsidR="00791B8C" w:rsidRDefault="00791B8C" w:rsidP="00791B8C">
      <w:pPr>
        <w:spacing w:line="240" w:lineRule="exact"/>
      </w:pPr>
    </w:p>
    <w:tbl>
      <w:tblPr>
        <w:tblStyle w:val="a4"/>
        <w:tblW w:w="8841" w:type="dxa"/>
        <w:tblInd w:w="-147" w:type="dxa"/>
        <w:tblLayout w:type="fixed"/>
        <w:tblLook w:val="04A0"/>
      </w:tblPr>
      <w:tblGrid>
        <w:gridCol w:w="3067"/>
        <w:gridCol w:w="412"/>
        <w:gridCol w:w="412"/>
        <w:gridCol w:w="413"/>
        <w:gridCol w:w="412"/>
        <w:gridCol w:w="413"/>
        <w:gridCol w:w="412"/>
        <w:gridCol w:w="413"/>
        <w:gridCol w:w="412"/>
        <w:gridCol w:w="412"/>
        <w:gridCol w:w="413"/>
        <w:gridCol w:w="412"/>
        <w:gridCol w:w="413"/>
        <w:gridCol w:w="412"/>
        <w:gridCol w:w="413"/>
      </w:tblGrid>
      <w:tr w:rsidR="00791B8C" w:rsidRPr="00131AF8" w:rsidTr="00D61C05">
        <w:trPr>
          <w:trHeight w:val="644"/>
        </w:trPr>
        <w:tc>
          <w:tcPr>
            <w:tcW w:w="3067" w:type="dxa"/>
            <w:vAlign w:val="center"/>
          </w:tcPr>
          <w:p w:rsidR="00791B8C" w:rsidRPr="00131AF8" w:rsidRDefault="00791B8C" w:rsidP="00C40C3B">
            <w:pPr>
              <w:pStyle w:val="af4"/>
              <w:spacing w:beforeLines="20" w:line="240" w:lineRule="exact"/>
              <w:ind w:leftChars="0" w:left="960" w:rightChars="0" w:right="0" w:hangingChars="400" w:hanging="960"/>
              <w:rPr>
                <w:rFonts w:ascii="HGｺﾞｼｯｸM" w:eastAsia="HGｺﾞｼｯｸM"/>
                <w:sz w:val="24"/>
                <w:szCs w:val="24"/>
              </w:rPr>
            </w:pPr>
            <w:r w:rsidRPr="00131AF8">
              <w:rPr>
                <w:rFonts w:ascii="HGｺﾞｼｯｸM" w:eastAsia="HGｺﾞｼｯｸM" w:hint="eastAsia"/>
                <w:sz w:val="24"/>
                <w:szCs w:val="24"/>
              </w:rPr>
              <w:t>本計画（４つの教育分野を包括する計画）</w:t>
            </w:r>
          </w:p>
        </w:tc>
        <w:tc>
          <w:tcPr>
            <w:tcW w:w="412" w:type="dxa"/>
          </w:tcPr>
          <w:p w:rsidR="00791B8C" w:rsidRPr="00131AF8" w:rsidRDefault="00791B8C" w:rsidP="00A905B3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2" w:type="dxa"/>
          </w:tcPr>
          <w:p w:rsidR="00791B8C" w:rsidRPr="00131AF8" w:rsidRDefault="00791B8C" w:rsidP="00A905B3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3" w:type="dxa"/>
          </w:tcPr>
          <w:p w:rsidR="00791B8C" w:rsidRPr="00131AF8" w:rsidRDefault="00791B8C" w:rsidP="00A905B3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2" w:type="dxa"/>
          </w:tcPr>
          <w:p w:rsidR="00791B8C" w:rsidRPr="00131AF8" w:rsidRDefault="00791B8C" w:rsidP="00A905B3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3" w:type="dxa"/>
          </w:tcPr>
          <w:p w:rsidR="00791B8C" w:rsidRPr="00131AF8" w:rsidRDefault="00791B8C" w:rsidP="00A905B3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2" w:type="dxa"/>
          </w:tcPr>
          <w:p w:rsidR="00791B8C" w:rsidRPr="00131AF8" w:rsidRDefault="00791B8C" w:rsidP="00A905B3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3" w:type="dxa"/>
          </w:tcPr>
          <w:p w:rsidR="00791B8C" w:rsidRPr="00131AF8" w:rsidRDefault="00791B8C" w:rsidP="00A905B3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2" w:type="dxa"/>
          </w:tcPr>
          <w:p w:rsidR="00791B8C" w:rsidRPr="00131AF8" w:rsidRDefault="00791B8C" w:rsidP="00A905B3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2" w:type="dxa"/>
          </w:tcPr>
          <w:p w:rsidR="00791B8C" w:rsidRPr="00131AF8" w:rsidRDefault="00791B8C" w:rsidP="00A905B3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3" w:type="dxa"/>
          </w:tcPr>
          <w:p w:rsidR="00791B8C" w:rsidRPr="00131AF8" w:rsidRDefault="00791B8C" w:rsidP="00A905B3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000000" w:themeFill="text1"/>
          </w:tcPr>
          <w:p w:rsidR="00791B8C" w:rsidRPr="00131AF8" w:rsidRDefault="00791B8C" w:rsidP="00A905B3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000000" w:themeFill="text1"/>
          </w:tcPr>
          <w:p w:rsidR="00791B8C" w:rsidRPr="00131AF8" w:rsidRDefault="00791B8C" w:rsidP="00A905B3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000000" w:themeFill="text1"/>
          </w:tcPr>
          <w:p w:rsidR="00791B8C" w:rsidRPr="00131AF8" w:rsidRDefault="00791B8C" w:rsidP="00A905B3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000000" w:themeFill="text1"/>
          </w:tcPr>
          <w:p w:rsidR="00791B8C" w:rsidRPr="00131AF8" w:rsidRDefault="00791B8C" w:rsidP="00A905B3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95F27" w:rsidRPr="00131AF8" w:rsidTr="00A905B3">
        <w:trPr>
          <w:trHeight w:val="340"/>
        </w:trPr>
        <w:tc>
          <w:tcPr>
            <w:tcW w:w="3067" w:type="dxa"/>
            <w:vAlign w:val="center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  <w:r w:rsidRPr="00131AF8">
              <w:rPr>
                <w:rFonts w:ascii="HGｺﾞｼｯｸM" w:eastAsia="HGｺﾞｼｯｸM" w:hint="eastAsia"/>
                <w:sz w:val="18"/>
                <w:szCs w:val="18"/>
              </w:rPr>
              <w:t>教育振興基本計画</w:t>
            </w:r>
          </w:p>
        </w:tc>
        <w:tc>
          <w:tcPr>
            <w:tcW w:w="412" w:type="dxa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vMerge w:val="restart"/>
          </w:tcPr>
          <w:p w:rsidR="00795F27" w:rsidRPr="00131AF8" w:rsidRDefault="009A4A18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/>
                <w:noProof/>
                <w:sz w:val="18"/>
                <w:szCs w:val="18"/>
              </w:rPr>
              <w:pict>
                <v:shape id="屈折矢印 21" o:spid="_x0000_s1079" style="position:absolute;left:0;text-align:left;margin-left:5.6pt;margin-top:8.4pt;width:28.5pt;height:20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6195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CW5gIAAEAGAAAOAAAAZHJzL2Uyb0RvYy54bWysVNtuEzEQfUfiHyy/0002F0jUTRW1KkIK&#10;bUVb9dnx2slS37CdbMIXICTeeUPiC+CjCr/B2Htp0lZCQrxYtufM+MyZ8RwebaRAa2ZdoVWGuwcd&#10;jJiiOi/UIsPXV6cvXmHkPFE5EVqxDG+Zw0eT588OSzNmqV5qkTOLIIhy49JkeOm9GSeJo0smiTvQ&#10;hikwcm0l8XC0iyS3pIToUiRppzNMSm1zYzVlzsHtSWXEkxifc0b9OeeOeSQyDNx8XG1c52FNJodk&#10;vLDELAta0yD/wEKSQsGjbagT4gla2eJRKFlQq53m/oBqmWjOC8piDpBNt/Mgm8slMSzmAuI408rk&#10;/l9Yera+sKjIM5x2MVJEQo3ufn769fnr72/f7778QHANGpXGjQF6aS5syNKZmaa3DgzJniUcXI3Z&#10;cCsDFnJEmyj4thWcbTyicNkbdkcDKAsFUzrodzqxIAkZN87GOv+aaYnCJsNzpvy1mVqry6g2Wc+c&#10;j7LnNXeSv4c8uBRQxTURqNcbpqO6yjuYdA8zGnSHjzG9XUw6uCdXvwo0G3pREy2K/LQQIh5C/7Jj&#10;YRGQAN6LNPIVK/lW59XdbsTY7gEOgoK6u5GE+ltwv4kl2neEU/CM5akqEmvjt4KFeEK9YxzKDjWo&#10;mLUMKnKEUpA6DaLESIAObhzSax27MaUHjsI3ZGpscGPxI7aOnacc919sPeKrWvnWWRZK26cC5Lft&#10;yxW+yb7KOaQ/1/kWut3qagw4Q08L6KsZcf6CWOgYaEWYZf4cFi50mWFd7zBaavvxqfuAh+8IVoxK&#10;mCMZdh9WxDKMxBsFH3XU7ffD4ImH/uBlCge7a5nvWtRKHmtoGOhhYBe3Ae9Fs+VWyxsYedPwKpiI&#10;ovB2hn2zPfbVdIORSdl0GkEwagzxM3VpaAgdNA2de7W5IdbUX8vDnzzTzcQh49jkVfnvscFT6enK&#10;a1745vdXqtZqw5iKLVOP1DAHd88RdT/4J38AAAD//wMAUEsDBBQABgAIAAAAIQDiY0Tr2wAAAAcB&#10;AAAPAAAAZHJzL2Rvd25yZXYueG1sTI9NS8NAEIbvgv9hGcGb3aRoWmI2pQgieGv8oMdJdpsNzc7G&#10;7CaN/97xpKfhYV7eeabYLa4XsxlD50lBukpAGGq87qhV8P72fLcFESKSxt6TUfBtAuzK66sCc+0v&#10;dDBzFVvBJRRyVGBjHHIpQ2ONw7DygyHenfzoMDKOrdQjXrjc9XKdJJl02BFfsDiYJ2uaczU5BfU8&#10;vnweN/upmu+/8NVOH5vjIVXq9mbZP4KIZol/YfjVZ3Uo2an2E+kgeuZ0zUmeGX/A+2zLXCt4YJZl&#10;If/7lz8AAAD//wMAUEsBAi0AFAAGAAgAAAAhALaDOJL+AAAA4QEAABMAAAAAAAAAAAAAAAAAAAAA&#10;AFtDb250ZW50X1R5cGVzXS54bWxQSwECLQAUAAYACAAAACEAOP0h/9YAAACUAQAACwAAAAAAAAAA&#10;AAAAAAAvAQAAX3JlbHMvLnJlbHNQSwECLQAUAAYACAAAACEAQC1gluYCAABABgAADgAAAAAAAAAA&#10;AAAAAAAuAgAAZHJzL2Uyb0RvYy54bWxQSwECLQAUAAYACAAAACEA4mNE69sAAAAHAQAADwAAAAAA&#10;AAAAAAAAAABABQAAZHJzL2Rvd25yZXYueG1sUEsFBgAAAAAEAAQA8wAAAEgGAAAAAA==&#10;" path="m,168582r218871,l218871,63500r-57662,l261579,,361950,63500r-57662,l304288,254000,,254000,,168582xe" fillcolor="#393737 [814]" strokecolor="black [3213]" strokeweight="1pt">
                  <v:stroke joinstyle="miter"/>
                  <v:path arrowok="t" o:connecttype="custom" o:connectlocs="0,168582;218871,168582;218871,63500;161209,63500;261579,0;361950,63500;304288,63500;304288,254000;0,254000;0,168582" o:connectangles="0,0,0,0,0,0,0,0,0,0"/>
                </v:shape>
              </w:pict>
            </w:r>
          </w:p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  <w:p w:rsidR="00795F27" w:rsidRPr="00131AF8" w:rsidRDefault="00795F27" w:rsidP="00791B8C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  <w:r w:rsidRPr="00131AF8">
              <w:rPr>
                <w:rFonts w:ascii="HGｺﾞｼｯｸM" w:eastAsia="HGｺﾞｼｯｸM" w:hint="eastAsia"/>
                <w:sz w:val="18"/>
                <w:szCs w:val="18"/>
              </w:rPr>
              <w:t>（本計画に包括）</w:t>
            </w:r>
          </w:p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95F27" w:rsidRPr="00131AF8" w:rsidTr="00A905B3">
        <w:trPr>
          <w:trHeight w:val="340"/>
        </w:trPr>
        <w:tc>
          <w:tcPr>
            <w:tcW w:w="3067" w:type="dxa"/>
            <w:vAlign w:val="center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  <w:r w:rsidRPr="00131AF8">
              <w:rPr>
                <w:rFonts w:ascii="HGｺﾞｼｯｸM" w:eastAsia="HGｺﾞｼｯｸM" w:hint="eastAsia"/>
                <w:sz w:val="18"/>
                <w:szCs w:val="18"/>
              </w:rPr>
              <w:t>生涯学習まちづくり推進計画</w:t>
            </w:r>
          </w:p>
        </w:tc>
        <w:tc>
          <w:tcPr>
            <w:tcW w:w="412" w:type="dxa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vMerge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95F27" w:rsidRPr="00131AF8" w:rsidTr="00795F27">
        <w:trPr>
          <w:trHeight w:val="340"/>
        </w:trPr>
        <w:tc>
          <w:tcPr>
            <w:tcW w:w="3067" w:type="dxa"/>
            <w:vAlign w:val="center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  <w:r w:rsidRPr="00131AF8">
              <w:rPr>
                <w:rFonts w:ascii="HGｺﾞｼｯｸM" w:eastAsia="HGｺﾞｼｯｸM" w:hint="eastAsia"/>
                <w:sz w:val="18"/>
                <w:szCs w:val="18"/>
              </w:rPr>
              <w:t>スポーツ振興基本計画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vMerge/>
          </w:tcPr>
          <w:p w:rsidR="00795F27" w:rsidRPr="00131AF8" w:rsidRDefault="00795F27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D61C05" w:rsidRPr="00131AF8" w:rsidTr="00D61C05">
        <w:trPr>
          <w:trHeight w:val="340"/>
        </w:trPr>
        <w:tc>
          <w:tcPr>
            <w:tcW w:w="3067" w:type="dxa"/>
            <w:vAlign w:val="center"/>
          </w:tcPr>
          <w:p w:rsidR="00D61C05" w:rsidRPr="00131AF8" w:rsidRDefault="00D61C05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  <w:r w:rsidRPr="00131AF8">
              <w:rPr>
                <w:rFonts w:ascii="HGｺﾞｼｯｸM" w:eastAsia="HGｺﾞｼｯｸM" w:hint="eastAsia"/>
                <w:sz w:val="18"/>
                <w:szCs w:val="18"/>
              </w:rPr>
              <w:t>文化芸術の振興に関する基本方針</w:t>
            </w:r>
          </w:p>
        </w:tc>
        <w:tc>
          <w:tcPr>
            <w:tcW w:w="412" w:type="dxa"/>
            <w:shd w:val="clear" w:color="auto" w:fill="auto"/>
          </w:tcPr>
          <w:p w:rsidR="00D61C05" w:rsidRPr="00131AF8" w:rsidRDefault="00D61C05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D61C05" w:rsidRPr="00131AF8" w:rsidRDefault="00D61C05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D61C05" w:rsidRPr="00131AF8" w:rsidRDefault="00D61C05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D61C05" w:rsidRPr="00131AF8" w:rsidRDefault="00D61C05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D61C05" w:rsidRPr="00131AF8" w:rsidRDefault="00D61C05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62" w:type="dxa"/>
            <w:gridSpan w:val="5"/>
            <w:shd w:val="clear" w:color="auto" w:fill="D9D9D9" w:themeFill="background1" w:themeFillShade="D9"/>
            <w:vAlign w:val="center"/>
          </w:tcPr>
          <w:p w:rsidR="00D61C05" w:rsidRPr="00131AF8" w:rsidRDefault="00D61C05" w:rsidP="00D61C05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  <w:r w:rsidRPr="00131AF8">
              <w:rPr>
                <w:rFonts w:ascii="HGｺﾞｼｯｸM" w:eastAsia="HGｺﾞｼｯｸM" w:hint="eastAsia"/>
                <w:sz w:val="16"/>
                <w:szCs w:val="16"/>
              </w:rPr>
              <w:t>平成25年3月制定</w:t>
            </w:r>
          </w:p>
        </w:tc>
        <w:tc>
          <w:tcPr>
            <w:tcW w:w="1650" w:type="dxa"/>
            <w:gridSpan w:val="4"/>
            <w:vMerge/>
          </w:tcPr>
          <w:p w:rsidR="00D61C05" w:rsidRPr="00131AF8" w:rsidRDefault="00D61C05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</w:tbl>
    <w:p w:rsidR="005D38B4" w:rsidRPr="00131AF8" w:rsidRDefault="005D38B4" w:rsidP="00791B8C">
      <w:pPr>
        <w:spacing w:line="240" w:lineRule="exact"/>
      </w:pPr>
    </w:p>
    <w:tbl>
      <w:tblPr>
        <w:tblStyle w:val="a4"/>
        <w:tblW w:w="8841" w:type="dxa"/>
        <w:tblInd w:w="-147" w:type="dxa"/>
        <w:tblLayout w:type="fixed"/>
        <w:tblLook w:val="04A0"/>
      </w:tblPr>
      <w:tblGrid>
        <w:gridCol w:w="3067"/>
        <w:gridCol w:w="412"/>
        <w:gridCol w:w="412"/>
        <w:gridCol w:w="413"/>
        <w:gridCol w:w="412"/>
        <w:gridCol w:w="413"/>
        <w:gridCol w:w="412"/>
        <w:gridCol w:w="413"/>
        <w:gridCol w:w="412"/>
        <w:gridCol w:w="412"/>
        <w:gridCol w:w="413"/>
        <w:gridCol w:w="412"/>
        <w:gridCol w:w="413"/>
        <w:gridCol w:w="412"/>
        <w:gridCol w:w="413"/>
      </w:tblGrid>
      <w:tr w:rsidR="005D38B4" w:rsidRPr="00131AF8" w:rsidTr="00263F21">
        <w:trPr>
          <w:trHeight w:val="340"/>
        </w:trPr>
        <w:tc>
          <w:tcPr>
            <w:tcW w:w="3067" w:type="dxa"/>
            <w:vAlign w:val="center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  <w:r w:rsidRPr="00131AF8">
              <w:rPr>
                <w:rFonts w:ascii="HGｺﾞｼｯｸM" w:eastAsia="HGｺﾞｼｯｸM" w:hint="eastAsia"/>
                <w:sz w:val="18"/>
                <w:szCs w:val="18"/>
              </w:rPr>
              <w:t>【国】第2期教育振興基本計画</w:t>
            </w:r>
          </w:p>
        </w:tc>
        <w:tc>
          <w:tcPr>
            <w:tcW w:w="412" w:type="dxa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5D38B4" w:rsidRPr="00131AF8" w:rsidTr="00263F21">
        <w:trPr>
          <w:trHeight w:val="340"/>
        </w:trPr>
        <w:tc>
          <w:tcPr>
            <w:tcW w:w="3067" w:type="dxa"/>
            <w:vAlign w:val="center"/>
          </w:tcPr>
          <w:p w:rsidR="005D38B4" w:rsidRPr="00131AF8" w:rsidRDefault="005D38B4" w:rsidP="00263F21">
            <w:pPr>
              <w:pStyle w:val="af4"/>
              <w:spacing w:line="30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  <w:r w:rsidRPr="00131AF8">
              <w:rPr>
                <w:rFonts w:ascii="HGｺﾞｼｯｸM" w:eastAsia="HGｺﾞｼｯｸM" w:hint="eastAsia"/>
                <w:sz w:val="18"/>
                <w:szCs w:val="18"/>
              </w:rPr>
              <w:t>【国】スポーツ基本計画／</w:t>
            </w:r>
            <w:r w:rsidRPr="00131AF8">
              <w:rPr>
                <w:rFonts w:ascii="HGｺﾞｼｯｸM" w:eastAsia="HGｺﾞｼｯｸM" w:hint="eastAsia"/>
                <w:sz w:val="20"/>
                <w:szCs w:val="20"/>
              </w:rPr>
              <w:t>方針</w:t>
            </w:r>
          </w:p>
        </w:tc>
        <w:tc>
          <w:tcPr>
            <w:tcW w:w="412" w:type="dxa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131AF8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5D38B4" w:rsidRPr="00071ACC" w:rsidTr="00263F21">
        <w:trPr>
          <w:trHeight w:val="340"/>
        </w:trPr>
        <w:tc>
          <w:tcPr>
            <w:tcW w:w="3067" w:type="dxa"/>
            <w:vAlign w:val="center"/>
          </w:tcPr>
          <w:p w:rsidR="005D38B4" w:rsidRPr="0042741E" w:rsidRDefault="005D38B4" w:rsidP="00263F21">
            <w:pPr>
              <w:pStyle w:val="af4"/>
              <w:spacing w:line="30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  <w:r w:rsidRPr="0042741E">
              <w:rPr>
                <w:rFonts w:ascii="HGｺﾞｼｯｸM" w:eastAsia="HGｺﾞｼｯｸM" w:hint="eastAsia"/>
                <w:sz w:val="18"/>
                <w:szCs w:val="18"/>
              </w:rPr>
              <w:t>【国】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同　　　　　／</w:t>
            </w:r>
            <w:r w:rsidRPr="004C52BF">
              <w:rPr>
                <w:rFonts w:ascii="HGｺﾞｼｯｸM" w:eastAsia="HGｺﾞｼｯｸM" w:hAnsi="ＭＳ 明朝" w:hint="eastAsia"/>
                <w:sz w:val="20"/>
                <w:szCs w:val="20"/>
              </w:rPr>
              <w:t>施策</w:t>
            </w: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5D38B4" w:rsidRPr="00071ACC" w:rsidTr="00263F21">
        <w:trPr>
          <w:trHeight w:val="340"/>
        </w:trPr>
        <w:tc>
          <w:tcPr>
            <w:tcW w:w="3067" w:type="dxa"/>
            <w:vAlign w:val="center"/>
          </w:tcPr>
          <w:p w:rsidR="005D38B4" w:rsidRPr="0042741E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  <w:r w:rsidRPr="0042741E">
              <w:rPr>
                <w:rFonts w:ascii="HGｺﾞｼｯｸM" w:eastAsia="HGｺﾞｼｯｸM" w:hint="eastAsia"/>
                <w:sz w:val="18"/>
                <w:szCs w:val="18"/>
              </w:rPr>
              <w:t>【国】文化芸術第4次基本方針</w:t>
            </w: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5D38B4" w:rsidRPr="00071ACC" w:rsidTr="00263F21">
        <w:trPr>
          <w:trHeight w:val="340"/>
        </w:trPr>
        <w:tc>
          <w:tcPr>
            <w:tcW w:w="3067" w:type="dxa"/>
            <w:vAlign w:val="center"/>
          </w:tcPr>
          <w:p w:rsidR="005D38B4" w:rsidRPr="0042741E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  <w:r w:rsidRPr="0042741E">
              <w:rPr>
                <w:rFonts w:ascii="HGｺﾞｼｯｸM" w:eastAsia="HGｺﾞｼｯｸM" w:hint="eastAsia"/>
                <w:sz w:val="18"/>
                <w:szCs w:val="18"/>
              </w:rPr>
              <w:t>【県】新「教育立県ちば」プラン</w:t>
            </w: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2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3" w:type="dxa"/>
          </w:tcPr>
          <w:p w:rsidR="005D38B4" w:rsidRPr="00071ACC" w:rsidRDefault="005D38B4" w:rsidP="00263F21">
            <w:pPr>
              <w:pStyle w:val="af4"/>
              <w:spacing w:line="240" w:lineRule="exact"/>
              <w:ind w:leftChars="0" w:left="0" w:rightChars="0" w:right="0" w:firstLineChars="0" w:firstLine="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</w:tbl>
    <w:p w:rsidR="005D38B4" w:rsidRDefault="005D38B4" w:rsidP="0074062C">
      <w:pPr>
        <w:jc w:val="left"/>
        <w:rPr>
          <w:rFonts w:ascii="HGｺﾞｼｯｸM" w:eastAsia="HGｺﾞｼｯｸM" w:hAnsi="ＭＳ 明朝"/>
          <w:szCs w:val="21"/>
        </w:rPr>
      </w:pPr>
    </w:p>
    <w:p w:rsidR="005D38B4" w:rsidRPr="005D38B4" w:rsidRDefault="005D38B4" w:rsidP="00031EF3">
      <w:pPr>
        <w:pStyle w:val="af4"/>
        <w:rPr>
          <w:color w:val="000000" w:themeColor="text1"/>
        </w:rPr>
      </w:pPr>
    </w:p>
    <w:p w:rsidR="009808AD" w:rsidRPr="00131AF8" w:rsidRDefault="009A4A18" w:rsidP="009808AD">
      <w:pPr>
        <w:pageBreakBefore/>
        <w:widowControl/>
        <w:jc w:val="left"/>
        <w:outlineLvl w:val="0"/>
        <w:rPr>
          <w:rFonts w:ascii="HGｺﾞｼｯｸM" w:eastAsia="HGｺﾞｼｯｸM" w:hAnsiTheme="majorEastAsia"/>
          <w:sz w:val="28"/>
          <w:szCs w:val="28"/>
        </w:rPr>
      </w:pPr>
      <w:bookmarkStart w:id="10" w:name="_Toc454892525"/>
      <w:r w:rsidRPr="009A4A18">
        <w:rPr>
          <w:rFonts w:ascii="HGｺﾞｼｯｸM" w:eastAsia="HGｺﾞｼｯｸM" w:hAnsiTheme="majorEastAsia" w:cs="ＭＳ 明朝"/>
          <w:noProof/>
          <w:sz w:val="28"/>
          <w:szCs w:val="28"/>
        </w:rPr>
        <w:lastRenderedPageBreak/>
        <w:pict>
          <v:group id="グループ化 3" o:spid="_x0000_s1076" style="position:absolute;margin-left:-9.65pt;margin-top:-.25pt;width:433.5pt;height:32.25pt;z-index:-251430912" coordsize="55055,4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CbawMAAHgKAAAOAAAAZHJzL2Uyb0RvYy54bWzsVk1vEzEQvSPxHyzf6W7abJusmlZVSyuk&#10;0lZqUc+u1/shvLaxnW7KkV65Uu5wREjcEBL8mqqV+BeMvbtJmkQICuLEJbI945nxm3kvu745Kjk6&#10;Z9oUUgxwZynEiAkqk0JkA/zsZPdRDyNjiUgIl4IN8AUzeHPj4YP1SsVsWeaSJ0wjCCJMXKkBzq1V&#10;cRAYmrOSmCWpmABjKnVJLGx1FiSaVBC95MFyGK4GldSJ0pIyY+B0pzbiDR8/TRm1h2lqmEV8gKE2&#10;63+1/z1zv8HGOokzTVRe0KYMco8qSlIISDoOtUMsQUNdzIUqC6qlkaldorIMZJoWlPk3wGs64cxr&#10;9rQcKv+WLK4yNYYJoJ3B6d5h6cH5kUZFMsBdjAQpoUXXrz5dX364vvx6ffn25vUVWnEgVSqLwXdP&#10;q2N1pOuXwnJf0ucGzMGs3e2zifMo1aW7BA9GI4/+xRh9NrKIwmEUhVE3giZRsHXDfrQW1e2hOfRw&#10;7hrNH09ddM7txdWe72tA4jqtL25cTKVg0swETPNnYB7nRDHfI+MAasDst2Defnx/e/Xl5tu74Pub&#10;z/UK9WtAvX+LppmGcsriqjUN4jMgrvRXex149QIkO2FvbXWC5CwgJFba2D0mS+QWA6yBJ358yfm+&#10;sa6fExfXNiN5kewWnPuN4ybb5hqdE2AVoZQJu+Kv82H5VCb1ObAzbPgFx66D3r3XHkMKz3IXySe8&#10;k4QLVA3wctSFGIgSUIaUEwvLUsGsGpFhRHgGkkOt9qnv3B4HrnPaUWeuvKitg8TT5Y2Pf16eg22H&#10;mLyO73O7psIlLhxGzEtPg+Wkh251JpMLmBItay0yiu4WEG2fGHtENIgPPBgE1R7CT8oloCCbFUa5&#10;1C8XnTt/GGOwYlSBmAFCL4ZEM4z4EwED3u90uxDW+k03WluGjZ62nE1bxLDcltDZDki3on7p/C1v&#10;l6mW5Sno7pbLCiYiKOSue9Fstm0tsqDclG1teTdQPEXsvjhW1AV3ODkcT0anRKtmEi2owYFsSUXi&#10;mYGsfd1NIbeGVqaFn9YJrl6KPMGdZv0DpjsG1rq5iOpg9eI5xWgY+9/nOoA8T3PgRjivlzCDrVD8&#10;RZafZZ1mwP2wt1rwn6aL6Pifpp7Sv0hT//cMnzdePptPMff9NL33tJ58MG78AAAA//8DAFBLAwQU&#10;AAYACAAAACEApIs8LeAAAAAIAQAADwAAAGRycy9kb3ducmV2LnhtbEyPzWrDMBCE74W+g9hCb4ns&#10;5t+1HEJoewqBJoWS28ba2CbWyliK7bx91VN7m2WGmW/T9WBq0VHrKssK4nEEgji3uuJCwdfxfbQE&#10;4TyyxtoyKbiTg3X2+JBiom3Pn9QdfCFCCbsEFZTeN4mULi/JoBvbhjh4F9sa9OFsC6lb7EO5qeVL&#10;FM2lwYrDQokNbUvKr4ebUfDRY7+ZxG/d7nrZ3k/H2f57F5NSz0/D5hWEp8H/heEXP6BDFpjO9sba&#10;iVrBKF5NQjSIGYjgL6eLBYizgvk0Apml8v8D2Q8AAAD//wMAUEsBAi0AFAAGAAgAAAAhALaDOJL+&#10;AAAA4QEAABMAAAAAAAAAAAAAAAAAAAAAAFtDb250ZW50X1R5cGVzXS54bWxQSwECLQAUAAYACAAA&#10;ACEAOP0h/9YAAACUAQAACwAAAAAAAAAAAAAAAAAvAQAAX3JlbHMvLnJlbHNQSwECLQAUAAYACAAA&#10;ACEALFmgm2sDAAB4CgAADgAAAAAAAAAAAAAAAAAuAgAAZHJzL2Uyb0RvYy54bWxQSwECLQAUAAYA&#10;CAAAACEApIs8LeAAAAAIAQAADwAAAAAAAAAAAAAAAADFBQAAZHJzL2Rvd25yZXYueG1sUEsFBgAA&#10;AAAEAAQA8wAAANIGAAAAAA==&#10;">
            <v:rect id="正方形/長方形 9" o:spid="_x0000_s1078" style="position:absolute;left:3968;width:51087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idMMA&#10;AADaAAAADwAAAGRycy9kb3ducmV2LnhtbESPQYvCMBSE78L+h/AWvIimyqK1GmVxURY8SFX0+mie&#10;bbF5KU3U7r/fCILHYWa+YebL1lTiTo0rLSsYDiIQxJnVJecKjod1PwbhPLLGyjIp+CMHy8VHZ46J&#10;tg9O6b73uQgQdgkqKLyvEyldVpBBN7A1cfAutjHog2xyqRt8BLip5CiKxtJgyWGhwJpWBWXX/c0o&#10;2PyY1TTlOP467ez5MuyZSW87Uqr72X7PQHhq/Tv8av9qBVN4Xgk3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sidMMAAADaAAAADwAAAAAAAAAAAAAAAACYAgAAZHJzL2Rv&#10;d25yZXYueG1sUEsFBgAAAAAEAAQA9QAAAIgDAAAAAA==&#10;" fillcolor="#ededed [662]" strokecolor="gray [1629]" strokeweight="2pt">
              <v:path arrowok="t"/>
            </v:rect>
            <v:rect id="正方形/長方形 15" o:spid="_x0000_s1077" style="position:absolute;width:4000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taMEA&#10;AADbAAAADwAAAGRycy9kb3ducmV2LnhtbERPS2vCQBC+F/wPywheSt1YqoQ0GxGL0KsP8DpmxyRt&#10;djbsbkzsr3cLhd7m43tOvh5NK27kfGNZwWKegCAurW64UnA67l5SED4ga2wtk4I7eVgXk6ccM20H&#10;3tPtECoRQ9hnqKAOocuk9GVNBv3cdsSRu1pnMEToKqkdDjHctPI1SVbSYMOxocaOtjWV34feKHCL&#10;5+6r/3EX85ZersnH0J93KSk1m46bdxCBxvAv/nN/6jh/Cb+/xAN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s7WjBAAAA2wAAAA8AAAAAAAAAAAAAAAAAmAIAAGRycy9kb3du&#10;cmV2LnhtbFBLBQYAAAAABAAEAPUAAACGAwAAAAA=&#10;" fillcolor="white [3212]" strokecolor="gray [1629]" strokeweight="2pt">
              <v:path arrowok="t"/>
            </v:rect>
          </v:group>
        </w:pict>
      </w:r>
      <w:r w:rsidR="00A74AEB" w:rsidRPr="00270F55">
        <w:rPr>
          <w:rFonts w:ascii="HGｺﾞｼｯｸM" w:eastAsia="HGｺﾞｼｯｸM" w:hAnsiTheme="majorEastAsia" w:cs="ＭＳ 明朝" w:hint="eastAsia"/>
          <w:sz w:val="28"/>
          <w:szCs w:val="28"/>
        </w:rPr>
        <w:t>Ⅱ</w:t>
      </w:r>
      <w:r w:rsidR="00A74AEB" w:rsidRPr="00270F55">
        <w:rPr>
          <w:rFonts w:ascii="HGｺﾞｼｯｸM" w:eastAsia="HGｺﾞｼｯｸM" w:hAnsiTheme="majorEastAsia" w:hint="eastAsia"/>
          <w:sz w:val="28"/>
          <w:szCs w:val="28"/>
        </w:rPr>
        <w:t xml:space="preserve">　計画</w:t>
      </w:r>
      <w:r w:rsidR="00A74AEB" w:rsidRPr="00270F55">
        <w:rPr>
          <w:rFonts w:ascii="HGｺﾞｼｯｸM" w:eastAsia="HGｺﾞｼｯｸM" w:hAnsi="小塚ゴシック Pro B" w:hint="eastAsia"/>
          <w:sz w:val="28"/>
          <w:szCs w:val="28"/>
        </w:rPr>
        <w:t>の策定体制</w:t>
      </w:r>
      <w:r w:rsidR="00E935A9">
        <w:rPr>
          <w:rFonts w:ascii="HGｺﾞｼｯｸM" w:eastAsia="HGｺﾞｼｯｸM" w:hAnsi="小塚ゴシック Pro B" w:hint="eastAsia"/>
          <w:sz w:val="28"/>
          <w:szCs w:val="28"/>
        </w:rPr>
        <w:t>、</w:t>
      </w:r>
      <w:r w:rsidR="00A74AEB" w:rsidRPr="00270F55">
        <w:rPr>
          <w:rFonts w:ascii="HGｺﾞｼｯｸM" w:eastAsia="HGｺﾞｼｯｸM" w:hAnsi="小塚ゴシック Pro B" w:hint="eastAsia"/>
          <w:sz w:val="28"/>
          <w:szCs w:val="28"/>
        </w:rPr>
        <w:t>スケジュール</w:t>
      </w:r>
      <w:r w:rsidR="00E935A9" w:rsidRPr="00131AF8">
        <w:rPr>
          <w:rFonts w:ascii="HGｺﾞｼｯｸM" w:eastAsia="HGｺﾞｼｯｸM" w:hAnsi="小塚ゴシック Pro B" w:hint="eastAsia"/>
          <w:sz w:val="28"/>
          <w:szCs w:val="28"/>
        </w:rPr>
        <w:t>、市民意向の把握</w:t>
      </w:r>
      <w:bookmarkEnd w:id="10"/>
    </w:p>
    <w:p w:rsidR="009808AD" w:rsidRPr="00131AF8" w:rsidRDefault="009808AD" w:rsidP="009808AD">
      <w:pPr>
        <w:ind w:leftChars="200" w:left="420" w:rightChars="133" w:right="279" w:firstLineChars="100" w:firstLine="210"/>
        <w:rPr>
          <w:rFonts w:ascii="HG丸ｺﾞｼｯｸM-PRO" w:eastAsia="HG丸ｺﾞｼｯｸM-PRO" w:hAnsi="HG丸ｺﾞｼｯｸM-PRO"/>
        </w:rPr>
      </w:pPr>
    </w:p>
    <w:p w:rsidR="002B0F23" w:rsidRPr="00131AF8" w:rsidRDefault="002B0F23" w:rsidP="00C40C3B">
      <w:pPr>
        <w:keepNext/>
        <w:spacing w:afterLines="50"/>
        <w:outlineLvl w:val="1"/>
        <w:rPr>
          <w:rFonts w:ascii="HGｺﾞｼｯｸM" w:eastAsia="HGｺﾞｼｯｸM" w:hAnsi="小塚ゴシック Pro B"/>
          <w:sz w:val="24"/>
          <w:szCs w:val="24"/>
        </w:rPr>
      </w:pPr>
      <w:bookmarkStart w:id="11" w:name="_Toc454892526"/>
      <w:r w:rsidRPr="00131AF8">
        <w:rPr>
          <w:rFonts w:ascii="HGｺﾞｼｯｸM" w:eastAsia="HGｺﾞｼｯｸM" w:hAnsi="小塚ゴシック Pro B" w:hint="eastAsia"/>
          <w:sz w:val="24"/>
          <w:szCs w:val="24"/>
        </w:rPr>
        <w:t>Ⅱ-</w:t>
      </w:r>
      <w:r w:rsidR="008A5823" w:rsidRPr="00131AF8">
        <w:rPr>
          <w:rFonts w:ascii="HGｺﾞｼｯｸM" w:eastAsia="HGｺﾞｼｯｸM" w:hAnsi="小塚ゴシック Pro B" w:hint="eastAsia"/>
          <w:sz w:val="24"/>
          <w:szCs w:val="24"/>
        </w:rPr>
        <w:t>1</w:t>
      </w:r>
      <w:r w:rsidRPr="00131AF8">
        <w:rPr>
          <w:rFonts w:ascii="HGｺﾞｼｯｸM" w:eastAsia="HGｺﾞｼｯｸM" w:hAnsi="小塚ゴシック Pro B" w:hint="eastAsia"/>
          <w:sz w:val="24"/>
          <w:szCs w:val="24"/>
        </w:rPr>
        <w:t xml:space="preserve">　計画</w:t>
      </w:r>
      <w:r w:rsidR="005952DB" w:rsidRPr="00131AF8">
        <w:rPr>
          <w:rFonts w:ascii="HGｺﾞｼｯｸM" w:eastAsia="HGｺﾞｼｯｸM" w:hAnsi="小塚ゴシック Pro B" w:hint="eastAsia"/>
          <w:sz w:val="24"/>
          <w:szCs w:val="24"/>
        </w:rPr>
        <w:t>の</w:t>
      </w:r>
      <w:r w:rsidRPr="00131AF8">
        <w:rPr>
          <w:rFonts w:ascii="HGｺﾞｼｯｸM" w:eastAsia="HGｺﾞｼｯｸM" w:hAnsi="小塚ゴシック Pro B" w:hint="eastAsia"/>
          <w:sz w:val="24"/>
          <w:szCs w:val="24"/>
        </w:rPr>
        <w:t>策定体制</w:t>
      </w:r>
      <w:bookmarkEnd w:id="11"/>
    </w:p>
    <w:p w:rsidR="006D76FD" w:rsidRPr="00131AF8" w:rsidRDefault="006D76FD" w:rsidP="006D76FD">
      <w:pPr>
        <w:pStyle w:val="af4"/>
      </w:pPr>
      <w:r w:rsidRPr="00131AF8">
        <w:rPr>
          <w:rFonts w:hint="eastAsia"/>
        </w:rPr>
        <w:t>本計画は、市民1,500人、小・中学生の保護者1,503人を対象とするアンケート、関係団体等へのヒアリングを通じて、市民や地域から幅広い意見を集約し、計画内容への反映に努めます。</w:t>
      </w:r>
    </w:p>
    <w:p w:rsidR="006D76FD" w:rsidRPr="00131AF8" w:rsidRDefault="006D76FD" w:rsidP="006D76FD">
      <w:pPr>
        <w:pStyle w:val="af4"/>
      </w:pPr>
      <w:r w:rsidRPr="00131AF8">
        <w:rPr>
          <w:rFonts w:hint="eastAsia"/>
        </w:rPr>
        <w:t>市民や地域の意見、本市教育を取り巻く現状、事業進捗などを踏まえ、分野毎の「印西市教育振興基本計画検討委員会（4つの委員会）」において学校教育、生涯学習、スポーツ、文化芸術に関する計画草案をとりまとめます。</w:t>
      </w:r>
    </w:p>
    <w:p w:rsidR="006D76FD" w:rsidRPr="00131AF8" w:rsidRDefault="006D76FD" w:rsidP="006D76FD">
      <w:pPr>
        <w:pStyle w:val="af4"/>
        <w:rPr>
          <w:rFonts w:asciiTheme="minorEastAsia" w:eastAsiaTheme="minorEastAsia" w:hAnsiTheme="minorEastAsia"/>
        </w:rPr>
      </w:pPr>
      <w:r w:rsidRPr="00131AF8">
        <w:rPr>
          <w:rFonts w:hint="eastAsia"/>
        </w:rPr>
        <w:t>計画草案を</w:t>
      </w:r>
      <w:r w:rsidRPr="00131AF8">
        <w:rPr>
          <w:rFonts w:hAnsi="ＭＳ 明朝" w:hint="eastAsia"/>
          <w:szCs w:val="21"/>
        </w:rPr>
        <w:t>各委員会の代表で</w:t>
      </w:r>
      <w:r w:rsidRPr="00131AF8">
        <w:rPr>
          <w:rFonts w:hint="eastAsia"/>
        </w:rPr>
        <w:t>構成する「印西市教育振興基本計画策定委員会」において</w:t>
      </w:r>
      <w:r w:rsidRPr="00131AF8">
        <w:rPr>
          <w:rFonts w:asciiTheme="minorEastAsia" w:eastAsiaTheme="minorEastAsia" w:hAnsiTheme="minorEastAsia" w:hint="eastAsia"/>
        </w:rPr>
        <w:t>さらに精査した上、市教育委員会に提言します。</w:t>
      </w:r>
    </w:p>
    <w:p w:rsidR="006D76FD" w:rsidRPr="00131AF8" w:rsidRDefault="006D76FD" w:rsidP="006D76FD">
      <w:pPr>
        <w:pStyle w:val="af4"/>
      </w:pPr>
      <w:r w:rsidRPr="00131AF8">
        <w:rPr>
          <w:rFonts w:hint="eastAsia"/>
        </w:rPr>
        <w:t>市及び市教育委員会では「印西市教育振興基本計画策定委員会」の提言と市議会及びパブリックコメントの意見を踏まえ、総合教育会議（市長と教育委員会の協議・調整会議）を経て本計画を決定します。</w:t>
      </w:r>
    </w:p>
    <w:p w:rsidR="006D76FD" w:rsidRPr="00131AF8" w:rsidRDefault="006D76FD" w:rsidP="006D76FD">
      <w:pPr>
        <w:pStyle w:val="af4"/>
        <w:spacing w:line="240" w:lineRule="exact"/>
        <w:jc w:val="left"/>
        <w:rPr>
          <w:rFonts w:asciiTheme="minorEastAsia" w:eastAsiaTheme="minorEastAsia" w:hAnsiTheme="minorEastAsia"/>
          <w:szCs w:val="21"/>
        </w:rPr>
      </w:pPr>
    </w:p>
    <w:p w:rsidR="006D76FD" w:rsidRPr="00131AF8" w:rsidRDefault="006D76FD" w:rsidP="006D76FD">
      <w:pPr>
        <w:rPr>
          <w:rFonts w:ascii="HGｺﾞｼｯｸM" w:eastAsia="HGｺﾞｼｯｸM" w:hAnsi="HGｺﾞｼｯｸE"/>
          <w:szCs w:val="21"/>
        </w:rPr>
      </w:pPr>
      <w:r w:rsidRPr="00131AF8">
        <w:rPr>
          <w:rFonts w:ascii="HGｺﾞｼｯｸM" w:eastAsia="HGｺﾞｼｯｸM" w:hAnsi="HGｺﾞｼｯｸE" w:hint="eastAsia"/>
          <w:szCs w:val="21"/>
        </w:rPr>
        <w:t>■計画の策定体制（全体）</w:t>
      </w:r>
    </w:p>
    <w:p w:rsidR="006D76FD" w:rsidRPr="00131AF8" w:rsidRDefault="009A4A18" w:rsidP="006D76FD">
      <w:pPr>
        <w:rPr>
          <w:rFonts w:ascii="HGｺﾞｼｯｸM" w:eastAsia="HGｺﾞｼｯｸM" w:hAnsi="HGｺﾞｼｯｸE"/>
          <w:szCs w:val="21"/>
        </w:rPr>
      </w:pPr>
      <w:r>
        <w:rPr>
          <w:rFonts w:ascii="HGｺﾞｼｯｸM" w:eastAsia="HGｺﾞｼｯｸM" w:hAnsi="HGｺﾞｼｯｸE"/>
          <w:noProof/>
          <w:szCs w:val="21"/>
        </w:rPr>
        <w:pict>
          <v:group id="_x0000_s1044" style="position:absolute;left:0;text-align:left;margin-left:14pt;margin-top:6.65pt;width:452.35pt;height:388.2pt;z-index:252157952;mso-height-relative:margin" coordsize="57451,49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GfVwoAAJRSAAAOAAAAZHJzL2Uyb0RvYy54bWzsXMuO28gV3QfIPxDay+Kj+BLcHvRLRgBn&#10;xhg78JpNUhJjimRItiUnyCbeBckmQCaLWQSYLLIIAswuDpB8jceT5C9ybhVZpCip2+12y+4edgPd&#10;fNTzsurce0/dqvufrRax8iLMiyhNDgbaPXWghImfBlEyOxj87Olk6AyUovSSwIvTJDwYvAyLwWcP&#10;fvyj+8tsHOrpPI2DMFdQSFKMl9nBYF6W2Xg0Kvx5uPCKe2kWJng5TfOFV+I2n42C3Fui9EU80lXV&#10;Gi3TPMjy1A+LAk9PxMvBA17+dBr65RfTaRGWSnwwQNtK/jfnf8/o7+jBfW88y71sHvlVM7z3aMXC&#10;ixJUKos68UpPOc+jjaIWkZ+nRTot7/npYpROp5Ef8j6gN5ra6c3DPD3PeF9m4+Usk2KCaDtyeu9i&#10;/c9fPM6VKDgYGAMl8Rb4RG9+8+2bV3978+pfb1796e3vvlIMEtIym42R9mGePcke59WDmbijfq+m&#10;+YL+o0fKiov3pRRvuCoVHw9Nm5mabg4UH++Ya6gaqz6AP8dX2sjnz08vyTmqKx5R+2RzlhkGU9HI&#10;q7ievJ7MvSzkn6EgGVTy0jCchMC+e/3b//z5m7e//1bRhKh4MpITSaTIHqX+8wIiQyNbb+imqNJ0&#10;pKcZKnNJUJCT4TLDMCs51ZK0LdU2UD8JUjdVB2mp/Foa3jjLi/JhmC4UujgYnGeHeZ4u+Qj1Xjwq&#10;SpG6TsWbmcZRMInimN/Q9AuP41x54WHilCuNZ43PFz9NA/HMVPFDtXpjPKbPx5PKx2gMn8RUCm9a&#10;0a4gTpTlwcCijlEJSUo1i0bFSSUpIRwupvJlHPKaki/DKUYrBpPOM8oqRO2e74dJqVfCiCk1ZZui&#10;cJlRdKWTMS75p0Ojq7SULeT4ITOKpnYyrtcoc/Ba06SUmRdRkubbmhw8lzWL9HXvRZ+p+2dp8BKD&#10;Lk8FehWZP4nwWR95RfnYywFXGAmA4PIL/JnGKQSbVlcDZZ7mv9z2nNJjVuDtQFkC/g4GxS/OvTwc&#10;KPFPEswXV2OYnErJb5hp67jJ22/O2m+S88VxioGiAewzn19S+jKuL6d5ungGpD6kWvHKS3zUjZFV&#10;Xx6XApSB9H54eMgTASEzr3yUPMl8KppkSiP26eqZl2fVyC4xJT5P6xnqjTujW6SlnEl6eF6m04gP&#10;/UaqlbSBFgLjOIZIuKunul5P9S42anysfXhwVF2T6UxMrw448uHijXeBY5NTwsHHAEepTUjq/PMo&#10;zOIdItkDRTvwqCTp8dxLZiEHqnnoBRiEYmasZaAbAgblbAkogrbyUD4fGl0MdVTbRCuAkJqlmqZm&#10;CWnWEGqoJpAVQ5ErI0PTrEswFLo4Cb6EQcFr4+OMxtUsqLSAF/x8oEwXMeYjkFDRLMuyKyCqEuOD&#10;7EbcfHYm8Xai02+VeQtumrYG4FT8RRZgCs2j5Cmsl+cCXdooW7QLdVT63VYo7xlHcpL7aRLw69KL&#10;YnGNdhMo14Ao1AfuViUu+XOoaW7s/OpwYqo2M5yhDeEPmXGqDo+cyfHw8BjysE+Pjo9OtV9TQzU2&#10;nkdBECanHGSL2vbS2Lvp6soKFFaTtL4E/latSs/LMH8yD5ZKEJES1FTbtjAigghQo9ukvwiJ4hkM&#10;V7/MgVdp+Swq53y0EgBR13aLUBbPtVur5tFG50SKFWQFUdZi49ZAo+PK1dmK22GaQ9+oQSiJ+5dB&#10;ts10FzaDgGz0TMB19VTANfV3F/KeZ3k0m5OceMffCS/3YWaxGnvbSMIn8xowSEPrJpFENzXXvUtI&#10;orlqZYKtwczuUb+WrAeOTwo43B442v4ZmAfhn7WBg6vkPQGHYaiWXbtxzGBGFzl0aEpGSoj7cfCG&#10;LvPj9mmDTOhnm7kgbIGuy9YoNn5V2QOupjP1SHeHE8uxh2zCzKFrq85Q1dwj14KXy04m6/bAoygJ&#10;r28MkHfpkji5Dt9pE3EbYKtNRIbaiVfMhV8Z4IpE4Y0vhzxp2VBPao1f/+emyS7NDx/rA2h+x3Gl&#10;8seFUPzi4W3T/br0u9pTWMLcfr0Iw3A127lDXkSv+wVl2zLdwV/eTqdB565y7zRUhA2ok03db3MH&#10;/yPoft0E2cA4bAndSGS4ZqiGSqxar/vXNOYPVfdXROIG23slr/8u6X6rnsJPibI7SlcKs7tuv1Ku&#10;8KKmLKqVlhsgADRHA5nHl2NUUzNZxczWXCJzbdjx1VRmmNm1SVlzkjXtV5HW+RqLCJuvwwxK27om&#10;3uSDhorbQr65qnvqnDpsyHTrdMjUk5Ph4eSYDa2JZpsnxsnx8UmHfKNVl+tPuItt7GOVfjcdiRZN&#10;Rs2oLWQqjOQq+MRP3H/Y1TdvvIhAPipxtDgYOIJp5O7DLoJ1DQIbUbwDXahXy7MfDjjWGMNb6jhs&#10;8/2F7b4n/Q80oJUH4TTWOGEYug3+UAAFFnZ1S+VkLz7zLqS42qIDY9rFaw4SSAhZru0kX+4M1wsH&#10;twatOOuxhfbYiVa7p2hn2fa9FfldmI/uhjLXHVsiV+XI70ubI0YBi300P22dglDWJ6mNxTUi7bhd&#10;Do9fvWxdsFfmpLCkBuuVuRTF1RlAuULeg4cMtKJFekHkS08A4NFlAfcDHoZhOBZMLq7cHcRoYcWV&#10;G3a1imc6FmHhKgj0MDQBchco+B49evQYt2MtroEekuDq0aNBD5jbHfQwVPfjmB6OqSIUqeIRLF0T&#10;fEbDCTKbuQjREeDR8wjrwTe7fO3e9GgFal0DPCS31oNHAx4GkGILfEgzbc+eS8ND6li9M1Tu7Df4&#10;YRpGE07Q40ePH/vkIWVkTY8fbfyQK5Hf//0v33/1z7f//mb0vz/+Q1wpiCnoQgkn06++ZaSOTuBr&#10;FJbtOCKcucEGXXN0RvGh5JkwRDtbNSe/i3q8xDMRYUDb42Tg7/TbOESYT7ONQ0b46rsifPudHTe2&#10;s2MPkcqYgphemyGHF8zwG1iqlLsedMY2gg4QkCii3jkIIB5RbMC7gJ642vpDv+mh3/RQ7+i42iqm&#10;pPOuYz3Adb4bmx4AJTL8oQl9BOspw7z2EftoqxriysiicC3bxNaZNaZzDUsM22Ryc9Eug+LTwZI+&#10;9PHuhD5ieQDjsg99rEIfAR1ysXUNOiS/swfoMGwYH9juyZdJAB426zAVWGJ1yUUR3oihOcIPuhWG&#10;SA8edwg8pEL91O2OZhO3ALsbP98CVKLcfvHfv/7hu9ev3379NS7AYCj8XYW6FZxUd2JDaxPPVJ0H&#10;gkgn1UFQFnEPuDRFLHbDTmjYXKE7FR4YWEJ9j93YaAHwow613AxKXD/T4my2eaaFS6dXkDZBOfKc&#10;B3HX3kIkmI+1nZAytdgvRAdmVMU0GVFoT4rsJEWMXQHQPSlyq0kRhviqihTZRBERe9UKybwYRRBN&#10;YWAPv4ARnTl0CgJy9DCCMzF+2EfkSG7VkCv7HYXew8gthxFJiGyBka5vczGMtI2RTwNFth2wZdXG&#10;CMyG1gFbODKrt1Gao8n2cf5WAy6Syu/BZT9HcnGvB0cfciO8OqaRzlZs3+O6fZjkg/8DAAD//wMA&#10;UEsDBBQABgAIAAAAIQDpddhU4QAAAAkBAAAPAAAAZHJzL2Rvd25yZXYueG1sTI9PS8NAEMXvgt9h&#10;GcGb3fxBk6bZlFLUUxFsBeltmkyT0OxuyG6T9Ns7nvT45g3v/V6+nnUnRhpca42CcBGAIFPaqjW1&#10;gq/D21MKwnk0FXbWkIIbOVgX93c5ZpWdzCeNe18LDjEuQwWN930mpSsb0ugWtifD3tkOGj3LoZbV&#10;gBOH605GQfAiNbaGGxrsadtQedlftYL3CadNHL6Ou8t5ezsenj++dyEp9fgwb1YgPM3+7xl+8Rkd&#10;CmY62aupnOgURClP8XyPYxDsL+MoAXFSkKTLBGSRy/8Lih8AAAD//wMAUEsBAi0AFAAGAAgAAAAh&#10;ALaDOJL+AAAA4QEAABMAAAAAAAAAAAAAAAAAAAAAAFtDb250ZW50X1R5cGVzXS54bWxQSwECLQAU&#10;AAYACAAAACEAOP0h/9YAAACUAQAACwAAAAAAAAAAAAAAAAAvAQAAX3JlbHMvLnJlbHNQSwECLQAU&#10;AAYACAAAACEAAEDxn1cKAACUUgAADgAAAAAAAAAAAAAAAAAuAgAAZHJzL2Uyb0RvYy54bWxQSwEC&#10;LQAUAAYACAAAACEA6XXYVOEAAAAJAQAADwAAAAAAAAAAAAAAAACxDAAAZHJzL2Rvd25yZXYueG1s&#10;UEsFBgAAAAAEAAQA8wAAAL8NAAAAAA==&#10;"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上矢印 1" o:spid="_x0000_s1045" type="#_x0000_t68" style="position:absolute;left:13049;top:39433;width:7607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9w8UA&#10;AADbAAAADwAAAGRycy9kb3ducmV2LnhtbESPMW/CQAyFd6T+h5MrdUFwoQOtQi6oqqBKUZYCA6OV&#10;M0nanC/KXSH993hA6mbrPb/3OVuPrlMXGkLr2cBinoAirrxtuTZwPGxnr6BCRLbYeSYDfxRgnT9M&#10;Mkytv/IXXfaxVhLCIUUDTYx9qnWoGnIY5r4nFu3sB4dR1qHWdsCrhLtOPyfJUjtsWRoa7Om9oepn&#10;/+sMfL981tMPvzu1iGUoijLZlLwx5ulxfFuBijTGf/P9urCCL/Tyiwy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f3DxQAAANsAAAAPAAAAAAAAAAAAAAAAAJgCAABkcnMv&#10;ZG93bnJldi54bWxQSwUGAAAAAAQABAD1AAAAigMAAAAA&#10;" adj="10800" fillcolor="gray [1629]" stroked="f" strokeweight=".5pt">
              <v:path arrowok="t"/>
            </v:shape>
            <v:group id="グループ化 12" o:spid="_x0000_s1046" style="position:absolute;width:57451;height:40954" coordsize="57451,40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roundrect id="AutoShape 464" o:spid="_x0000_s1047" style="position:absolute;left:1807;top:16055;width:30594;height:43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v6MAA&#10;AADbAAAADwAAAGRycy9kb3ducmV2LnhtbERPS4vCMBC+C/sfwizsTdNVEalGkcWieBB8sOxxaMa2&#10;2ExKkz723xtB8DYf33OW696UoqXaFZYVfI8iEMSp1QVnCq6XZDgH4TyyxtIyKfgnB+vVx2CJsbYd&#10;n6g9+0yEEHYxKsi9r2IpXZqTQTeyFXHgbrY26AOsM6lr7EK4KeU4imbSYMGhIceKfnJK7+fGKDg2&#10;p980+2u3fZnspz4he9hdrFJfn/1mAcJT79/il3uvw/wJPH8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Yv6MAAAADbAAAADwAAAAAAAAAAAAAAAACYAgAAZHJzL2Rvd25y&#10;ZXYueG1sUEsFBgAAAAAEAAQA9QAAAIUDAAAAAA==&#10;" fillcolor="#f2f2f2" strokecolor="gray" strokeweight="4.5pt">
                <v:stroke linestyle="thinThick"/>
                <v:shadow offset="6pt,6pt"/>
                <v:textbox inset="5.85pt,0,5.85pt,0">
                  <w:txbxContent>
                    <w:p w:rsidR="00973344" w:rsidRPr="00025EB4" w:rsidRDefault="00973344" w:rsidP="006D76F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8"/>
                          <w:szCs w:val="8"/>
                        </w:rPr>
                      </w:pPr>
                    </w:p>
                    <w:p w:rsidR="00973344" w:rsidRPr="00876EEB" w:rsidRDefault="00973344" w:rsidP="006D76F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025EB4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教育委員会</w:t>
                      </w:r>
                    </w:p>
                  </w:txbxContent>
                </v:textbox>
              </v:roundrect>
              <v:roundrect id="AutoShape 466" o:spid="_x0000_s1048" style="position:absolute;left:1807;top:25199;width:30594;height:43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XarMIA&#10;AADbAAAADwAAAGRycy9kb3ducmV2LnhtbESPT4vCMBDF7wt+hzCCtzV1kUWqqaiguLfVevE2NtM/&#10;2ExKktX67TeC4G2G9+b93iyWvWnFjZxvLCuYjBMQxIXVDVcKTvn2cwbCB2SNrWVS8CAPy2zwscBU&#10;2zsf6HYMlYgh7FNUUIfQpVL6oiaDfmw74qiV1hkMcXWV1A7vMdy08itJvqXBhiOhxo42NRXX4595&#10;QqrZpjgfSrfe/3S/lO+uF2mUGg371RxEoD68za/rvY71p/D8JQ4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dqswgAAANsAAAAPAAAAAAAAAAAAAAAAAJgCAABkcnMvZG93&#10;bnJldi54bWxQSwUGAAAAAAQABAD1AAAAhwMAAAAA&#10;" fillcolor="#f2f2f2" strokecolor="gray" strokeweight="1.5pt">
                <v:shadow offset="6pt,6pt"/>
                <v:textbox inset="5.85pt,0,5.85pt,0">
                  <w:txbxContent>
                    <w:p w:rsidR="00973344" w:rsidRPr="00854047" w:rsidRDefault="00973344" w:rsidP="006D76F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sz w:val="8"/>
                          <w:szCs w:val="8"/>
                        </w:rPr>
                      </w:pPr>
                    </w:p>
                    <w:p w:rsidR="00973344" w:rsidRDefault="00973344" w:rsidP="006D76FD">
                      <w:pPr>
                        <w:snapToGrid w:val="0"/>
                        <w:spacing w:line="240" w:lineRule="exact"/>
                        <w:jc w:val="center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 w:rsidRPr="00876EEB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印西市教育振興基本計画策定委員会</w:t>
                      </w:r>
                    </w:p>
                    <w:p w:rsidR="00973344" w:rsidRPr="00131AF8" w:rsidRDefault="00973344" w:rsidP="006D76FD">
                      <w:pPr>
                        <w:snapToGrid w:val="0"/>
                        <w:spacing w:line="240" w:lineRule="exact"/>
                        <w:jc w:val="center"/>
                        <w:rPr>
                          <w:rFonts w:ascii="HG丸ｺﾞｼｯｸM-PRO" w:eastAsia="HG丸ｺﾞｼｯｸM-PRO" w:hAnsi="ＭＳ ゴシック"/>
                          <w:sz w:val="18"/>
                          <w:szCs w:val="18"/>
                        </w:rPr>
                      </w:pPr>
                      <w:r w:rsidRPr="00131AF8">
                        <w:rPr>
                          <w:rFonts w:ascii="HG丸ｺﾞｼｯｸM-PRO" w:eastAsia="HG丸ｺﾞｼｯｸM-PRO" w:hAnsi="ＭＳ ゴシック" w:hint="eastAsia"/>
                          <w:sz w:val="18"/>
                          <w:szCs w:val="18"/>
                        </w:rPr>
                        <w:t>（検討委員会</w:t>
                      </w:r>
                      <w:r w:rsidRPr="00131AF8">
                        <w:rPr>
                          <w:rFonts w:ascii="HG丸ｺﾞｼｯｸM-PRO" w:eastAsia="HG丸ｺﾞｼｯｸM-PRO" w:hAnsi="ＭＳ ゴシック"/>
                          <w:sz w:val="18"/>
                          <w:szCs w:val="18"/>
                        </w:rPr>
                        <w:t>の代表</w:t>
                      </w:r>
                      <w:r w:rsidRPr="00131AF8">
                        <w:rPr>
                          <w:rFonts w:ascii="HG丸ｺﾞｼｯｸM-PRO" w:eastAsia="HG丸ｺﾞｼｯｸM-PRO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oundrect>
              <v:roundrect id="AutoShape 467" o:spid="_x0000_s1049" style="position:absolute;left:33067;top:34343;width:24384;height:26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4PMUA&#10;AADbAAAADwAAAGRycy9kb3ducmV2LnhtbESPQWvCQBCF74X+h2UKXopu6kEkuopNEYoXadpSj0N2&#10;TILZ2bC7mvTfdw5CbzO8N+99s96OrlM3CrH1bOBlloEirrxtuTbw9bmfLkHFhGyx80wGfinCdvP4&#10;sMbc+oE/6FamWkkIxxwNNCn1udaxashhnPmeWLSzDw6TrKHWNuAg4a7T8yxbaIctS0ODPRUNVZfy&#10;6gy8lcvT0Idi/nzYf4fX6ud4HYujMZOncbcClWhM/+b79bsVfIGVX2QA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vg8xQAAANsAAAAPAAAAAAAAAAAAAAAAAJgCAABkcnMv&#10;ZG93bnJldi54bWxQSwUGAAAAAAQABAD1AAAAigMAAAAA&#10;" stroked="f">
                <v:stroke dashstyle="dash"/>
                <v:textbox inset="5.85pt,.7pt,0,.7pt">
                  <w:txbxContent>
                    <w:p w:rsidR="00973344" w:rsidRPr="00025EB4" w:rsidRDefault="00973344" w:rsidP="006D76FD">
                      <w:pPr>
                        <w:rPr>
                          <w:rFonts w:ascii="HG丸ｺﾞｼｯｸM-PRO" w:eastAsia="HG丸ｺﾞｼｯｸM-PRO"/>
                          <w:szCs w:val="18"/>
                        </w:rPr>
                      </w:pPr>
                      <w:r w:rsidRPr="00025EB4">
                        <w:rPr>
                          <w:rFonts w:ascii="HG丸ｺﾞｼｯｸM-PRO" w:eastAsia="HG丸ｺﾞｼｯｸM-PRO" w:hint="eastAsia"/>
                          <w:szCs w:val="18"/>
                        </w:rPr>
                        <w:t>→計画に係る調査・検討・</w:t>
                      </w:r>
                      <w:r w:rsidRPr="00131AF8">
                        <w:rPr>
                          <w:rFonts w:ascii="HG丸ｺﾞｼｯｸM-PRO" w:eastAsia="HG丸ｺﾞｼｯｸM-PRO" w:hint="eastAsia"/>
                          <w:szCs w:val="18"/>
                        </w:rPr>
                        <w:t>草案</w:t>
                      </w:r>
                      <w:r w:rsidRPr="00025EB4">
                        <w:rPr>
                          <w:rFonts w:ascii="HG丸ｺﾞｼｯｸM-PRO" w:eastAsia="HG丸ｺﾞｼｯｸM-PRO" w:hint="eastAsia"/>
                          <w:szCs w:val="18"/>
                        </w:rPr>
                        <w:t>策定</w:t>
                      </w:r>
                    </w:p>
                  </w:txbxContent>
                </v:textbox>
              </v:roundrect>
              <v:roundrect id="AutoShape 469" o:spid="_x0000_s1050" style="position:absolute;left:1807;top:33917;width:30594;height:43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t/sEA&#10;AADbAAAADwAAAGRycy9kb3ducmV2LnhtbESPzYrCMBSF9wO+Q7iCuzG1CynVKDOCg+6szmZ21+ba&#10;FpubkmRsfXtTGJjl4fx8nPV2MK14kPONZQWLeQKCuLS64UrB92X/noHwAVlja5kUPMnDdjN5W2Ou&#10;bc8FPc6hEnGEfY4K6hC6XEpf1mTQz21HHL2bdQZDlK6S2mEfx00r0yRZSoMNR0KNHe1qKu/nXzNC&#10;qmxX/hQ393k4die6fN2v0ig1mw4fKxCBhvAf/msftII0hfFL/A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MLf7BAAAA2wAAAA8AAAAAAAAAAAAAAAAAmAIAAGRycy9kb3du&#10;cmV2LnhtbFBLBQYAAAAABAAEAPUAAACGAwAAAAA=&#10;" fillcolor="#f2f2f2" strokecolor="gray" strokeweight="1.5pt">
                <v:shadow offset="6pt,6pt"/>
                <v:textbox inset="5.85pt,0,5.85pt,0">
                  <w:txbxContent>
                    <w:p w:rsidR="00973344" w:rsidRPr="00131AF8" w:rsidRDefault="00973344" w:rsidP="00C40C3B">
                      <w:pPr>
                        <w:snapToGrid w:val="0"/>
                        <w:spacing w:beforeLines="30"/>
                        <w:jc w:val="center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  <w:lang w:eastAsia="zh-CN"/>
                        </w:rPr>
                      </w:pPr>
                      <w:r w:rsidRPr="0030493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印西市教育振興基本計画検討委員会</w:t>
                      </w:r>
                      <w:r w:rsidRPr="00131AF8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（4つ）</w:t>
                      </w:r>
                    </w:p>
                    <w:p w:rsidR="00973344" w:rsidRPr="00131AF8" w:rsidRDefault="00973344" w:rsidP="006D76FD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  <w:lang w:eastAsia="zh-CN"/>
                        </w:rPr>
                      </w:pPr>
                      <w:r w:rsidRPr="00131AF8">
                        <w:rPr>
                          <w:rFonts w:ascii="HG丸ｺﾞｼｯｸM-PRO" w:eastAsia="HG丸ｺﾞｼｯｸM-PRO" w:hAnsi="ＭＳ ゴシック" w:hint="eastAsia"/>
                          <w:sz w:val="18"/>
                          <w:szCs w:val="18"/>
                        </w:rPr>
                        <w:t>（学識経験者・</w:t>
                      </w:r>
                      <w:r w:rsidRPr="00131AF8">
                        <w:rPr>
                          <w:rFonts w:ascii="HG丸ｺﾞｼｯｸM-PRO" w:eastAsia="HG丸ｺﾞｼｯｸM-PRO" w:hAnsi="ＭＳ ゴシック"/>
                          <w:sz w:val="18"/>
                          <w:szCs w:val="18"/>
                        </w:rPr>
                        <w:t>関係団体</w:t>
                      </w:r>
                      <w:r w:rsidRPr="00131AF8">
                        <w:rPr>
                          <w:rFonts w:ascii="HG丸ｺﾞｼｯｸM-PRO" w:eastAsia="HG丸ｺﾞｼｯｸM-PRO" w:hAnsi="ＭＳ ゴシック" w:hint="eastAsia"/>
                          <w:sz w:val="18"/>
                          <w:szCs w:val="18"/>
                        </w:rPr>
                        <w:t>等）※</w:t>
                      </w:r>
                    </w:p>
                  </w:txbxContent>
                </v:textbox>
              </v:roundrect>
              <v:roundrect id="AutoShape 475" o:spid="_x0000_s1051" style="position:absolute;left:33067;top:25305;width:13030;height:26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4hMUA&#10;AADbAAAADwAAAGRycy9kb3ducmV2LnhtbESPQWvCQBSE7wX/w/IKvRTdGKRI6io1IhQv0rTFHh/Z&#10;ZxLMvg27q4n/3hWEHoeZ+YZZrAbTigs531hWMJ0kIIhLqxuuFPx8b8dzED4ga2wtk4IreVgtR08L&#10;zLTt+YsuRahEhLDPUEEdQpdJ6cuaDPqJ7Yijd7TOYIjSVVI77CPctDJNkjdpsOG4UGNHeU3lqTgb&#10;BZti/td3Lk9fd9tfty4P+/OQ75V6eR4+3kEEGsJ/+NH+1ArSG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ziExQAAANsAAAAPAAAAAAAAAAAAAAAAAJgCAABkcnMv&#10;ZG93bnJldi54bWxQSwUGAAAAAAQABAD1AAAAigMAAAAA&#10;" stroked="f">
                <v:stroke dashstyle="dash"/>
                <v:textbox inset="5.85pt,.7pt,0,.7pt">
                  <w:txbxContent>
                    <w:p w:rsidR="00973344" w:rsidRPr="00025EB4" w:rsidRDefault="00973344" w:rsidP="006D76FD">
                      <w:pPr>
                        <w:jc w:val="left"/>
                        <w:rPr>
                          <w:rFonts w:ascii="HG丸ｺﾞｼｯｸM-PRO" w:eastAsia="HG丸ｺﾞｼｯｸM-PRO"/>
                          <w:szCs w:val="18"/>
                        </w:rPr>
                      </w:pPr>
                      <w:r w:rsidRPr="00025EB4">
                        <w:rPr>
                          <w:rFonts w:ascii="HG丸ｺﾞｼｯｸM-PRO" w:eastAsia="HG丸ｺﾞｼｯｸM-PRO" w:hint="eastAsia"/>
                          <w:szCs w:val="18"/>
                        </w:rPr>
                        <w:t>→計画</w:t>
                      </w:r>
                      <w:r w:rsidRPr="00131AF8">
                        <w:rPr>
                          <w:rFonts w:ascii="HG丸ｺﾞｼｯｸM-PRO" w:eastAsia="HG丸ｺﾞｼｯｸM-PRO" w:hint="eastAsia"/>
                          <w:szCs w:val="18"/>
                        </w:rPr>
                        <w:t>案の策定</w:t>
                      </w:r>
                      <w:r w:rsidRPr="000A7A41">
                        <w:rPr>
                          <w:rFonts w:ascii="HG丸ｺﾞｼｯｸM-PRO" w:eastAsia="HG丸ｺﾞｼｯｸM-PRO" w:hint="eastAsia"/>
                          <w:noProof/>
                          <w:color w:val="FF0000"/>
                          <w:szCs w:val="18"/>
                        </w:rPr>
                        <w:drawing>
                          <wp:inline distT="0" distB="0" distL="0" distR="0">
                            <wp:extent cx="2059305" cy="182976"/>
                            <wp:effectExtent l="0" t="0" r="0" b="7620"/>
                            <wp:docPr id="5226" name="図 5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9305" cy="182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shape id="Text Box 476" o:spid="_x0000_s1052" type="#_x0000_t202" style="position:absolute;left:18181;top:30515;width:4979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h+sEA&#10;AADbAAAADwAAAGRycy9kb3ducmV2LnhtbESPQWvCQBSE74L/YXlCb7qpUJHoKlaweK0VvT6yr0lq&#10;9m3YfU1if323UPA4zMw3zHo7uEZ1FGLt2cDzLANFXHhbc2ng/HGYLkFFQbbYeCYDd4qw3YxHa8yt&#10;7/mdupOUKkE45migEmlzrWNRkcM48y1x8j59cChJhlLbgH2Cu0bPs2yhHdacFipsaV9RcTt9OwOv&#10;L1fqQ7hc+Xh5k6E7/wjdv4x5mgy7FSihQR7h//bRGpgv4O9L+gF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4ofrBAAAA2wAAAA8AAAAAAAAAAAAAAAAAmAIAAGRycy9kb3du&#10;cmV2LnhtbFBLBQYAAAAABAAEAPUAAACGAwAAAAA=&#10;" filled="f" fillcolor="silver" stroked="f" strokecolor="silver">
                <v:textbox inset="5.85pt,.7pt,5.85pt,.7pt">
                  <w:txbxContent>
                    <w:p w:rsidR="00973344" w:rsidRPr="00131AF8" w:rsidRDefault="00973344" w:rsidP="006D76FD">
                      <w:pPr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</w:pPr>
                      <w:r w:rsidRPr="00131AF8"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草案</w:t>
                      </w:r>
                    </w:p>
                  </w:txbxContent>
                </v:textbox>
              </v:shape>
              <v:roundrect id="AutoShape 486" o:spid="_x0000_s1053" style="position:absolute;width:33279;height:39426;visibility:visible;mso-wrap-style:square;v-text-anchor:top" arcsize="28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UY0L8A&#10;AADbAAAADwAAAGRycy9kb3ducmV2LnhtbERPTYvCMBC9L/gfwgje1tQKu2ttKqKInoR1vXgbm7Et&#10;NpPSxLb+e3NY8Ph43+lqMLXoqHWVZQWzaQSCOLe64kLB+W/3+QPCeWSNtWVS8CQHq2z0kWKibc+/&#10;1J18IUIIuwQVlN43iZQuL8mgm9qGOHA32xr0AbaF1C32IdzUMo6iL2mw4tBQYkObkvL76WEU9Pt4&#10;brpDU136b7rm0ZYXR8NKTcbDegnC0+Df4n/3QSuIw9jwJfwAmb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1RjQvwAAANsAAAAPAAAAAAAAAAAAAAAAAJgCAABkcnMvZG93bnJl&#10;di54bWxQSwUGAAAAAAQABAD1AAAAhAMAAAAA&#10;" filled="f">
                <v:textbox inset="5.85pt,.7pt,5.85pt,.7pt"/>
              </v:roundrect>
              <v:shape id="Text Box 2873" o:spid="_x0000_s1054" type="#_x0000_t202" style="position:absolute;left:18500;top:7230;width:7715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c1iMIA&#10;AADbAAAADwAAAGRycy9kb3ducmV2LnhtbESPX2vCQBDE34V+h2MLvumlQoumntIWWnz1D/q65LZJ&#10;NLcX7rZJ9NN7hUIfh5n5DbNcD65RHYVYezbwNM1AERfe1lwaOOw/J3NQUZAtNp7JwJUirFcPoyXm&#10;1ve8pW4npUoQjjkaqETaXOtYVOQwTn1LnLxvHxxKkqHUNmCf4K7Rsyx70Q5rTgsVtvRRUXHZ/TgD&#10;788n6kM4nnhz/JKhO9yErmdjxo/D2ysooUH+w3/tjTUwW8Dvl/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5zWIwgAAANsAAAAPAAAAAAAAAAAAAAAAAJgCAABkcnMvZG93&#10;bnJldi54bWxQSwUGAAAAAAQABAD1AAAAhwMAAAAA&#10;" filled="f" fillcolor="silver" stroked="f" strokecolor="silver">
                <v:textbox inset="5.85pt,.7pt,5.85pt,.7pt">
                  <w:txbxContent>
                    <w:p w:rsidR="00973344" w:rsidRPr="00025EB4" w:rsidRDefault="00973344" w:rsidP="006D76FD">
                      <w:pPr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調整</w:t>
                      </w:r>
                    </w:p>
                  </w:txbxContent>
                </v:textbox>
              </v:shape>
              <v:shape id="Text Box 2879" o:spid="_x0000_s1055" type="#_x0000_t202" style="position:absolute;left:33386;top:18925;width:4229;height: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QKyL8A&#10;AADbAAAADwAAAGRycy9kb3ducmV2LnhtbERPTWvCQBC9F/wPywi91Y0tFUldRQXFa1X0OmSnSdrs&#10;bNidJtFf7x4KPT7e92I1uEZ1FGLt2cB0koEiLrytuTRwPu1e5qCiIFtsPJOBG0VYLUdPC8yt7/mT&#10;uqOUKoVwzNFAJdLmWseiIodx4lvixH354FASDKW2AfsU7hr9mmUz7bDm1FBhS9uKip/jrzOweb9S&#10;H8LlyofLXobufBe6fRvzPB7WH6CEBvkX/7kP1sBbWp++pB+gl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BArIvwAAANsAAAAPAAAAAAAAAAAAAAAAAJgCAABkcnMvZG93bnJl&#10;di54bWxQSwUGAAAAAAQABAD1AAAAhAMAAAAA&#10;" filled="f" fillcolor="silver" stroked="f" strokecolor="silver">
                <v:textbox inset="5.85pt,.7pt,5.85pt,.7pt">
                  <w:txbxContent>
                    <w:p w:rsidR="00973344" w:rsidRPr="00025EB4" w:rsidRDefault="00973344" w:rsidP="006D76FD">
                      <w:pPr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意見</w:t>
                      </w:r>
                    </w:p>
                  </w:txbxContent>
                </v:textbox>
              </v:shape>
              <v:shape id="Text Box 3093" o:spid="_x0000_s1056" type="#_x0000_t202" style="position:absolute;left:8506;top:30621;width:4749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vU8IA&#10;AADbAAAADwAAAGRycy9kb3ducmV2LnhtbESPQWvCQBSE74X+h+UVeqsbLRZJXaUVWrxqRa+P7GsS&#10;zb4Nu69J7K93BcHjMDPfMPPl4BrVUYi1ZwPjUQaKuPC25tLA7ufrZQYqCrLFxjMZOFOE5eLxYY65&#10;9T1vqNtKqRKEY44GKpE21zoWFTmMI98SJ+/XB4eSZCi1DdgnuGv0JMvetMOa00KFLa0qKk7bP2fg&#10;c3qgPoT9gdf7bxm63b/Q+WjM89Pw8Q5KaJB7+NZeWwOvY7h+ST9AL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K9TwgAAANsAAAAPAAAAAAAAAAAAAAAAAJgCAABkcnMvZG93&#10;bnJldi54bWxQSwUGAAAAAAQABAD1AAAAhwMAAAAA&#10;" filled="f" fillcolor="silver" stroked="f" strokecolor="silver">
                <v:textbox inset="5.85pt,.7pt,5.85pt,.7pt">
                  <w:txbxContent>
                    <w:p w:rsidR="00973344" w:rsidRPr="00A872C6" w:rsidRDefault="00973344" w:rsidP="006D76FD">
                      <w:pPr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委嘱</w:t>
                      </w:r>
                    </w:p>
                  </w:txbxContent>
                </v:textbox>
              </v:shape>
              <v:shape id="Text Box 3094" o:spid="_x0000_s1057" type="#_x0000_t202" style="position:absolute;left:18181;top:21903;width:5334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3icQA&#10;AADdAAAADwAAAGRycy9kb3ducmV2LnhtbESPQUvDQBSE74L/YXmCN7vRoGjMpqig9Npa2usj+0yi&#10;2bdh95mk/vpuoeBxmJlvmHI5u16NFGLn2cDtIgNFXHvbcWNg+/l+8wgqCrLF3jMZOFCEZXV5UWJh&#10;/cRrGjfSqAThWKCBVmQotI51Sw7jwg/EyfvywaEkGRptA04J7np9l2UP2mHHaaHFgd5aqn82v87A&#10;6/2ephB2e17tPmQet39Ch29jrq/ml2dQQrP8h8/tlTWQ5085nN6kJ6CrI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WN4nEAAAA3QAAAA8AAAAAAAAAAAAAAAAAmAIAAGRycy9k&#10;b3ducmV2LnhtbFBLBQYAAAAABAAEAPUAAACJAwAAAAA=&#10;" filled="f" fillcolor="silver" stroked="f" strokecolor="silver">
                <v:textbox inset="5.85pt,.7pt,5.85pt,.7pt">
                  <w:txbxContent>
                    <w:p w:rsidR="00973344" w:rsidRPr="00A872C6" w:rsidRDefault="00973344" w:rsidP="006D76FD">
                      <w:pPr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提言</w:t>
                      </w:r>
                    </w:p>
                  </w:txbxContent>
                </v:textbox>
              </v:shape>
              <v:rect id="正方形/長方形 3394" o:spid="_x0000_s1058" style="position:absolute;left:33917;top:36788;width:21825;height:4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qR8YA&#10;AADdAAAADwAAAGRycy9kb3ducmV2LnhtbESPwW7CMBBE70j9B2sr9VackqiiKQZVVGlz6AWSD1jF&#10;SxIar9PYgfD3GKkSx9HMvNGsNpPpxIkG11pW8DKPQBBXVrdcKyiL7HkJwnlkjZ1lUnAhB5v1w2yF&#10;qbZn3tFp72sRIOxSVNB436dSuqohg25ue+LgHexg0Ac51FIPeA5w08lFFL1Kgy2HhQZ72jZU/e5H&#10;EyjJ1/dfVsZj4dxUlEeyP5fPXKmnx+njHYSnyd/D/+1cK4jjtwRub8IT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PqR8YAAADdAAAADwAAAAAAAAAAAAAAAACYAgAAZHJz&#10;L2Rvd25yZXYueG1sUEsFBgAAAAAEAAQA9QAAAIsDAAAAAA==&#10;" fillcolor="white [3201]" strokecolor="#ed7d31 [3205]" strokeweight="1pt">
                <v:stroke dashstyle="dash"/>
                <v:path arrowok="t"/>
                <v:textbox>
                  <w:txbxContent>
                    <w:p w:rsidR="00973344" w:rsidRPr="00131AF8" w:rsidRDefault="00973344" w:rsidP="006D76F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31AF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※スポーツ</w:t>
                      </w:r>
                      <w:r w:rsidRPr="00131AF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は、</w:t>
                      </w:r>
                      <w:r w:rsidRPr="00131AF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印西市スポーツ推進審議会を</w:t>
                      </w:r>
                      <w:r w:rsidRPr="00131AF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検討委員会と位置付ける。</w:t>
                      </w:r>
                    </w:p>
                  </w:txbxContent>
                </v:textbox>
              </v:rect>
              <v:roundrect id="AutoShape 464" o:spid="_x0000_s1059" style="position:absolute;left:1807;top:2445;width:30600;height:43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yrscA&#10;AADdAAAADwAAAGRycy9kb3ducmV2LnhtbESPS2vDMBCE74X+B7GF3hK5cRoSN4oJpaahh0AehBwX&#10;a2ubWitjyY/8+6oQ6HGYmW+YdTqaWvTUusqygpdpBII4t7riQsH5lE2WIJxH1lhbJgU3cpBuHh/W&#10;mGg78IH6oy9EgLBLUEHpfZNI6fKSDLqpbYiD921bgz7ItpC6xSHATS1nUbSQBisOCyU29F5S/nPs&#10;jIJ9d7jkxbX/GOtsN/cZ2a/Pk1Xq+WncvoHwNPr/8L290wriePUKf2/CE5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68q7HAAAA3QAAAA8AAAAAAAAAAAAAAAAAmAIAAGRy&#10;cy9kb3ducmV2LnhtbFBLBQYAAAAABAAEAPUAAACMAwAAAAA=&#10;" fillcolor="#f2f2f2" strokecolor="gray" strokeweight="4.5pt">
                <v:stroke linestyle="thinThick"/>
                <v:shadow offset="6pt,6pt"/>
                <v:textbox inset="5.85pt,0,5.85pt,0">
                  <w:txbxContent>
                    <w:p w:rsidR="00973344" w:rsidRPr="00025EB4" w:rsidRDefault="00973344" w:rsidP="006D76F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8"/>
                          <w:szCs w:val="8"/>
                        </w:rPr>
                      </w:pPr>
                    </w:p>
                    <w:p w:rsidR="00973344" w:rsidRPr="00876EEB" w:rsidRDefault="00973344" w:rsidP="006D76F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A872C6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市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及び</w:t>
                      </w:r>
                      <w:r>
                        <w:rPr>
                          <w:rFonts w:ascii="HG丸ｺﾞｼｯｸM-PRO" w:eastAsia="HG丸ｺﾞｼｯｸM-PRO" w:hAnsi="ＭＳ ゴシック"/>
                          <w:sz w:val="24"/>
                        </w:rPr>
                        <w:t>市</w:t>
                      </w:r>
                      <w:r w:rsidRPr="00025EB4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教育委員会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にて計画決定</w:t>
                      </w:r>
                    </w:p>
                  </w:txbxContent>
                </v:textbox>
              </v:roundrect>
              <v:roundrect id="AutoShape 2871" o:spid="_x0000_s1060" style="position:absolute;left:1701;top:9675;width:30600;height:37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y2sQA&#10;AADdAAAADwAAAGRycy9kb3ducmV2LnhtbESPzWrCQBSF94LvMFzBnU6sEDQ6ig1U0l3Vbrq7Zq5J&#10;MHMnzExN+vYdodDl4fx8nO1+MK14kPONZQWLeQKCuLS64UrB5+VttgLhA7LG1jIp+CEP+914tMVM&#10;255P9DiHSsQR9hkqqEPoMil9WZNBP7cdcfRu1hkMUbpKaod9HDetfEmSVBpsOBJq7Civqbyfv80T&#10;Uq3y8ut0c6/Fe/dBl+P9Ko1S08lw2IAINIT/8F+70AqWy3UKzzfxCc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nstrEAAAA3QAAAA8AAAAAAAAAAAAAAAAAmAIAAGRycy9k&#10;b3ducmV2LnhtbFBLBQYAAAAABAAEAPUAAACJAwAAAAA=&#10;" fillcolor="#f2f2f2" strokecolor="gray" strokeweight="1.5pt">
                <v:shadow offset="6pt,6pt"/>
                <v:textbox inset="5.85pt,0,5.85pt,0">
                  <w:txbxContent>
                    <w:p w:rsidR="00973344" w:rsidRPr="00025EB4" w:rsidRDefault="00973344" w:rsidP="006D76F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8"/>
                          <w:szCs w:val="8"/>
                        </w:rPr>
                      </w:pPr>
                    </w:p>
                    <w:p w:rsidR="00973344" w:rsidRPr="00025EB4" w:rsidRDefault="00973344" w:rsidP="006D76F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総合教育会議</w:t>
                      </w:r>
                      <w:r w:rsidRPr="00FA64CD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（市長、教育委員会で構成）</w:t>
                      </w:r>
                    </w:p>
                  </w:txbxContent>
                </v:textbox>
              </v:roundrect>
              <v:roundrect id="AutoShape 2876" o:spid="_x0000_s1061" style="position:absolute;left:37445;top:19677;width:15299;height:431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gmqMEA&#10;AADdAAAADwAAAGRycy9kb3ducmV2LnhtbESPS4vCMBSF94L/IVzBnaYqiFajqODg7Hxt3F2ba1ts&#10;bkqS0frvJ4Lg8nAeH2e+bEwlHuR8aVnBoJ+AIM6sLjlXcD5texMQPiBrrCyTghd5WC7arTmm2j75&#10;QI9jyEUcYZ+igiKEOpXSZwUZ9H1bE0fvZp3BEKXLpXb4jOOmksMkGUuDJUdCgTVtCsruxz/zhuST&#10;TXY53Nx691vv6fRzv0qjVLfTrGYgAjXhG/60d1rBaDSdwvtNf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4JqjBAAAA3QAAAA8AAAAAAAAAAAAAAAAAmAIAAGRycy9kb3du&#10;cmV2LnhtbFBLBQYAAAAABAAEAPUAAACGAwAAAAA=&#10;" fillcolor="#f2f2f2" strokecolor="gray" strokeweight="1.5pt">
                <v:shadow offset="6pt,6pt"/>
                <v:textbox inset="5.85pt,0,5.85pt,0">
                  <w:txbxContent>
                    <w:p w:rsidR="00973344" w:rsidRDefault="00973344" w:rsidP="006D76F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 w:rsidRPr="00A872C6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市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議会</w:t>
                      </w:r>
                    </w:p>
                    <w:p w:rsidR="00973344" w:rsidRPr="00A872C6" w:rsidRDefault="00973344" w:rsidP="006D76F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 w:rsidRPr="00C31B6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パブリックコメント</w:t>
                      </w:r>
                    </w:p>
                  </w:txbxContent>
                </v:textbox>
              </v:roundrect>
            </v:group>
            <v:roundrect id="角丸四角形 3402" o:spid="_x0000_s1062" style="position:absolute;left:2600;top:46005;width:13913;height:32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qJ6sQA&#10;AADdAAAADwAAAGRycy9kb3ducmV2LnhtbESPQWsCMRSE7wX/Q3hCbzXrdltka5QiFL1JbSl6e25e&#10;k8XNS9hEXf99Uyj0OMzMN8x8ObhOXKiPrWcF00kBgrjxumWj4PPj7WEGIiZkjZ1nUnCjCMvF6G6O&#10;tfZXfqfLLhmRIRxrVGBTCrWUsbHkME58IM7et+8dpix7I3WP1wx3nSyL4lk6bDkvWAy0stScdmen&#10;4Fia0GwC+fXqaWv58LWvgqmUuh8Pry8gEg3pP/zX3mgFj1VRwu+b/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KierEAAAA3QAAAA8AAAAAAAAAAAAAAAAAmAIAAGRycy9k&#10;b3ducmV2LnhtbFBLBQYAAAAABAAEAPUAAACJAwAAAAA=&#10;" fillcolor="#f2f2f2 [3052]" strokecolor="black [3213]" strokeweight="1pt">
              <v:stroke joinstyle="miter"/>
              <v:textbox>
                <w:txbxContent>
                  <w:p w:rsidR="00973344" w:rsidRPr="00C31B67" w:rsidRDefault="00973344" w:rsidP="006D76FD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 w:rsidRPr="00C31B67">
                      <w:rPr>
                        <w:rFonts w:ascii="HG丸ｺﾞｼｯｸM-PRO" w:eastAsia="HG丸ｺﾞｼｯｸM-PRO" w:hAnsi="HG丸ｺﾞｼｯｸM-PRO" w:hint="eastAsia"/>
                        <w:sz w:val="20"/>
                        <w:szCs w:val="20"/>
                      </w:rPr>
                      <w:t>保護者アンケート</w:t>
                    </w:r>
                  </w:p>
                </w:txbxContent>
              </v:textbox>
            </v:roundrect>
            <v:roundrect id="角丸四角形 3414" o:spid="_x0000_s1063" style="position:absolute;left:17337;top:42481;width:13913;height:32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i2MQA&#10;AADdAAAADwAAAGRycy9kb3ducmV2LnhtbESPQWsCMRSE74X+h/AK3mpW3UrZGqUIRW9SldLeXjfP&#10;ZHHzEjZR13/fCEKPw8x8w8wWvWvFmbrYeFYwGhYgiGuvGzYK9ruP51cQMSFrbD2TgitFWMwfH2ZY&#10;aX/hTzpvkxEZwrFCBTalUEkZa0sO49AH4uwdfOcwZdkZqTu8ZLhr5bgoptJhw3nBYqClpfq4PTkF&#10;v2MT6nUgv1q+bCz/fH2XwZRKDZ769zcQifr0H76311rBpByVcHuTn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2ItjEAAAA3QAAAA8AAAAAAAAAAAAAAAAAmAIAAGRycy9k&#10;b3ducmV2LnhtbFBLBQYAAAAABAAEAPUAAACJAwAAAAA=&#10;" fillcolor="#f2f2f2 [3052]" strokecolor="black [3213]" strokeweight="1pt">
              <v:stroke joinstyle="miter"/>
              <v:textbox>
                <w:txbxContent>
                  <w:p w:rsidR="00973344" w:rsidRPr="00C31B67" w:rsidRDefault="00973344" w:rsidP="006D76FD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 w:rsidRPr="00C31B67">
                      <w:rPr>
                        <w:rFonts w:ascii="HG丸ｺﾞｼｯｸM-PRO" w:eastAsia="HG丸ｺﾞｼｯｸM-PRO" w:hAnsi="HG丸ｺﾞｼｯｸM-PRO" w:hint="eastAsia"/>
                        <w:sz w:val="20"/>
                        <w:szCs w:val="20"/>
                      </w:rPr>
                      <w:t>市民アンケート</w:t>
                    </w:r>
                  </w:p>
                </w:txbxContent>
              </v:textbox>
            </v:roundrect>
            <v:roundrect id="角丸四角形 3416" o:spid="_x0000_s1064" style="position:absolute;left:2600;top:42481;width:13913;height:32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/OKMUA&#10;AADdAAAADwAAAGRycy9kb3ducmV2LnhtbESP3WoCMRSE7wXfIZyCN6JZ26J1NYoUC4Ig+FO8PWyO&#10;u0s3J0sS1/XtjVDwcpiZb5j5sjWVaMj50rKC0TABQZxZXXKu4HT8GXyB8AFZY2WZFNzJw3LR7cwx&#10;1fbGe2oOIRcRwj5FBUUIdSqlzwoy6Ie2Jo7exTqDIUqXS+3wFuGmku9JMpYGS44LBdb0XVD2d7ga&#10;BedJ1W9wukf9e19f3TTQZZvslOq9tasZiEBteIX/2xut4ONzNIbnm/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84oxQAAAN0AAAAPAAAAAAAAAAAAAAAAAJgCAABkcnMv&#10;ZG93bnJldi54bWxQSwUGAAAAAAQABAD1AAAAigMAAAAA&#10;" fillcolor="#5a5a5a [2109]" strokecolor="black [3213]" strokeweight="1pt">
              <v:stroke joinstyle="miter"/>
              <v:textbox>
                <w:txbxContent>
                  <w:p w:rsidR="00973344" w:rsidRPr="004259FB" w:rsidRDefault="00973344" w:rsidP="006D76FD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FFFFFF" w:themeColor="background1"/>
                      </w:rPr>
                    </w:pPr>
                    <w:r w:rsidRPr="004259FB">
                      <w:rPr>
                        <w:rFonts w:ascii="HG丸ｺﾞｼｯｸM-PRO" w:eastAsia="HG丸ｺﾞｼｯｸM-PRO" w:hAnsi="HG丸ｺﾞｼｯｸM-PRO" w:hint="eastAsia"/>
                        <w:color w:val="FFFFFF" w:themeColor="background1"/>
                      </w:rPr>
                      <w:t>市民意見の反映</w:t>
                    </w:r>
                  </w:p>
                </w:txbxContent>
              </v:textbox>
            </v:roundrect>
          </v:group>
        </w:pict>
      </w:r>
    </w:p>
    <w:p w:rsidR="006D76FD" w:rsidRPr="00131AF8" w:rsidRDefault="006D76FD" w:rsidP="006D76FD">
      <w:pPr>
        <w:rPr>
          <w:rFonts w:ascii="HGｺﾞｼｯｸM" w:eastAsia="HGｺﾞｼｯｸM" w:hAnsi="HGｺﾞｼｯｸE"/>
          <w:szCs w:val="21"/>
        </w:rPr>
      </w:pPr>
    </w:p>
    <w:p w:rsidR="006D76FD" w:rsidRPr="00131AF8" w:rsidRDefault="006D76FD" w:rsidP="006D76FD">
      <w:pPr>
        <w:rPr>
          <w:rFonts w:ascii="HGｺﾞｼｯｸM" w:eastAsia="HGｺﾞｼｯｸM" w:hAnsi="HGｺﾞｼｯｸE"/>
          <w:szCs w:val="21"/>
        </w:rPr>
      </w:pPr>
    </w:p>
    <w:p w:rsidR="006D76FD" w:rsidRPr="00131AF8" w:rsidRDefault="009A4A18" w:rsidP="006D76FD">
      <w:pPr>
        <w:rPr>
          <w:rFonts w:ascii="HGｺﾞｼｯｸM" w:eastAsia="HGｺﾞｼｯｸM" w:hAnsi="HGｺﾞｼｯｸE"/>
          <w:szCs w:val="21"/>
        </w:rPr>
      </w:pPr>
      <w:r w:rsidRPr="009A4A18">
        <w:rPr>
          <w:rFonts w:ascii="ＭＳ Ｐゴシック" w:eastAsia="ＭＳ Ｐゴシック" w:hAnsi="ＭＳ Ｐゴシック"/>
          <w:noProof/>
        </w:rPr>
        <w:pict>
          <v:line id="_x0000_s1075" style="position:absolute;left:0;text-align:left;flip:x y;z-index:-25116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3.45pt,6.5pt" to="153.4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GPNAIAAF8EAAAOAAAAZHJzL2Uyb0RvYy54bWysVMGO2jAQvVfqP1i+QxIILESEVUWgPWxb&#10;pN32bmyHWHVsyzYEVPXfOzaBsu2lqiokM7Zn3ryZec7i8dRKdOTWCa1KnA1TjLiimgm1L/GXl81g&#10;hpHzRDEiteIlPnOHH5dv3yw6U/CRbrRk3CIAUa7oTIkb702RJI42vCVuqA1XcFlr2xIPW7tPmCUd&#10;oLcyGaXpNOm0ZcZqyp2D0+pyiZcRv6459Z/r2nGPZImBm4+rjesurMlyQYq9JaYRtKdB/oFFS4SC&#10;pDeoiniCDlb8AdUKarXTtR9S3Sa6rgXlsQaoJkt/q+a5IYbHWqA5ztza5P4fLP103FokWInHefaA&#10;kSItTOlJKI7y6SS0pzOuAK+V2tpQID2pZ/Ok6TeHlF41RO15pPlyNhCYhYjkVUjYOANJdt1HzcCH&#10;HLyOvTrVtkW1FOZDCIzW12CFNNAZdIpjOt/GxE8e0cshhdP5OE9nkWJCioAV4ox1/j3XLQpGiSUU&#10;EvHI8cn5wO2XS3BXeiOkjCKQCnUlzvN8ksYIp6Vg4Tb4ObvfraRFRwI6mqXhFyuFm3s3qw+KRbSG&#10;E7bubU+EBBv52CJire5wyNVyhpHk8G5c26NJFbJBocC2ty4y+j5P5+vZepYP8tF0PcjTqhq826zy&#10;wXSTPUyqcbVaVdmPQDzLi0YwxlXgfpV0lv+dZPrHdRHjTdS3LiWv0WM7gez1P5KO0w8Dv0hnp9l5&#10;a6+qABVH5/7FhWdyvwf7/ruw/AkAAP//AwBQSwMEFAAGAAgAAAAhADnfl7naAAAACgEAAA8AAABk&#10;cnMvZG93bnJldi54bWxMj81OwzAQhO9IvIO1SNyoXSJFEOJULRJwplScnXiJI+J1iJ0feHoWcYDj&#10;znyanSl3q+/FjGPsAmnYbhQIpCbYjloNp5eHqxsQMRmypg+EGj4xwq46PytNYcNCzzgfUys4hGJh&#10;NLiUhkLK2Dj0Jm7CgMTeWxi9SXyOrbSjWTjc9/JaqVx60xF/cGbAe4fN+3HyGjB+PO2Xw+HR1dn0&#10;NXevWb70pPXlxbq/A5FwTX8w/NTn6lBxpzpMZKPoNWQqv2WUjYw3MfAr1CzkaguyKuX/CdU3AAAA&#10;//8DAFBLAQItABQABgAIAAAAIQC2gziS/gAAAOEBAAATAAAAAAAAAAAAAAAAAAAAAABbQ29udGVu&#10;dF9UeXBlc10ueG1sUEsBAi0AFAAGAAgAAAAhADj9If/WAAAAlAEAAAsAAAAAAAAAAAAAAAAALwEA&#10;AF9yZWxzLy5yZWxzUEsBAi0AFAAGAAgAAAAhAA464Y80AgAAXwQAAA4AAAAAAAAAAAAAAAAALgIA&#10;AGRycy9lMm9Eb2MueG1sUEsBAi0AFAAGAAgAAAAhADnfl7naAAAACgEAAA8AAAAAAAAAAAAAAAAA&#10;jgQAAGRycy9kb3ducmV2LnhtbFBLBQYAAAAABAAEAPMAAACVBQAAAAA=&#10;" strokecolor="gray" strokeweight="3.5pt">
            <v:stroke endarrow="open" endarrowlength="short"/>
          </v:line>
        </w:pict>
      </w:r>
    </w:p>
    <w:p w:rsidR="006D76FD" w:rsidRPr="00131AF8" w:rsidRDefault="006D76FD" w:rsidP="006D76FD">
      <w:pPr>
        <w:rPr>
          <w:rFonts w:ascii="HGｺﾞｼｯｸM" w:eastAsia="HGｺﾞｼｯｸM" w:hAnsi="HGｺﾞｼｯｸE"/>
          <w:szCs w:val="21"/>
        </w:rPr>
      </w:pPr>
    </w:p>
    <w:p w:rsidR="006D76FD" w:rsidRPr="00131AF8" w:rsidRDefault="006D76FD" w:rsidP="006D76FD">
      <w:pPr>
        <w:rPr>
          <w:rFonts w:ascii="HGｺﾞｼｯｸM" w:eastAsia="HGｺﾞｼｯｸM" w:hAnsi="HGｺﾞｼｯｸE"/>
          <w:szCs w:val="21"/>
        </w:rPr>
      </w:pPr>
    </w:p>
    <w:p w:rsidR="006D76FD" w:rsidRPr="00131AF8" w:rsidRDefault="006D76FD" w:rsidP="006D76FD">
      <w:pPr>
        <w:rPr>
          <w:rFonts w:ascii="HGｺﾞｼｯｸM" w:eastAsia="HGｺﾞｼｯｸM" w:hAnsi="HGｺﾞｼｯｸE"/>
          <w:szCs w:val="21"/>
        </w:rPr>
      </w:pPr>
    </w:p>
    <w:p w:rsidR="006D76FD" w:rsidRPr="00131AF8" w:rsidRDefault="006D76FD" w:rsidP="006D76FD">
      <w:pPr>
        <w:rPr>
          <w:rFonts w:ascii="HGｺﾞｼｯｸM" w:eastAsia="HGｺﾞｼｯｸM" w:hAnsi="HGｺﾞｼｯｸE"/>
          <w:szCs w:val="21"/>
        </w:rPr>
      </w:pPr>
    </w:p>
    <w:p w:rsidR="006D76FD" w:rsidRPr="00131AF8" w:rsidRDefault="006D76FD" w:rsidP="006D76FD">
      <w:pPr>
        <w:rPr>
          <w:rFonts w:ascii="HGｺﾞｼｯｸM" w:eastAsia="HGｺﾞｼｯｸM" w:hAnsi="HGｺﾞｼｯｸE"/>
          <w:szCs w:val="21"/>
        </w:rPr>
      </w:pPr>
    </w:p>
    <w:p w:rsidR="006D76FD" w:rsidRPr="00131AF8" w:rsidRDefault="009A4A18" w:rsidP="006D76FD">
      <w:pPr>
        <w:rPr>
          <w:rFonts w:ascii="HGｺﾞｼｯｸM" w:eastAsia="HGｺﾞｼｯｸM" w:hAnsi="HGｺﾞｼｯｸE"/>
          <w:szCs w:val="21"/>
        </w:rPr>
      </w:pPr>
      <w:r>
        <w:rPr>
          <w:rFonts w:ascii="HGｺﾞｼｯｸM" w:eastAsia="HGｺﾞｼｯｸM" w:hAnsi="HGｺﾞｼｯｸE"/>
          <w:noProof/>
          <w:szCs w:val="21"/>
        </w:rPr>
        <w:pict>
          <v:line id="Line 2878" o:spid="_x0000_s1074" style="position:absolute;left:0;text-align:left;rotation:-90;flip:x y;z-index:-251159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55pt,5.2pt" to="291.5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TDRwIAAIwEAAAOAAAAZHJzL2Uyb0RvYy54bWysVMuO2jAU3VfqP1jeQxIIj4kIo4pAu6At&#10;0ky7N7ZDrDq2ZRsCqvrvvTaPYdouqqogmWv73OP7OJfZ47GV6MCtE1qVOOunGHFFNRNqV+Ivz6ve&#10;FCPniWJEasVLfOIOP87fvpl1puAD3WjJuEVAolzRmRI33psiSRxteEtcXxuu4LLWtiUetnaXMEs6&#10;YG9lMkjTcdJpy4zVlDsHp9X5Es8jf11z6j/XteMeyRJDbD6uNq7bsCbzGSl2lphG0EsY5B+iaIlQ&#10;8OiNqiKeoL0Vv1G1glrtdO37VLeJrmtBecwBssnSX7J5aojhMRcojjO3Mrn/R0s/HTYWCVbiYT4Y&#10;YKRIC11aC8XRYDqZhvp0xhUAW6iNDRnSo3oya02/OaT0oiFqx2OczycDnlnwSF65hI0z8Mq2+6gZ&#10;YMje61isY21bZDU0JRtDM+GDUS2F+RB4ovU1WOFVqBQ6xradbm3jR48oHAKWwmk+zCej8/ukCNTB&#10;z1jn33PdomCUWEJikY8c1s6HUF8gAa70SkgZRSEV6oA0z0dp9HBaChZuA87Z3XYhLToQ0NU0Dd+Y&#10;ONzcw6zeKxbZGk7YUjHkY5UUzAIO9C1nGEkOo+PasxY9EfIFSKzV3R+RELhUIRSoAqRysc6a+/6Q&#10;Piyny2neywfjZS9Pq6r3brXIe+NVNhlVw2qxqLIfIassLxrBGFchsav+s/zv9HWZxLNybxNwK2Hy&#10;mj3WGoK9/sago1KCOM4y22p22tirgkDyEXwZzzBT93uw7/9E5j8BAAD//wMAUEsDBBQABgAIAAAA&#10;IQBIjQDB3wAAAAkBAAAPAAAAZHJzL2Rvd25yZXYueG1sTI/BTsMwEETvSPyDtUhcEN0EQmuFOBVU&#10;UKkHDqQ99OjGSxwR25HttuHvMeIAx50dzbyplpMZ2Il86J0VkM8yYGRbp3rbCdhtX285sBClVXJw&#10;lgR8UYBlfXlRyVK5s32nUxM7lkJsKKUAHeNYIoZWk5Fh5kay6ffhvJExnb5D5eU5hZsB77Jsjkb2&#10;NjVoOdJKU/vZHI0ATpt88m83uG5edit81nyPay7E9dX09Ags0hT/zPCDn9ChTkwHd7QqsEHAQ8ET&#10;ehRQFAtgyTDPF/fADr8C1hX+X1B/AwAA//8DAFBLAQItABQABgAIAAAAIQC2gziS/gAAAOEBAAAT&#10;AAAAAAAAAAAAAAAAAAAAAABbQ29udGVudF9UeXBlc10ueG1sUEsBAi0AFAAGAAgAAAAhADj9If/W&#10;AAAAlAEAAAsAAAAAAAAAAAAAAAAALwEAAF9yZWxzLy5yZWxzUEsBAi0AFAAGAAgAAAAhAKEcVMNH&#10;AgAAjAQAAA4AAAAAAAAAAAAAAAAALgIAAGRycy9lMm9Eb2MueG1sUEsBAi0AFAAGAAgAAAAhAEiN&#10;AMHfAAAACQEAAA8AAAAAAAAAAAAAAAAAoQQAAGRycy9kb3ducmV2LnhtbFBLBQYAAAAABAAEAPMA&#10;AACtBQAAAAA=&#10;" strokecolor="gray" strokeweight="3.5pt">
            <v:stroke startarrowlength="short" endarrow="open" endarrowlength="short"/>
          </v:line>
        </w:pict>
      </w:r>
      <w:r>
        <w:rPr>
          <w:rFonts w:ascii="HGｺﾞｼｯｸM" w:eastAsia="HGｺﾞｼｯｸM" w:hAnsi="HGｺﾞｼｯｸE"/>
          <w:noProof/>
          <w:szCs w:val="21"/>
        </w:rPr>
        <w:pict>
          <v:line id="Line 3092" o:spid="_x0000_s1073" style="position:absolute;left:0;text-align:left;z-index:-251161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25pt,9.25pt" to="124.2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cdLAIAAE0EAAAOAAAAZHJzL2Uyb0RvYy54bWysVMGO2jAQvVfqP1i+QxLIshARVlUCvWy7&#10;SLv9AGM7xKpjW7YhoKr/3rEJiG0vVVUhmbE98+bNzHOWT6dOoiO3TmhV4mycYsQV1UyofYm/vW1G&#10;c4ycJ4oRqRUv8Zk7/LT6+GHZm4JPdKsl4xYBiHJFb0rcem+KJHG05R1xY224gstG24542Np9wizp&#10;Ab2TySRNZ0mvLTNWU+4cnNaXS7yK+E3DqX9pGsc9kiUGbj6uNq67sCarJSn2lphW0IEG+QcWHREK&#10;kt6gauIJOljxB1QnqNVON35MdZfophGUxxqgmiz9rZrXlhgea4HmOHNrk/t/sPTrcWuRYCWe5pMp&#10;Rop0MKVnoTiapotJ6E9vXAFuldraUCE9qVfzrOl3h5SuWqL2PPJ8OxuIzEJE8i4kbJyBLLv+i2bg&#10;Qw5ex2adGtsFSGgDOsWZnG8z4SeP6OWQwmk2fcxmaZxXQoproLHOf+a6Q8EosQTaEZgcn50PREhx&#10;dQl5lN4IKePIpUJ9ifM8f0hjhNNSsHAb/Jzd7ypp0ZGAauZp+MWy4ObezeqDYhGt5YStB9sTIcFG&#10;PvaDWKt7HHJ1nGEkObwS1w1oUoVsUCmwHayLaH4s0sV6vp7no3wyW4/ytK5HnzZVPpptsseHelpX&#10;VZ39DMSzvGgFY1wF7lcBZ/nfCWR4Shfp3SR861LyHj22E8he/yPpOOow3YtOdpqdt/YqAdBsdB7e&#10;V3gU93uw778Cq18AAAD//wMAUEsDBBQABgAIAAAAIQApd2DD2gAAAAoBAAAPAAAAZHJzL2Rvd25y&#10;ZXYueG1sTI9NTsMwEIX3SNzBGiR2dEJpURTiVJTSA9BGYuvGQxJhj0PstuH2TMUCVvPznt58U64m&#10;79SJxtgH1nA/y0ARN8H23Gqo99u7HFRMhq1xgUnDN0VYVddXpSlsOPMbnXapVRLCsTAaupSGAjE2&#10;HXkTZ2EgFu0jjN4kGccW7WjOEu4dzrPsEb3pWS50ZqCXjprP3dFryL/cOtabbdMird1rnTPy5l3r&#10;25vp+QlUoin9meGCL+hQCdMhHNlG5TTMF/lSrCJcqhh+FwdpHhZLwKrE/y9UPwAAAP//AwBQSwEC&#10;LQAUAAYACAAAACEAtoM4kv4AAADhAQAAEwAAAAAAAAAAAAAAAAAAAAAAW0NvbnRlbnRfVHlwZXNd&#10;LnhtbFBLAQItABQABgAIAAAAIQA4/SH/1gAAAJQBAAALAAAAAAAAAAAAAAAAAC8BAABfcmVscy8u&#10;cmVsc1BLAQItABQABgAIAAAAIQDjZpcdLAIAAE0EAAAOAAAAAAAAAAAAAAAAAC4CAABkcnMvZTJv&#10;RG9jLnhtbFBLAQItABQABgAIAAAAIQApd2DD2gAAAAoBAAAPAAAAAAAAAAAAAAAAAIYEAABkcnMv&#10;ZG93bnJldi54bWxQSwUGAAAAAAQABADzAAAAjQUAAAAA&#10;" strokecolor="gray" strokeweight="3.5pt">
            <v:stroke endarrow="open" endarrowlength="short"/>
          </v:line>
        </w:pict>
      </w:r>
      <w:r>
        <w:rPr>
          <w:rFonts w:ascii="HGｺﾞｼｯｸM" w:eastAsia="HGｺﾞｼｯｸM" w:hAnsi="HGｺﾞｼｯｸE"/>
          <w:noProof/>
          <w:szCs w:val="21"/>
        </w:rPr>
        <w:pict>
          <v:line id="Line 3091" o:spid="_x0000_s1072" style="position:absolute;left:0;text-align:left;flip:x y;z-index:252153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3.45pt,12.3pt" to="153.4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hWNgIAAGAEAAAOAAAAZHJzL2Uyb0RvYy54bWysVNGuEjEQfTfxH5q+w+7CgrBhuTEs6AMq&#10;yb36Xtou29htm7awEOO/Oy0Lir4YY0jKtJ05M3PmdBdP51aiE7dOaFXibJhixBXVTKhDiT+/bAYz&#10;jJwnihGpFS/xhTv8tHz9atGZgo90oyXjFgGIckVnStx4b4okcbThLXFDbbiCy1rblnjY2kPCLOkA&#10;vZXJKE2nSactM1ZT7hycVtdLvIz4dc2p/1TXjnskSwy1+bjauO7DmiwXpDhYYhpB+zLIP1TREqEg&#10;6R2qIp6goxV/QLWCWu107YdUt4mua0F57AG6ydLfunluiOGxFyDHmTtN7v/B0o+nnUWClXgyGo0x&#10;UqSFKW2F4miczrPAT2dcAW4rtbOhQ3pWz2ar6VeHlF41RB14rPPlYiAyRiQPIWHjDGTZdx80Ax9y&#10;9DqSda5ti2opzPsQGK0vwQppgBp0jnO63OfEzx7R6yGF03w6nkziCBNSBKwQZ6zz77huUTBKLKGT&#10;iEdOW+ehG3C9uQR3pTdCyqgCqVAHoHkOmOHKaSlYuI0be9ivpEUnAkKapeEXuAG0Bzerj4pFtIYT&#10;tu5tT4QEG/lIEbFWdzjkajnDSHJ4OK7t0aQK2aBRqLa3rjr6Nk/n69l6lg/y0XQ9yNOqGrzdrPLB&#10;dJO9mVTjarWqsu+h8CwvGsEYV6H2m6az/O8007+uqxrvqr6zlDyiRwKg2Nt/LDpOPwz8Kp29Zped&#10;DVwFIYCMo3P/5MI7+XUfvX5+GJY/AAAA//8DAFBLAwQUAAYACAAAACEAJ9S/m9sAAAAJAQAADwAA&#10;AGRycy9kb3ducmV2LnhtbEyPy07DMBBF90j8gzVI7KhDgwxN41QtErCmINZOPI0j7HGInQd8PUYs&#10;YDkzR3fOLXeLs2zCIXSeJFyvMmBIjdcdtRJeXx6u7oCFqEgr6wklfGKAXXV+VqpC+5mecTrGlqUQ&#10;CoWSYGLsC85DY9CpsPI9Urqd/OBUTOPQcj2oOYU7y9dZJrhTHaUPRvV4b7B5P45OAoaPp/18ODya&#10;Oh+/pu4tF7MlKS8vlv0WWMQl/sHwo5/UoUpOtR9JB2Yl5JnYJFTC+kYAS8DvopawuRXAq5L/b1B9&#10;AwAA//8DAFBLAQItABQABgAIAAAAIQC2gziS/gAAAOEBAAATAAAAAAAAAAAAAAAAAAAAAABbQ29u&#10;dGVudF9UeXBlc10ueG1sUEsBAi0AFAAGAAgAAAAhADj9If/WAAAAlAEAAAsAAAAAAAAAAAAAAAAA&#10;LwEAAF9yZWxzLy5yZWxzUEsBAi0AFAAGAAgAAAAhAMpoaFY2AgAAYAQAAA4AAAAAAAAAAAAAAAAA&#10;LgIAAGRycy9lMm9Eb2MueG1sUEsBAi0AFAAGAAgAAAAhACfUv5vbAAAACQEAAA8AAAAAAAAAAAAA&#10;AAAAkAQAAGRycy9kb3ducmV2LnhtbFBLBQYAAAAABAAEAPMAAACYBQAAAAA=&#10;" strokecolor="gray" strokeweight="3.5pt">
            <v:stroke endarrow="open" endarrowlength="short"/>
          </v:line>
        </w:pict>
      </w:r>
    </w:p>
    <w:p w:rsidR="006D76FD" w:rsidRPr="00131AF8" w:rsidRDefault="006D76FD" w:rsidP="006D76FD">
      <w:pPr>
        <w:rPr>
          <w:rFonts w:ascii="HGｺﾞｼｯｸM" w:eastAsia="HGｺﾞｼｯｸM" w:hAnsi="HGｺﾞｼｯｸE"/>
          <w:szCs w:val="21"/>
        </w:rPr>
      </w:pPr>
    </w:p>
    <w:p w:rsidR="006D76FD" w:rsidRPr="00131AF8" w:rsidRDefault="006D76FD" w:rsidP="006D76FD">
      <w:pPr>
        <w:rPr>
          <w:rFonts w:ascii="ＭＳ Ｐゴシック" w:eastAsia="ＭＳ Ｐゴシック" w:hAnsi="ＭＳ Ｐゴシック"/>
        </w:rPr>
      </w:pPr>
    </w:p>
    <w:p w:rsidR="006D76FD" w:rsidRPr="00131AF8" w:rsidRDefault="006D76FD" w:rsidP="006D76FD">
      <w:pPr>
        <w:rPr>
          <w:rFonts w:ascii="ＭＳ Ｐゴシック" w:eastAsia="ＭＳ Ｐゴシック" w:hAnsi="ＭＳ Ｐゴシック"/>
        </w:rPr>
      </w:pPr>
    </w:p>
    <w:p w:rsidR="006D76FD" w:rsidRPr="00131AF8" w:rsidRDefault="009A4A18" w:rsidP="006D76F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line id="Line 465" o:spid="_x0000_s1071" style="position:absolute;left:0;text-align:left;flip:x y;z-index:252152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3.45pt,13.45pt" to="153.4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OZMwIAAF8EAAAOAAAAZHJzL2Uyb0RvYy54bWysVMGO2jAQvVfqP1i+QxIaKBsRVlUC7YG2&#10;SLvt3dgOserYlm0IqOq/d2wCZdtLVVVIZmzPvHkz85zF46mT6MitE1qVOBunGHFFNRNqX+Ivz+vR&#10;HCPniWJEasVLfOYOPy5fv1r0puAT3WrJuEUAolzRmxK33psiSRxteUfcWBuu4LLRtiMetnafMEt6&#10;QO9kMknTWdJry4zVlDsHp/XlEi8jftNw6j83jeMeyRIDNx9XG9ddWJPlghR7S0wr6ECD/AOLjggF&#10;SW9QNfEEHaz4A6oT1GqnGz+mukt00wjKYw1QTZb+Vs1TSwyPtUBznLm1yf0/WPrpuLVIsBJPJ5Mc&#10;I0U6mNJGKI7y2TS0pzeuAK9KbW0okJ7Uk9lo+s0hpauWqD2PNJ/PBgKzEJG8CAkbZyDJrv+oGfiQ&#10;g9exV6fGdqiRwnwIgdH6GqyQBjqDTnFM59uY+MkjejmkcJpP0/k0TjAhRcAKccY6/57rDgWjxBIK&#10;iXjkuHE+cPvlEtyVXgspowikQj2A5gAbI5yWgoXb4OfsfldJi44EdDRPwy9WCjf3blYfFItoLSds&#10;NdieCAk28rFFxFrd45Cr4wwjyeHduG5Akypkg0KB7WBdZPT9IX1YzVfzfJRPZqtRntb16N26ykez&#10;dfZ2Wr+pq6rOfgTiWV60gjGuAverpLP87yQzPK6LGG+ivnUpeYke2wlkr/+RdJx+GPhFOjvNzlt7&#10;VQWoODoPLy48k/s92PffheVPAAAA//8DAFBLAwQUAAYACAAAACEA0fihLtoAAAAJAQAADwAAAGRy&#10;cy9kb3ducmV2LnhtbEyPTU/DMAyG70j8h8hI3FjKKhVa6k4bEnBmIM5pY9qKxClN+gG/nkwc4GTZ&#10;fvT6cblbrREzjb53jHC9SUAQN0733CK8vjxc3YLwQbFWxjEhfJGHXXV+VqpCu4WfaT6GVsQQ9oVC&#10;6EIYCil905FVfuMG4rh7d6NVIbZjK/WolhhujdwmSSat6jle6NRA9x01H8fJIpD/fNovh8NjV6fT&#10;99y/pdliGPHyYt3fgQi0hj8YTvpRHaroVLuJtRcGIU2yPKII21ONwO+gRshvcpBVKf9/UP0AAAD/&#10;/wMAUEsBAi0AFAAGAAgAAAAhALaDOJL+AAAA4QEAABMAAAAAAAAAAAAAAAAAAAAAAFtDb250ZW50&#10;X1R5cGVzXS54bWxQSwECLQAUAAYACAAAACEAOP0h/9YAAACUAQAACwAAAAAAAAAAAAAAAAAvAQAA&#10;X3JlbHMvLnJlbHNQSwECLQAUAAYACAAAACEAN0EDmTMCAABfBAAADgAAAAAAAAAAAAAAAAAuAgAA&#10;ZHJzL2Uyb0RvYy54bWxQSwECLQAUAAYACAAAACEA0fihLtoAAAAJAQAADwAAAAAAAAAAAAAAAACN&#10;BAAAZHJzL2Rvd25yZXYueG1sUEsFBgAAAAAEAAQA8wAAAJQFAAAAAA==&#10;" strokecolor="gray" strokeweight="3.5pt">
            <v:stroke endarrow="open" endarrowlength="short"/>
          </v:line>
        </w:pict>
      </w:r>
    </w:p>
    <w:p w:rsidR="006D76FD" w:rsidRPr="00131AF8" w:rsidRDefault="006D76FD" w:rsidP="006D76FD">
      <w:pPr>
        <w:rPr>
          <w:rFonts w:ascii="ＭＳ Ｐゴシック" w:eastAsia="ＭＳ Ｐゴシック" w:hAnsi="ＭＳ Ｐゴシック"/>
        </w:rPr>
      </w:pPr>
    </w:p>
    <w:p w:rsidR="006D76FD" w:rsidRPr="00131AF8" w:rsidRDefault="006D76FD" w:rsidP="006D76FD">
      <w:pPr>
        <w:rPr>
          <w:rFonts w:ascii="ＭＳ Ｐゴシック" w:eastAsia="ＭＳ Ｐゴシック" w:hAnsi="ＭＳ Ｐゴシック"/>
        </w:rPr>
      </w:pPr>
    </w:p>
    <w:p w:rsidR="006D76FD" w:rsidRPr="00131AF8" w:rsidRDefault="006D76FD" w:rsidP="006D76FD">
      <w:pPr>
        <w:rPr>
          <w:rFonts w:ascii="ＭＳ Ｐゴシック" w:eastAsia="ＭＳ Ｐゴシック" w:hAnsi="ＭＳ Ｐゴシック"/>
        </w:rPr>
      </w:pPr>
    </w:p>
    <w:p w:rsidR="006D76FD" w:rsidRPr="00131AF8" w:rsidRDefault="006D76FD" w:rsidP="006D76FD">
      <w:pPr>
        <w:rPr>
          <w:rFonts w:ascii="ＭＳ Ｐゴシック" w:eastAsia="ＭＳ Ｐゴシック" w:hAnsi="ＭＳ Ｐゴシック"/>
        </w:rPr>
      </w:pPr>
    </w:p>
    <w:p w:rsidR="006D76FD" w:rsidRPr="00131AF8" w:rsidRDefault="006D76FD" w:rsidP="006D76FD">
      <w:pPr>
        <w:rPr>
          <w:rFonts w:ascii="ＭＳ Ｐゴシック" w:eastAsia="ＭＳ Ｐゴシック" w:hAnsi="ＭＳ Ｐゴシック"/>
        </w:rPr>
      </w:pPr>
    </w:p>
    <w:p w:rsidR="006D76FD" w:rsidRPr="00131AF8" w:rsidRDefault="006D76FD" w:rsidP="006D76FD">
      <w:pPr>
        <w:rPr>
          <w:rFonts w:ascii="HGｺﾞｼｯｸM" w:eastAsia="HGｺﾞｼｯｸM" w:hAnsi="HGｺﾞｼｯｸE"/>
          <w:szCs w:val="21"/>
        </w:rPr>
      </w:pPr>
    </w:p>
    <w:p w:rsidR="006D76FD" w:rsidRPr="00131AF8" w:rsidRDefault="006D76FD" w:rsidP="006D76FD">
      <w:pPr>
        <w:rPr>
          <w:rFonts w:ascii="HGｺﾞｼｯｸM" w:eastAsia="HGｺﾞｼｯｸM" w:hAnsi="HGｺﾞｼｯｸE"/>
          <w:szCs w:val="21"/>
        </w:rPr>
      </w:pPr>
    </w:p>
    <w:p w:rsidR="006D76FD" w:rsidRPr="00131AF8" w:rsidRDefault="009A4A18" w:rsidP="006D76FD">
      <w:pPr>
        <w:pStyle w:val="af4"/>
        <w:spacing w:line="240" w:lineRule="exact"/>
        <w:ind w:leftChars="0" w:left="0"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9A4A18">
        <w:rPr>
          <w:noProof/>
        </w:rPr>
        <w:pict>
          <v:roundrect id="角丸四角形 5225" o:spid="_x0000_s1065" style="position:absolute;margin-left:150.6pt;margin-top:1.45pt;width:109.55pt;height:25.9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gAvQIAAMsFAAAOAAAAZHJzL2Uyb0RvYy54bWysVM1OGzEQvlfqO1i+l/2BQBOxQRGIqhIF&#10;BFScHa83WdX2uLaTbPoYvXLrpa/ApW9TpD5Gx97NklIkpKqX3RnPzDf/c3jUKEmWwroadEGznZQS&#10;oTmUtZ4V9OPN6Zu3lDjPdMkkaFHQtXD0aPz61eHKjEQOc5ClsARBtButTEHn3ptRkjg+F4q5HTBC&#10;o7ACq5hH1s6S0rIVoiuZ5Gm6n6zAlsYCF87h60krpOOIX1WC+4uqcsITWVCMzcevjd9p+CbjQzaa&#10;WWbmNe/CYP8QhWK1Rqc91AnzjCxs/ReUqrkFB5Xf4aASqKqai5gDZpOlT7K5njMjYi5YHGf6Mrn/&#10;B8vPl5eW1GVBB3k+oEQzhV369f3rz/v7h7s7JB5+fCNRhqVaGTdCi2tzaTvOIRnybiqrwh8zIk0s&#10;77ovr2g84fiY7Q6zPDughKNsNx8O9geh/smjtbHOvxOgSCAKamGhyyvsYSwtW5453+pv9IJHB7Iu&#10;T2spIxPmRhxLS5YMOz6dZdFULtQHKNu34SBNY9/RbxyzoB6j+ANJ6pfAfZN14W8ZImiwTEKl2tpE&#10;yq+lCHhSX4kKy43VyGNkfQRtcIxzoX3e4UbtYFZher1hm9ITQ+k3wXS6wUzEBegN05c99hbRK2jf&#10;G6tag30OoPzUe271N9m3OYf0fTNt4oztxoaHpymUaxw8C+1GOsNPa+z5GXP+kllcQVxWPCv+Aj+V&#10;hFVBoaMomYP98tx70MfNQCklK1zpgrrPC2YFJfK9xp0ZZnt74QZEZm9wkCNjtyXTbYleqGPAGcrw&#10;gBkeyaDv5YasLKhbvD6T4BVFTHP0XVC/IY99e2jwenExmUQl3HrD/Jm+NjxAhzKHYb5pbpk13dh7&#10;XJhz2Cw/Gz0Z/FY3WGqYLDxUddyKx6p2DcCLEce6u27hJG3zUevxBo9/AwAA//8DAFBLAwQUAAYA&#10;CAAAACEAZQb4BN0AAAAIAQAADwAAAGRycy9kb3ducmV2LnhtbEyPwU7DMBBE70j8g7VI3KhdN0Ul&#10;xKlQJQQ3REEIbk682BHx2ordNvw95gS3Wc1o5m2znf3IjjilIZCC5UIAQ+qDGcgqeH25v9oAS1mT&#10;0WMgVPCNCbbt+VmjaxNO9IzHfbaslFCqtQKXc6w5T71Dr9MiRKTifYbJ61zOyXIz6VMp9yOXQlxz&#10;rwcqC05H3Dnsv/YHr6CTNvaPEcPDbv3k6OPtvYq2UuryYr67BZZxzn9h+MUv6NAWpi4cyCQ2KliJ&#10;pSxRBfIGWPHXUqyAdUVUG+Btw/8/0P4AAAD//wMAUEsBAi0AFAAGAAgAAAAhALaDOJL+AAAA4QEA&#10;ABMAAAAAAAAAAAAAAAAAAAAAAFtDb250ZW50X1R5cGVzXS54bWxQSwECLQAUAAYACAAAACEAOP0h&#10;/9YAAACUAQAACwAAAAAAAAAAAAAAAAAvAQAAX3JlbHMvLnJlbHNQSwECLQAUAAYACAAAACEAcWto&#10;AL0CAADLBQAADgAAAAAAAAAAAAAAAAAuAgAAZHJzL2Uyb0RvYy54bWxQSwECLQAUAAYACAAAACEA&#10;ZQb4BN0AAAAIAQAADwAAAAAAAAAAAAAAAAAXBQAAZHJzL2Rvd25yZXYueG1sUEsFBgAAAAAEAAQA&#10;8wAAACEGAAAAAA==&#10;" fillcolor="#f2f2f2 [3052]" strokecolor="black [3213]" strokeweight="1pt">
            <v:stroke joinstyle="miter"/>
            <v:textbox>
              <w:txbxContent>
                <w:p w:rsidR="00973344" w:rsidRPr="00C31B67" w:rsidRDefault="00973344" w:rsidP="006D76FD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C31B67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団体意向調査</w:t>
                  </w:r>
                </w:p>
              </w:txbxContent>
            </v:textbox>
          </v:roundrect>
        </w:pict>
      </w:r>
    </w:p>
    <w:p w:rsidR="0074062C" w:rsidRPr="00131AF8" w:rsidRDefault="006D76FD" w:rsidP="0074062C">
      <w:pPr>
        <w:rPr>
          <w:rFonts w:ascii="HGｺﾞｼｯｸM" w:eastAsia="HGｺﾞｼｯｸM" w:hAnsi="HGｺﾞｼｯｸE"/>
          <w:szCs w:val="21"/>
        </w:rPr>
      </w:pPr>
      <w:r w:rsidRPr="00131AF8">
        <w:rPr>
          <w:rFonts w:ascii="HGｺﾞｼｯｸM" w:eastAsia="HGｺﾞｼｯｸM" w:hAnsi="HGｺﾞｼｯｸE"/>
          <w:szCs w:val="21"/>
        </w:rPr>
        <w:br w:type="page"/>
      </w:r>
      <w:r w:rsidR="0074062C" w:rsidRPr="00131AF8">
        <w:rPr>
          <w:rFonts w:ascii="HGｺﾞｼｯｸM" w:eastAsia="HGｺﾞｼｯｸM" w:hAnsi="HGｺﾞｼｯｸE" w:hint="eastAsia"/>
          <w:szCs w:val="21"/>
        </w:rPr>
        <w:lastRenderedPageBreak/>
        <w:t>■計画策定の会議組織</w:t>
      </w:r>
    </w:p>
    <w:p w:rsidR="003202E0" w:rsidRDefault="0089183E" w:rsidP="0089183E">
      <w:pPr>
        <w:pStyle w:val="af4"/>
        <w:ind w:leftChars="0" w:left="0"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89183E">
        <w:rPr>
          <w:noProof/>
        </w:rPr>
        <w:drawing>
          <wp:inline distT="0" distB="0" distL="0" distR="0">
            <wp:extent cx="5400040" cy="768647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8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E0" w:rsidRPr="00DC417A" w:rsidRDefault="003202E0" w:rsidP="003202E0">
      <w:pPr>
        <w:pStyle w:val="af4"/>
        <w:spacing w:line="240" w:lineRule="exact"/>
        <w:ind w:leftChars="0" w:left="0"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2B0F23" w:rsidRPr="00131AF8" w:rsidRDefault="002B0F23" w:rsidP="00C40C3B">
      <w:pPr>
        <w:keepNext/>
        <w:pageBreakBefore/>
        <w:spacing w:afterLines="50"/>
        <w:outlineLvl w:val="1"/>
        <w:rPr>
          <w:rFonts w:ascii="HGｺﾞｼｯｸM" w:eastAsia="HGｺﾞｼｯｸM" w:hAnsi="小塚ゴシック Pro B"/>
          <w:sz w:val="24"/>
          <w:szCs w:val="24"/>
        </w:rPr>
      </w:pPr>
      <w:bookmarkStart w:id="12" w:name="_Toc454892527"/>
      <w:r w:rsidRPr="008F677D">
        <w:rPr>
          <w:rFonts w:ascii="HGｺﾞｼｯｸM" w:eastAsia="HGｺﾞｼｯｸM" w:hAnsi="小塚ゴシック Pro B" w:hint="eastAsia"/>
          <w:sz w:val="24"/>
          <w:szCs w:val="24"/>
        </w:rPr>
        <w:lastRenderedPageBreak/>
        <w:t>Ⅱ-</w:t>
      </w:r>
      <w:r w:rsidR="008A5823" w:rsidRPr="008F677D">
        <w:rPr>
          <w:rFonts w:ascii="HGｺﾞｼｯｸM" w:eastAsia="HGｺﾞｼｯｸM" w:hAnsi="小塚ゴシック Pro B" w:hint="eastAsia"/>
          <w:sz w:val="24"/>
          <w:szCs w:val="24"/>
        </w:rPr>
        <w:t>2</w:t>
      </w:r>
      <w:r w:rsidRPr="008F677D">
        <w:rPr>
          <w:rFonts w:ascii="HGｺﾞｼｯｸM" w:eastAsia="HGｺﾞｼｯｸM" w:hAnsi="小塚ゴシック Pro B" w:hint="eastAsia"/>
          <w:sz w:val="24"/>
          <w:szCs w:val="24"/>
        </w:rPr>
        <w:t xml:space="preserve">　計画策定スケジュー</w:t>
      </w:r>
      <w:r w:rsidRPr="00131AF8">
        <w:rPr>
          <w:rFonts w:ascii="HGｺﾞｼｯｸM" w:eastAsia="HGｺﾞｼｯｸM" w:hAnsi="小塚ゴシック Pro B" w:hint="eastAsia"/>
          <w:sz w:val="24"/>
          <w:szCs w:val="24"/>
        </w:rPr>
        <w:t>ル</w:t>
      </w:r>
      <w:r w:rsidR="00EE5598" w:rsidRPr="00131AF8">
        <w:rPr>
          <w:rFonts w:ascii="HGｺﾞｼｯｸM" w:eastAsia="HGｺﾞｼｯｸM" w:hAnsi="小塚ゴシック Pro B" w:hint="eastAsia"/>
          <w:sz w:val="24"/>
          <w:szCs w:val="24"/>
        </w:rPr>
        <w:t>、委員会予定</w:t>
      </w:r>
      <w:bookmarkEnd w:id="12"/>
    </w:p>
    <w:p w:rsidR="007C636E" w:rsidRPr="00131AF8" w:rsidRDefault="00EE5598" w:rsidP="00EE5598">
      <w:pPr>
        <w:pStyle w:val="af4"/>
      </w:pPr>
      <w:r w:rsidRPr="00131AF8">
        <w:rPr>
          <w:rFonts w:hint="eastAsia"/>
        </w:rPr>
        <w:t>本計画の策定スケジュールは以下のとおりです。</w:t>
      </w:r>
    </w:p>
    <w:p w:rsidR="00EE5598" w:rsidRPr="00131AF8" w:rsidRDefault="00EE5598" w:rsidP="00EE5598">
      <w:pPr>
        <w:pStyle w:val="af4"/>
      </w:pPr>
      <w:r w:rsidRPr="00131AF8">
        <w:rPr>
          <w:rFonts w:hint="eastAsia"/>
        </w:rPr>
        <w:t>会議の開催時期は進捗状況に応じて変更する場合があります。</w:t>
      </w:r>
    </w:p>
    <w:tbl>
      <w:tblPr>
        <w:tblW w:w="90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34"/>
        <w:gridCol w:w="3969"/>
        <w:gridCol w:w="1985"/>
        <w:gridCol w:w="1984"/>
      </w:tblGrid>
      <w:tr w:rsidR="00EE5598" w:rsidRPr="00131AF8" w:rsidTr="00447396">
        <w:trPr>
          <w:trHeight w:val="328"/>
          <w:tblHeader/>
        </w:trPr>
        <w:tc>
          <w:tcPr>
            <w:tcW w:w="1134" w:type="dxa"/>
            <w:shd w:val="clear" w:color="auto" w:fill="E7E6E6" w:themeFill="background2"/>
            <w:noWrap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業務（事務局）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EE5598" w:rsidRPr="00131AF8" w:rsidRDefault="00EE5598" w:rsidP="00003789">
            <w:pPr>
              <w:spacing w:line="240" w:lineRule="exact"/>
              <w:jc w:val="center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検討委員会</w:t>
            </w:r>
            <w:r w:rsidR="00CC5463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（4つ）</w:t>
            </w:r>
          </w:p>
        </w:tc>
        <w:tc>
          <w:tcPr>
            <w:tcW w:w="1984" w:type="dxa"/>
            <w:shd w:val="clear" w:color="auto" w:fill="E7E6E6" w:themeFill="background2"/>
            <w:noWrap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策定委員会</w:t>
            </w:r>
          </w:p>
        </w:tc>
      </w:tr>
      <w:tr w:rsidR="007C636E" w:rsidRPr="00131AF8" w:rsidTr="00447396">
        <w:trPr>
          <w:trHeight w:val="567"/>
        </w:trPr>
        <w:tc>
          <w:tcPr>
            <w:tcW w:w="1134" w:type="dxa"/>
            <w:shd w:val="clear" w:color="auto" w:fill="auto"/>
            <w:noWrap/>
            <w:vAlign w:val="center"/>
          </w:tcPr>
          <w:p w:rsidR="007C636E" w:rsidRPr="00131AF8" w:rsidRDefault="007C636E" w:rsidP="00EE5598">
            <w:pPr>
              <w:spacing w:line="240" w:lineRule="exact"/>
              <w:jc w:val="center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平成28年</w:t>
            </w:r>
          </w:p>
          <w:p w:rsidR="007C636E" w:rsidRPr="00131AF8" w:rsidRDefault="007C636E" w:rsidP="00EE5598">
            <w:pPr>
              <w:spacing w:line="240" w:lineRule="exact"/>
              <w:jc w:val="center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3969" w:type="dxa"/>
            <w:vAlign w:val="center"/>
          </w:tcPr>
          <w:p w:rsidR="007C636E" w:rsidRPr="00131AF8" w:rsidRDefault="007C636E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策定方針・体制の</w:t>
            </w:r>
            <w:r w:rsidRPr="00131AF8">
              <w:rPr>
                <w:rFonts w:ascii="ＭＳ 明朝" w:hAnsi="ＭＳ 明朝"/>
                <w:szCs w:val="21"/>
              </w:rPr>
              <w:t>構築</w:t>
            </w:r>
          </w:p>
          <w:p w:rsidR="007C636E" w:rsidRPr="00131AF8" w:rsidRDefault="007C636E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アンケートの設計</w:t>
            </w:r>
          </w:p>
          <w:p w:rsidR="007C636E" w:rsidRPr="00131AF8" w:rsidRDefault="007C636E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関係団体調査の対象選定</w:t>
            </w:r>
          </w:p>
        </w:tc>
        <w:tc>
          <w:tcPr>
            <w:tcW w:w="3969" w:type="dxa"/>
            <w:gridSpan w:val="2"/>
          </w:tcPr>
          <w:p w:rsidR="007C636E" w:rsidRPr="00131AF8" w:rsidRDefault="007C636E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strike/>
                <w:kern w:val="0"/>
                <w:sz w:val="20"/>
                <w:szCs w:val="20"/>
              </w:rPr>
            </w:pPr>
          </w:p>
        </w:tc>
      </w:tr>
      <w:tr w:rsidR="00EE5598" w:rsidRPr="00131AF8" w:rsidTr="00447396">
        <w:trPr>
          <w:trHeight w:val="567"/>
        </w:trPr>
        <w:tc>
          <w:tcPr>
            <w:tcW w:w="1134" w:type="dxa"/>
            <w:shd w:val="clear" w:color="auto" w:fill="auto"/>
            <w:noWrap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3969" w:type="dxa"/>
            <w:vAlign w:val="center"/>
          </w:tcPr>
          <w:p w:rsidR="00EE5598" w:rsidRPr="00131AF8" w:rsidRDefault="00EE5598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保護者アンケート配付・回収</w:t>
            </w:r>
          </w:p>
          <w:p w:rsidR="00EE5598" w:rsidRPr="00131AF8" w:rsidRDefault="00EE5598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市民アンケート配付（回収は</w:t>
            </w:r>
            <w:r w:rsidR="00636223" w:rsidRPr="00131AF8">
              <w:rPr>
                <w:rFonts w:ascii="ＭＳ 明朝" w:hAnsi="ＭＳ 明朝" w:hint="eastAsia"/>
                <w:szCs w:val="21"/>
              </w:rPr>
              <w:t>8</w:t>
            </w:r>
            <w:r w:rsidRPr="00131AF8">
              <w:rPr>
                <w:rFonts w:ascii="ＭＳ 明朝" w:hAnsi="ＭＳ 明朝" w:hint="eastAsia"/>
                <w:szCs w:val="21"/>
              </w:rPr>
              <w:t>月）</w:t>
            </w:r>
          </w:p>
          <w:p w:rsidR="00EE5598" w:rsidRPr="00131AF8" w:rsidRDefault="00EE5598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関係団体調査</w:t>
            </w:r>
            <w:r w:rsidR="007C636E" w:rsidRPr="00131AF8">
              <w:rPr>
                <w:rFonts w:ascii="ＭＳ 明朝" w:hAnsi="ＭＳ 明朝" w:hint="eastAsia"/>
                <w:szCs w:val="21"/>
              </w:rPr>
              <w:t>シートの配付・回収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E5598" w:rsidRPr="00131AF8" w:rsidRDefault="001A7B71" w:rsidP="00EE5598">
            <w:pPr>
              <w:spacing w:line="240" w:lineRule="exac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平成28年度</w:t>
            </w:r>
            <w:r w:rsidR="00EE5598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第1回（4</w:t>
            </w:r>
            <w:r w:rsidR="00EB4638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つ</w:t>
            </w:r>
            <w:r w:rsidR="00EE5598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）</w:t>
            </w:r>
          </w:p>
          <w:p w:rsidR="00EE5598" w:rsidRPr="00131AF8" w:rsidRDefault="00EE5598" w:rsidP="00EE5598">
            <w:pPr>
              <w:spacing w:line="240" w:lineRule="exac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委嘱</w:t>
            </w:r>
          </w:p>
          <w:p w:rsidR="00EE5598" w:rsidRPr="00131AF8" w:rsidRDefault="00EE5598" w:rsidP="00FD6662">
            <w:pPr>
              <w:spacing w:line="240" w:lineRule="exac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策定方針</w:t>
            </w:r>
            <w:r w:rsidR="00FD6662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検討、</w:t>
            </w:r>
            <w:r w:rsidR="00CC5463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分野の意見交換</w:t>
            </w:r>
            <w:r w:rsidR="00FD6662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、調査予定報告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E5598" w:rsidRPr="00131AF8" w:rsidRDefault="00EE5598" w:rsidP="00EE5598">
            <w:pPr>
              <w:spacing w:line="240" w:lineRule="exac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  <w:p w:rsidR="00EE5598" w:rsidRPr="00131AF8" w:rsidRDefault="00EE5598" w:rsidP="00EE5598">
            <w:pPr>
              <w:spacing w:line="240" w:lineRule="exac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  <w:p w:rsidR="00EE5598" w:rsidRPr="00131AF8" w:rsidRDefault="001A7B71" w:rsidP="00EE5598">
            <w:pPr>
              <w:spacing w:line="240" w:lineRule="exac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平成28年度</w:t>
            </w:r>
            <w:r w:rsidR="00EE5598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第1回</w:t>
            </w:r>
          </w:p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同左</w:t>
            </w:r>
          </w:p>
        </w:tc>
      </w:tr>
      <w:tr w:rsidR="00EE5598" w:rsidRPr="00131AF8" w:rsidTr="00447396">
        <w:trPr>
          <w:trHeight w:val="567"/>
        </w:trPr>
        <w:tc>
          <w:tcPr>
            <w:tcW w:w="1134" w:type="dxa"/>
            <w:shd w:val="clear" w:color="auto" w:fill="auto"/>
            <w:noWrap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8～9月</w:t>
            </w:r>
          </w:p>
        </w:tc>
        <w:tc>
          <w:tcPr>
            <w:tcW w:w="3969" w:type="dxa"/>
            <w:vAlign w:val="center"/>
          </w:tcPr>
          <w:p w:rsidR="00EE5598" w:rsidRPr="00131AF8" w:rsidRDefault="00EE5598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現行事業の進捗整理</w:t>
            </w:r>
          </w:p>
          <w:p w:rsidR="00EE5598" w:rsidRPr="00131AF8" w:rsidRDefault="00EE5598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各アンケートの入力・集計・</w:t>
            </w:r>
            <w:r w:rsidRPr="00131AF8">
              <w:rPr>
                <w:rFonts w:ascii="ＭＳ 明朝" w:hAnsi="ＭＳ 明朝"/>
                <w:szCs w:val="21"/>
              </w:rPr>
              <w:t>分析</w:t>
            </w:r>
          </w:p>
          <w:p w:rsidR="00EE5598" w:rsidRPr="00131AF8" w:rsidRDefault="00EE5598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関係団体調査ヒアリング実施</w:t>
            </w:r>
          </w:p>
          <w:p w:rsidR="00EE5598" w:rsidRPr="00131AF8" w:rsidRDefault="00EE5598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基礎調査のまとめ、課題抽出</w:t>
            </w:r>
          </w:p>
        </w:tc>
        <w:tc>
          <w:tcPr>
            <w:tcW w:w="1985" w:type="dxa"/>
          </w:tcPr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</w:tr>
      <w:tr w:rsidR="00EE5598" w:rsidRPr="00131AF8" w:rsidTr="00447396">
        <w:trPr>
          <w:trHeight w:val="567"/>
        </w:trPr>
        <w:tc>
          <w:tcPr>
            <w:tcW w:w="1134" w:type="dxa"/>
            <w:shd w:val="clear" w:color="auto" w:fill="auto"/>
            <w:noWrap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3969" w:type="dxa"/>
            <w:vAlign w:val="center"/>
          </w:tcPr>
          <w:p w:rsidR="00EB4638" w:rsidRPr="00131AF8" w:rsidRDefault="00EE5598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計画</w:t>
            </w:r>
            <w:r w:rsidR="00CC5463" w:rsidRPr="00131AF8">
              <w:rPr>
                <w:rFonts w:ascii="ＭＳ 明朝" w:hAnsi="ＭＳ 明朝" w:hint="eastAsia"/>
                <w:szCs w:val="21"/>
              </w:rPr>
              <w:t>原案</w:t>
            </w:r>
            <w:r w:rsidRPr="00131AF8">
              <w:rPr>
                <w:rFonts w:ascii="ＭＳ 明朝" w:hAnsi="ＭＳ 明朝" w:hint="eastAsia"/>
                <w:szCs w:val="21"/>
              </w:rPr>
              <w:t>の作成</w:t>
            </w:r>
            <w:r w:rsidR="00EB4638" w:rsidRPr="00131AF8">
              <w:rPr>
                <w:rFonts w:ascii="ＭＳ 明朝" w:hAnsi="ＭＳ 明朝" w:hint="eastAsia"/>
                <w:szCs w:val="21"/>
              </w:rPr>
              <w:t>、庁内協議</w:t>
            </w:r>
          </w:p>
        </w:tc>
        <w:tc>
          <w:tcPr>
            <w:tcW w:w="1985" w:type="dxa"/>
          </w:tcPr>
          <w:p w:rsidR="00EE5598" w:rsidRPr="00131AF8" w:rsidRDefault="00EE5598" w:rsidP="00EE5598">
            <w:pPr>
              <w:spacing w:line="240" w:lineRule="exac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5598" w:rsidRPr="00131AF8" w:rsidRDefault="00EE5598" w:rsidP="00EE5598">
            <w:pPr>
              <w:spacing w:line="240" w:lineRule="exac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</w:tr>
      <w:tr w:rsidR="00EE5598" w:rsidRPr="00131AF8" w:rsidTr="00447396">
        <w:trPr>
          <w:trHeight w:val="567"/>
        </w:trPr>
        <w:tc>
          <w:tcPr>
            <w:tcW w:w="1134" w:type="dxa"/>
            <w:shd w:val="clear" w:color="auto" w:fill="auto"/>
            <w:noWrap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11月</w:t>
            </w:r>
          </w:p>
        </w:tc>
        <w:tc>
          <w:tcPr>
            <w:tcW w:w="3969" w:type="dxa"/>
            <w:vAlign w:val="center"/>
          </w:tcPr>
          <w:p w:rsidR="00EE5598" w:rsidRPr="00131AF8" w:rsidRDefault="00EB4638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検討委員会の開催</w:t>
            </w:r>
          </w:p>
          <w:p w:rsidR="00EB4638" w:rsidRPr="00131AF8" w:rsidRDefault="00EB4638" w:rsidP="00CC5463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（会議後）計画</w:t>
            </w:r>
            <w:r w:rsidR="00CC5463" w:rsidRPr="00131AF8">
              <w:rPr>
                <w:rFonts w:ascii="ＭＳ 明朝" w:hAnsi="ＭＳ 明朝" w:hint="eastAsia"/>
                <w:szCs w:val="21"/>
              </w:rPr>
              <w:t>原案</w:t>
            </w:r>
            <w:r w:rsidRPr="00131AF8">
              <w:rPr>
                <w:rFonts w:ascii="ＭＳ 明朝" w:hAnsi="ＭＳ 明朝" w:hint="eastAsia"/>
                <w:szCs w:val="21"/>
              </w:rPr>
              <w:t>の修正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E5598" w:rsidRPr="00131AF8" w:rsidRDefault="001A7B71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平成28年度</w:t>
            </w:r>
            <w:r w:rsidR="00EE5598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第2回（4</w:t>
            </w:r>
            <w:r w:rsidR="00EB4638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つ</w:t>
            </w:r>
            <w:r w:rsidR="00EE5598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）</w:t>
            </w:r>
          </w:p>
          <w:p w:rsidR="00FD6662" w:rsidRPr="00131AF8" w:rsidRDefault="00FD6662" w:rsidP="00FD6662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調査結果報告</w:t>
            </w:r>
          </w:p>
          <w:p w:rsidR="00EE5598" w:rsidRPr="00131AF8" w:rsidRDefault="00EE5598" w:rsidP="00FD6662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計画</w:t>
            </w:r>
            <w:r w:rsidR="00CC5463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原案</w:t>
            </w: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検討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5598" w:rsidRPr="00131AF8" w:rsidRDefault="00EE5598" w:rsidP="00EE5598">
            <w:pPr>
              <w:spacing w:line="240" w:lineRule="exac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</w:tr>
      <w:tr w:rsidR="00EE5598" w:rsidRPr="00131AF8" w:rsidTr="00447396">
        <w:trPr>
          <w:trHeight w:val="567"/>
        </w:trPr>
        <w:tc>
          <w:tcPr>
            <w:tcW w:w="1134" w:type="dxa"/>
            <w:shd w:val="clear" w:color="auto" w:fill="auto"/>
            <w:noWrap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12月</w:t>
            </w:r>
          </w:p>
        </w:tc>
        <w:tc>
          <w:tcPr>
            <w:tcW w:w="3969" w:type="dxa"/>
            <w:vAlign w:val="center"/>
          </w:tcPr>
          <w:p w:rsidR="00EE5598" w:rsidRPr="00131AF8" w:rsidRDefault="00EB4638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策定委員会の開催</w:t>
            </w:r>
          </w:p>
        </w:tc>
        <w:tc>
          <w:tcPr>
            <w:tcW w:w="1985" w:type="dxa"/>
          </w:tcPr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E5598" w:rsidRPr="00131AF8" w:rsidRDefault="001A7B71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平成28年度</w:t>
            </w:r>
            <w:r w:rsidR="00EE5598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第2回</w:t>
            </w:r>
          </w:p>
          <w:p w:rsidR="00FD6662" w:rsidRPr="00131AF8" w:rsidRDefault="00FD6662" w:rsidP="00ED0264">
            <w:pPr>
              <w:spacing w:line="240" w:lineRule="exac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調査結果報告</w:t>
            </w:r>
          </w:p>
          <w:p w:rsidR="00EE5598" w:rsidRPr="00131AF8" w:rsidRDefault="00EE5598" w:rsidP="00ED0264">
            <w:pPr>
              <w:spacing w:line="240" w:lineRule="exac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計画</w:t>
            </w:r>
            <w:r w:rsidR="00ED0264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原案</w:t>
            </w: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検討</w:t>
            </w:r>
          </w:p>
        </w:tc>
      </w:tr>
      <w:tr w:rsidR="00EE5598" w:rsidRPr="00131AF8" w:rsidTr="00447396">
        <w:trPr>
          <w:trHeight w:val="567"/>
        </w:trPr>
        <w:tc>
          <w:tcPr>
            <w:tcW w:w="1134" w:type="dxa"/>
            <w:shd w:val="clear" w:color="auto" w:fill="auto"/>
            <w:noWrap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平成29年</w:t>
            </w:r>
          </w:p>
          <w:p w:rsidR="00EE5598" w:rsidRPr="00131AF8" w:rsidRDefault="00EE5598" w:rsidP="00EE55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1月</w:t>
            </w:r>
          </w:p>
        </w:tc>
        <w:tc>
          <w:tcPr>
            <w:tcW w:w="3969" w:type="dxa"/>
            <w:vAlign w:val="center"/>
          </w:tcPr>
          <w:p w:rsidR="00EE5598" w:rsidRPr="00131AF8" w:rsidRDefault="00EB4638" w:rsidP="00ED0264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計画案の作成、庁内協議</w:t>
            </w:r>
          </w:p>
        </w:tc>
        <w:tc>
          <w:tcPr>
            <w:tcW w:w="1985" w:type="dxa"/>
          </w:tcPr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</w:tr>
      <w:tr w:rsidR="00EE5598" w:rsidRPr="00131AF8" w:rsidTr="00447396">
        <w:trPr>
          <w:trHeight w:val="567"/>
        </w:trPr>
        <w:tc>
          <w:tcPr>
            <w:tcW w:w="1134" w:type="dxa"/>
            <w:shd w:val="clear" w:color="auto" w:fill="auto"/>
            <w:noWrap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2月</w:t>
            </w:r>
          </w:p>
        </w:tc>
        <w:tc>
          <w:tcPr>
            <w:tcW w:w="3969" w:type="dxa"/>
            <w:vAlign w:val="center"/>
          </w:tcPr>
          <w:p w:rsidR="00EB4638" w:rsidRPr="00131AF8" w:rsidRDefault="00EB4638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検討委員会の開催</w:t>
            </w:r>
          </w:p>
          <w:p w:rsidR="00EE5598" w:rsidRPr="00131AF8" w:rsidRDefault="00EE5598" w:rsidP="00ED0264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kern w:val="0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（会議後）計画案</w:t>
            </w:r>
            <w:r w:rsidR="00EB4638" w:rsidRPr="00131AF8">
              <w:rPr>
                <w:rFonts w:ascii="ＭＳ 明朝" w:hAnsi="ＭＳ 明朝" w:hint="eastAsia"/>
                <w:szCs w:val="21"/>
              </w:rPr>
              <w:t>の修正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B4638" w:rsidRPr="00131AF8" w:rsidRDefault="001A7B71" w:rsidP="00EB463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平成28年度</w:t>
            </w:r>
            <w:r w:rsidR="00EB4638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第3回（4つ）</w:t>
            </w:r>
          </w:p>
          <w:p w:rsidR="00EE5598" w:rsidRPr="00131AF8" w:rsidRDefault="00EB4638" w:rsidP="00ED0264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計画案検討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</w:tr>
      <w:tr w:rsidR="00EE5598" w:rsidRPr="00131AF8" w:rsidTr="00447396">
        <w:trPr>
          <w:trHeight w:val="567"/>
        </w:trPr>
        <w:tc>
          <w:tcPr>
            <w:tcW w:w="1134" w:type="dxa"/>
            <w:shd w:val="clear" w:color="auto" w:fill="auto"/>
            <w:noWrap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3月</w:t>
            </w:r>
          </w:p>
        </w:tc>
        <w:tc>
          <w:tcPr>
            <w:tcW w:w="3969" w:type="dxa"/>
            <w:vAlign w:val="center"/>
          </w:tcPr>
          <w:p w:rsidR="00EE5598" w:rsidRPr="00131AF8" w:rsidRDefault="00EB4638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策定委員会の開催</w:t>
            </w:r>
          </w:p>
        </w:tc>
        <w:tc>
          <w:tcPr>
            <w:tcW w:w="1985" w:type="dxa"/>
            <w:shd w:val="clear" w:color="auto" w:fill="auto"/>
          </w:tcPr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E5598" w:rsidRPr="00131AF8" w:rsidRDefault="001A7B71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平成28年度</w:t>
            </w:r>
            <w:r w:rsidR="00EE5598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第3回</w:t>
            </w:r>
          </w:p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計画</w:t>
            </w:r>
            <w:r w:rsidR="00ED0264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案</w:t>
            </w: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検討</w:t>
            </w:r>
          </w:p>
        </w:tc>
      </w:tr>
      <w:tr w:rsidR="00EE5598" w:rsidRPr="00131AF8" w:rsidTr="00447396">
        <w:trPr>
          <w:trHeight w:val="567"/>
        </w:trPr>
        <w:tc>
          <w:tcPr>
            <w:tcW w:w="1134" w:type="dxa"/>
            <w:shd w:val="clear" w:color="auto" w:fill="auto"/>
            <w:noWrap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4月</w:t>
            </w:r>
          </w:p>
        </w:tc>
        <w:tc>
          <w:tcPr>
            <w:tcW w:w="3969" w:type="dxa"/>
            <w:vAlign w:val="center"/>
          </w:tcPr>
          <w:p w:rsidR="00EE5598" w:rsidRPr="00131AF8" w:rsidRDefault="00EE5598" w:rsidP="00ED0264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kern w:val="0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計画</w:t>
            </w:r>
            <w:r w:rsidR="00ED0264" w:rsidRPr="00131AF8">
              <w:rPr>
                <w:rFonts w:ascii="ＭＳ 明朝" w:hAnsi="ＭＳ 明朝" w:hint="eastAsia"/>
                <w:szCs w:val="21"/>
              </w:rPr>
              <w:t>修正</w:t>
            </w:r>
            <w:r w:rsidRPr="00131AF8">
              <w:rPr>
                <w:rFonts w:ascii="ＭＳ 明朝" w:hAnsi="ＭＳ 明朝" w:hint="eastAsia"/>
                <w:szCs w:val="21"/>
              </w:rPr>
              <w:t>案</w:t>
            </w:r>
            <w:r w:rsidR="00003789" w:rsidRPr="00131AF8">
              <w:rPr>
                <w:rFonts w:ascii="ＭＳ 明朝" w:hAnsi="ＭＳ 明朝" w:hint="eastAsia"/>
                <w:szCs w:val="21"/>
              </w:rPr>
              <w:t>の</w:t>
            </w:r>
            <w:r w:rsidR="00ED0264" w:rsidRPr="00131AF8">
              <w:rPr>
                <w:rFonts w:ascii="ＭＳ 明朝" w:hAnsi="ＭＳ 明朝" w:hint="eastAsia"/>
                <w:szCs w:val="21"/>
              </w:rPr>
              <w:t>検討</w:t>
            </w:r>
            <w:r w:rsidR="00003789" w:rsidRPr="00131AF8">
              <w:rPr>
                <w:rFonts w:ascii="ＭＳ 明朝" w:hAnsi="ＭＳ 明朝" w:hint="eastAsia"/>
                <w:szCs w:val="21"/>
              </w:rPr>
              <w:t>、庁内協議</w:t>
            </w:r>
          </w:p>
        </w:tc>
        <w:tc>
          <w:tcPr>
            <w:tcW w:w="1985" w:type="dxa"/>
          </w:tcPr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</w:tr>
      <w:tr w:rsidR="00EE5598" w:rsidRPr="00131AF8" w:rsidTr="00447396">
        <w:trPr>
          <w:trHeight w:val="567"/>
        </w:trPr>
        <w:tc>
          <w:tcPr>
            <w:tcW w:w="1134" w:type="dxa"/>
            <w:shd w:val="clear" w:color="auto" w:fill="auto"/>
            <w:noWrap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5月</w:t>
            </w:r>
          </w:p>
        </w:tc>
        <w:tc>
          <w:tcPr>
            <w:tcW w:w="3969" w:type="dxa"/>
            <w:vAlign w:val="center"/>
          </w:tcPr>
          <w:p w:rsidR="00003789" w:rsidRPr="00131AF8" w:rsidRDefault="00003789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検討委員会の開催</w:t>
            </w:r>
          </w:p>
          <w:p w:rsidR="00EE5598" w:rsidRPr="00131AF8" w:rsidRDefault="00003789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kern w:val="0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（会議後）計画</w:t>
            </w:r>
            <w:r w:rsidR="00ED0264" w:rsidRPr="00131AF8">
              <w:rPr>
                <w:rFonts w:ascii="ＭＳ 明朝" w:hAnsi="ＭＳ 明朝" w:hint="eastAsia"/>
                <w:szCs w:val="21"/>
              </w:rPr>
              <w:t>修正</w:t>
            </w:r>
            <w:r w:rsidRPr="00131AF8">
              <w:rPr>
                <w:rFonts w:ascii="ＭＳ 明朝" w:hAnsi="ＭＳ 明朝" w:hint="eastAsia"/>
                <w:szCs w:val="21"/>
              </w:rPr>
              <w:t>案の</w:t>
            </w:r>
            <w:r w:rsidR="00ED0264" w:rsidRPr="00131AF8">
              <w:rPr>
                <w:rFonts w:ascii="ＭＳ 明朝" w:hAnsi="ＭＳ 明朝" w:hint="eastAsia"/>
                <w:szCs w:val="21"/>
              </w:rPr>
              <w:t>再</w:t>
            </w:r>
            <w:r w:rsidRPr="00131AF8">
              <w:rPr>
                <w:rFonts w:ascii="ＭＳ 明朝" w:hAnsi="ＭＳ 明朝" w:hint="eastAsia"/>
                <w:szCs w:val="21"/>
              </w:rPr>
              <w:t>修正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E5598" w:rsidRPr="00131AF8" w:rsidRDefault="001A7B71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平成29年度</w:t>
            </w:r>
            <w:r w:rsidR="00EE5598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第</w:t>
            </w: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1</w:t>
            </w:r>
            <w:r w:rsidR="00EE5598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回（4</w:t>
            </w:r>
            <w:r w:rsidR="00003789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つ</w:t>
            </w:r>
            <w:r w:rsidR="00EE5598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）</w:t>
            </w:r>
          </w:p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計画</w:t>
            </w:r>
            <w:r w:rsidR="00ED0264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修正案</w:t>
            </w: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検討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</w:tr>
      <w:tr w:rsidR="00EE5598" w:rsidRPr="00131AF8" w:rsidTr="00447396">
        <w:trPr>
          <w:trHeight w:val="567"/>
        </w:trPr>
        <w:tc>
          <w:tcPr>
            <w:tcW w:w="1134" w:type="dxa"/>
            <w:shd w:val="clear" w:color="auto" w:fill="auto"/>
            <w:noWrap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3969" w:type="dxa"/>
            <w:vAlign w:val="center"/>
          </w:tcPr>
          <w:p w:rsidR="00003789" w:rsidRPr="00131AF8" w:rsidRDefault="00003789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kern w:val="0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策定委員会の開催</w:t>
            </w:r>
          </w:p>
          <w:p w:rsidR="00003789" w:rsidRPr="00131AF8" w:rsidRDefault="00003789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kern w:val="0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（会議後）計画</w:t>
            </w:r>
            <w:r w:rsidR="00ED0264" w:rsidRPr="00131AF8">
              <w:rPr>
                <w:rFonts w:ascii="ＭＳ 明朝" w:hAnsi="ＭＳ 明朝" w:hint="eastAsia"/>
                <w:szCs w:val="21"/>
              </w:rPr>
              <w:t>修正</w:t>
            </w:r>
            <w:r w:rsidRPr="00131AF8">
              <w:rPr>
                <w:rFonts w:ascii="ＭＳ 明朝" w:hAnsi="ＭＳ 明朝" w:hint="eastAsia"/>
                <w:szCs w:val="21"/>
              </w:rPr>
              <w:t>案の</w:t>
            </w:r>
            <w:r w:rsidR="00ED0264" w:rsidRPr="00131AF8">
              <w:rPr>
                <w:rFonts w:ascii="ＭＳ 明朝" w:hAnsi="ＭＳ 明朝" w:hint="eastAsia"/>
                <w:szCs w:val="21"/>
              </w:rPr>
              <w:t>再</w:t>
            </w:r>
            <w:r w:rsidRPr="00131AF8">
              <w:rPr>
                <w:rFonts w:ascii="ＭＳ 明朝" w:hAnsi="ＭＳ 明朝" w:hint="eastAsia"/>
                <w:szCs w:val="21"/>
              </w:rPr>
              <w:t>修正</w:t>
            </w:r>
          </w:p>
          <w:p w:rsidR="00003789" w:rsidRPr="00131AF8" w:rsidRDefault="00003789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kern w:val="0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パブリックコメント</w:t>
            </w:r>
            <w:r w:rsidR="00EE5598" w:rsidRPr="00131AF8">
              <w:rPr>
                <w:rFonts w:ascii="ＭＳ 明朝" w:hAnsi="ＭＳ 明朝" w:hint="eastAsia"/>
                <w:szCs w:val="21"/>
              </w:rPr>
              <w:t>事前告知</w:t>
            </w:r>
          </w:p>
        </w:tc>
        <w:tc>
          <w:tcPr>
            <w:tcW w:w="1985" w:type="dxa"/>
            <w:shd w:val="clear" w:color="auto" w:fill="auto"/>
          </w:tcPr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E5598" w:rsidRPr="00131AF8" w:rsidRDefault="001A7B71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平成29年度第1回</w:t>
            </w:r>
          </w:p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計画</w:t>
            </w:r>
            <w:r w:rsidR="00ED0264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修正案</w:t>
            </w: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検討</w:t>
            </w:r>
          </w:p>
        </w:tc>
      </w:tr>
      <w:tr w:rsidR="00EE5598" w:rsidRPr="00131AF8" w:rsidTr="00447396">
        <w:trPr>
          <w:trHeight w:val="567"/>
        </w:trPr>
        <w:tc>
          <w:tcPr>
            <w:tcW w:w="1134" w:type="dxa"/>
            <w:shd w:val="clear" w:color="auto" w:fill="auto"/>
            <w:noWrap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3969" w:type="dxa"/>
            <w:vAlign w:val="center"/>
          </w:tcPr>
          <w:p w:rsidR="00EE5598" w:rsidRPr="00131AF8" w:rsidRDefault="00EE5598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kern w:val="0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パブリックコメント実施</w:t>
            </w:r>
          </w:p>
          <w:p w:rsidR="00EE5598" w:rsidRPr="00131AF8" w:rsidRDefault="00EE5598" w:rsidP="007C636E">
            <w:pPr>
              <w:pStyle w:val="af6"/>
              <w:spacing w:line="240" w:lineRule="exact"/>
              <w:ind w:leftChars="0" w:left="420"/>
              <w:rPr>
                <w:rFonts w:ascii="ＭＳ 明朝" w:hAnsi="ＭＳ 明朝"/>
                <w:kern w:val="0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（14～30日間）</w:t>
            </w:r>
          </w:p>
        </w:tc>
        <w:tc>
          <w:tcPr>
            <w:tcW w:w="1985" w:type="dxa"/>
          </w:tcPr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</w:tr>
      <w:tr w:rsidR="00EE5598" w:rsidRPr="00131AF8" w:rsidTr="00447396">
        <w:trPr>
          <w:trHeight w:val="567"/>
        </w:trPr>
        <w:tc>
          <w:tcPr>
            <w:tcW w:w="1134" w:type="dxa"/>
            <w:shd w:val="clear" w:color="auto" w:fill="auto"/>
            <w:noWrap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8月</w:t>
            </w:r>
          </w:p>
        </w:tc>
        <w:tc>
          <w:tcPr>
            <w:tcW w:w="3969" w:type="dxa"/>
            <w:vAlign w:val="center"/>
          </w:tcPr>
          <w:p w:rsidR="00003789" w:rsidRPr="00131AF8" w:rsidRDefault="00003789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kern w:val="0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パブリックコメント結果整理</w:t>
            </w:r>
          </w:p>
          <w:p w:rsidR="00EE5598" w:rsidRPr="00131AF8" w:rsidRDefault="00EE5598" w:rsidP="00ED0264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kern w:val="0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計画</w:t>
            </w:r>
            <w:r w:rsidR="00ED0264" w:rsidRPr="00131AF8">
              <w:rPr>
                <w:rFonts w:ascii="ＭＳ 明朝" w:hAnsi="ＭＳ 明朝" w:hint="eastAsia"/>
                <w:szCs w:val="21"/>
              </w:rPr>
              <w:t>最終</w:t>
            </w:r>
            <w:r w:rsidRPr="00131AF8">
              <w:rPr>
                <w:rFonts w:ascii="ＭＳ 明朝" w:hAnsi="ＭＳ 明朝" w:hint="eastAsia"/>
                <w:szCs w:val="21"/>
              </w:rPr>
              <w:t>案</w:t>
            </w:r>
            <w:r w:rsidR="00003789" w:rsidRPr="00131AF8">
              <w:rPr>
                <w:rFonts w:ascii="ＭＳ 明朝" w:hAnsi="ＭＳ 明朝" w:hint="eastAsia"/>
                <w:szCs w:val="21"/>
              </w:rPr>
              <w:t>の</w:t>
            </w:r>
            <w:r w:rsidR="007C636E" w:rsidRPr="00131AF8">
              <w:rPr>
                <w:rFonts w:ascii="ＭＳ 明朝" w:hAnsi="ＭＳ 明朝" w:hint="eastAsia"/>
                <w:szCs w:val="21"/>
              </w:rPr>
              <w:t>調整</w:t>
            </w:r>
            <w:r w:rsidR="00003789" w:rsidRPr="00131AF8">
              <w:rPr>
                <w:rFonts w:ascii="ＭＳ 明朝" w:hAnsi="ＭＳ 明朝" w:hint="eastAsia"/>
                <w:szCs w:val="21"/>
              </w:rPr>
              <w:t>、庁内協議</w:t>
            </w:r>
          </w:p>
        </w:tc>
        <w:tc>
          <w:tcPr>
            <w:tcW w:w="1985" w:type="dxa"/>
          </w:tcPr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</w:tr>
      <w:tr w:rsidR="00EE5598" w:rsidRPr="00131AF8" w:rsidTr="00447396">
        <w:trPr>
          <w:trHeight w:val="567"/>
        </w:trPr>
        <w:tc>
          <w:tcPr>
            <w:tcW w:w="1134" w:type="dxa"/>
            <w:shd w:val="clear" w:color="auto" w:fill="auto"/>
            <w:noWrap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3969" w:type="dxa"/>
            <w:vAlign w:val="center"/>
          </w:tcPr>
          <w:p w:rsidR="00003789" w:rsidRPr="00131AF8" w:rsidRDefault="00003789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検討委員会の開催</w:t>
            </w:r>
          </w:p>
          <w:p w:rsidR="00EE5598" w:rsidRPr="00131AF8" w:rsidRDefault="00003789" w:rsidP="00ED0264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kern w:val="0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策定委員会の開催、計画</w:t>
            </w:r>
            <w:r w:rsidR="00ED0264" w:rsidRPr="00131AF8">
              <w:rPr>
                <w:rFonts w:ascii="ＭＳ 明朝" w:hAnsi="ＭＳ 明朝" w:hint="eastAsia"/>
                <w:szCs w:val="21"/>
              </w:rPr>
              <w:t>最終案</w:t>
            </w:r>
            <w:r w:rsidRPr="00131AF8">
              <w:rPr>
                <w:rFonts w:ascii="ＭＳ 明朝" w:hAnsi="ＭＳ 明朝" w:hint="eastAsia"/>
                <w:szCs w:val="21"/>
              </w:rPr>
              <w:t>提言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E5598" w:rsidRPr="00131AF8" w:rsidRDefault="001A7B71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平成29年度第2回</w:t>
            </w:r>
            <w:r w:rsidR="00EE5598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（4</w:t>
            </w:r>
            <w:r w:rsidR="00003789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つ</w:t>
            </w:r>
            <w:r w:rsidR="00EE5598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）</w:t>
            </w:r>
          </w:p>
          <w:p w:rsidR="00D57B76" w:rsidRPr="00131AF8" w:rsidRDefault="00D57B76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パブコメ報告</w:t>
            </w:r>
          </w:p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計画</w:t>
            </w:r>
            <w:r w:rsidR="00ED0264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最終案検討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E5598" w:rsidRPr="00131AF8" w:rsidRDefault="001A7B71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平成29年度第2回</w:t>
            </w:r>
          </w:p>
          <w:p w:rsidR="00D57B76" w:rsidRPr="00131AF8" w:rsidRDefault="00D57B76" w:rsidP="00D57B76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パブコメ報告</w:t>
            </w:r>
          </w:p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計画</w:t>
            </w:r>
            <w:r w:rsidR="00ED0264"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最終案</w:t>
            </w: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決定</w:t>
            </w:r>
          </w:p>
        </w:tc>
      </w:tr>
      <w:tr w:rsidR="00EE5598" w:rsidRPr="00131AF8" w:rsidTr="00447396">
        <w:trPr>
          <w:trHeight w:val="567"/>
        </w:trPr>
        <w:tc>
          <w:tcPr>
            <w:tcW w:w="1134" w:type="dxa"/>
            <w:shd w:val="clear" w:color="auto" w:fill="auto"/>
            <w:noWrap/>
            <w:vAlign w:val="center"/>
          </w:tcPr>
          <w:p w:rsidR="00EE5598" w:rsidRPr="00131AF8" w:rsidRDefault="00EE5598" w:rsidP="00EE55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1AF8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>10～12月</w:t>
            </w:r>
          </w:p>
        </w:tc>
        <w:tc>
          <w:tcPr>
            <w:tcW w:w="3969" w:type="dxa"/>
            <w:vAlign w:val="center"/>
          </w:tcPr>
          <w:p w:rsidR="00ED0264" w:rsidRPr="00131AF8" w:rsidRDefault="00ED0264" w:rsidP="00ED0264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議会意見</w:t>
            </w:r>
          </w:p>
          <w:p w:rsidR="00ED0264" w:rsidRPr="00131AF8" w:rsidRDefault="00ED0264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市及び市</w:t>
            </w:r>
            <w:r w:rsidR="00EE5598" w:rsidRPr="00131AF8">
              <w:rPr>
                <w:rFonts w:ascii="ＭＳ 明朝" w:hAnsi="ＭＳ 明朝" w:hint="eastAsia"/>
                <w:szCs w:val="21"/>
              </w:rPr>
              <w:t>教育委員会</w:t>
            </w:r>
            <w:r w:rsidRPr="00131AF8">
              <w:rPr>
                <w:rFonts w:ascii="ＭＳ 明朝" w:hAnsi="ＭＳ 明朝" w:hint="eastAsia"/>
                <w:szCs w:val="21"/>
              </w:rPr>
              <w:t>にて計画</w:t>
            </w:r>
            <w:r w:rsidR="00EE5598" w:rsidRPr="00131AF8">
              <w:rPr>
                <w:rFonts w:ascii="ＭＳ 明朝" w:hAnsi="ＭＳ 明朝" w:hint="eastAsia"/>
                <w:szCs w:val="21"/>
              </w:rPr>
              <w:t>決定</w:t>
            </w:r>
          </w:p>
          <w:p w:rsidR="00EE5598" w:rsidRPr="00131AF8" w:rsidRDefault="00EE5598" w:rsidP="00B42CD1">
            <w:pPr>
              <w:pStyle w:val="af6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131AF8">
              <w:rPr>
                <w:rFonts w:ascii="ＭＳ 明朝" w:hAnsi="ＭＳ 明朝" w:hint="eastAsia"/>
                <w:szCs w:val="21"/>
              </w:rPr>
              <w:t>計画公表</w:t>
            </w:r>
          </w:p>
        </w:tc>
        <w:tc>
          <w:tcPr>
            <w:tcW w:w="1985" w:type="dxa"/>
          </w:tcPr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5598" w:rsidRPr="00131AF8" w:rsidRDefault="00EE5598" w:rsidP="00EE5598">
            <w:pPr>
              <w:spacing w:line="240" w:lineRule="exact"/>
              <w:jc w:val="left"/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</w:tr>
    </w:tbl>
    <w:p w:rsidR="005A68D5" w:rsidRDefault="005A68D5" w:rsidP="009A4A18">
      <w:pPr>
        <w:keepNext/>
        <w:pageBreakBefore/>
        <w:spacing w:afterLines="50"/>
        <w:outlineLvl w:val="1"/>
        <w:rPr>
          <w:rFonts w:ascii="HG丸ｺﾞｼｯｸM-PRO" w:eastAsia="HG丸ｺﾞｼｯｸM-PRO" w:hAnsi="HG丸ｺﾞｼｯｸM-PRO"/>
        </w:rPr>
      </w:pPr>
    </w:p>
    <w:sectPr w:rsidR="005A68D5" w:rsidSect="00146C0C">
      <w:headerReference w:type="even" r:id="rId10"/>
      <w:footerReference w:type="default" r:id="rId11"/>
      <w:type w:val="continuous"/>
      <w:pgSz w:w="11906" w:h="16838" w:code="9"/>
      <w:pgMar w:top="1418" w:right="1701" w:bottom="1418" w:left="1701" w:header="567" w:footer="567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44" w:rsidRDefault="00973344">
      <w:r>
        <w:separator/>
      </w:r>
    </w:p>
  </w:endnote>
  <w:endnote w:type="continuationSeparator" w:id="0">
    <w:p w:rsidR="00973344" w:rsidRDefault="0097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phic PRound-Gothic Medium JI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115178"/>
      <w:docPartObj>
        <w:docPartGallery w:val="Page Numbers (Bottom of Page)"/>
        <w:docPartUnique/>
      </w:docPartObj>
    </w:sdtPr>
    <w:sdtContent>
      <w:p w:rsidR="00973344" w:rsidRDefault="009A4A18">
        <w:pPr>
          <w:pStyle w:val="a7"/>
          <w:jc w:val="center"/>
        </w:pPr>
        <w:r>
          <w:rPr>
            <w:noProof/>
          </w:rPr>
        </w:r>
        <w:r>
          <w:rPr>
            <w:noProof/>
          </w:rPr>
          <w:pict>
            <v:rect id="正方形/長方形 4526" o:spid="_x0000_s2049" style="width:425.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gray [1629]" strokecolor="white [3212]">
              <w10:wrap type="none"/>
              <w10:anchorlock/>
            </v:rect>
          </w:pict>
        </w:r>
      </w:p>
      <w:p w:rsidR="00973344" w:rsidRDefault="009A4A18">
        <w:pPr>
          <w:pStyle w:val="a7"/>
          <w:jc w:val="center"/>
        </w:pPr>
        <w:r w:rsidRPr="009A4A18">
          <w:fldChar w:fldCharType="begin"/>
        </w:r>
        <w:r w:rsidR="00973344">
          <w:instrText>PAGE    \* MERGEFORMAT</w:instrText>
        </w:r>
        <w:r w:rsidRPr="009A4A18">
          <w:fldChar w:fldCharType="separate"/>
        </w:r>
        <w:r w:rsidR="00C40C3B" w:rsidRPr="00C40C3B">
          <w:rPr>
            <w:noProof/>
            <w:lang w:val="ja-JP"/>
          </w:rPr>
          <w:t>9</w:t>
        </w:r>
        <w:r>
          <w:rPr>
            <w:noProof/>
            <w:lang w:val="ja-JP"/>
          </w:rPr>
          <w:fldChar w:fldCharType="end"/>
        </w:r>
      </w:p>
    </w:sdtContent>
  </w:sdt>
  <w:p w:rsidR="00973344" w:rsidRDefault="009733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44" w:rsidRDefault="00973344">
      <w:r>
        <w:separator/>
      </w:r>
    </w:p>
  </w:footnote>
  <w:footnote w:type="continuationSeparator" w:id="0">
    <w:p w:rsidR="00973344" w:rsidRDefault="00973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44" w:rsidRPr="00A72AC1" w:rsidRDefault="00973344" w:rsidP="00B47F20">
    <w:pPr>
      <w:pStyle w:val="a5"/>
      <w:pBdr>
        <w:bottom w:val="single" w:sz="4" w:space="1" w:color="auto"/>
      </w:pBdr>
      <w:rPr>
        <w:rFonts w:ascii="ＭＳ 明朝" w:hAnsi="ＭＳ 明朝"/>
        <w:sz w:val="20"/>
        <w:szCs w:val="20"/>
      </w:rPr>
    </w:pPr>
    <w:r w:rsidRPr="006E0390">
      <w:rPr>
        <w:rFonts w:ascii="ＭＳ 明朝" w:hAnsi="ＭＳ 明朝" w:hint="eastAsia"/>
        <w:sz w:val="20"/>
        <w:szCs w:val="20"/>
      </w:rPr>
      <w:t>第</w:t>
    </w:r>
    <w:r>
      <w:rPr>
        <w:rFonts w:hint="eastAsia"/>
        <w:sz w:val="20"/>
        <w:szCs w:val="20"/>
      </w:rPr>
      <w:t>3</w:t>
    </w:r>
    <w:r>
      <w:rPr>
        <w:rFonts w:hint="eastAsia"/>
        <w:sz w:val="20"/>
        <w:szCs w:val="20"/>
      </w:rPr>
      <w:t>章　推進計画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30_"/>
      </v:shape>
    </w:pict>
  </w:numPicBullet>
  <w:numPicBullet w:numPicBulletId="1">
    <w:pict>
      <v:shape id="_x0000_i1027" type="#_x0000_t75" style="width:9pt;height:9pt" o:bullet="t">
        <v:imagedata r:id="rId2" o:title="BD14870_"/>
      </v:shape>
    </w:pict>
  </w:numPicBullet>
  <w:abstractNum w:abstractNumId="0">
    <w:nsid w:val="0A575194"/>
    <w:multiLevelType w:val="hybridMultilevel"/>
    <w:tmpl w:val="B4523A52"/>
    <w:lvl w:ilvl="0" w:tplc="660072E8">
      <w:start w:val="1"/>
      <w:numFmt w:val="decimal"/>
      <w:lvlText w:val="%1"/>
      <w:lvlJc w:val="left"/>
      <w:pPr>
        <w:ind w:left="360" w:hanging="360"/>
      </w:pPr>
      <w:rPr>
        <w:rFonts w:ascii="HG創英角ｺﾞｼｯｸUB" w:eastAsia="HG創英角ｺﾞｼｯｸUB" w:hint="eastAsia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7C2A0B"/>
    <w:multiLevelType w:val="hybridMultilevel"/>
    <w:tmpl w:val="B4523A52"/>
    <w:lvl w:ilvl="0" w:tplc="660072E8">
      <w:start w:val="1"/>
      <w:numFmt w:val="decimal"/>
      <w:lvlText w:val="%1"/>
      <w:lvlJc w:val="left"/>
      <w:pPr>
        <w:ind w:left="360" w:hanging="360"/>
      </w:pPr>
      <w:rPr>
        <w:rFonts w:ascii="HG創英角ｺﾞｼｯｸUB" w:eastAsia="HG創英角ｺﾞｼｯｸUB" w:hint="eastAsia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91444A"/>
    <w:multiLevelType w:val="hybridMultilevel"/>
    <w:tmpl w:val="B4523A52"/>
    <w:lvl w:ilvl="0" w:tplc="660072E8">
      <w:start w:val="1"/>
      <w:numFmt w:val="decimal"/>
      <w:lvlText w:val="%1"/>
      <w:lvlJc w:val="left"/>
      <w:pPr>
        <w:ind w:left="360" w:hanging="360"/>
      </w:pPr>
      <w:rPr>
        <w:rFonts w:ascii="HG創英角ｺﾞｼｯｸUB" w:eastAsia="HG創英角ｺﾞｼｯｸUB" w:hint="eastAsia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806500"/>
    <w:multiLevelType w:val="hybridMultilevel"/>
    <w:tmpl w:val="FF48FC1C"/>
    <w:lvl w:ilvl="0" w:tplc="1D20AF3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2C052FF"/>
    <w:multiLevelType w:val="hybridMultilevel"/>
    <w:tmpl w:val="72F826CE"/>
    <w:lvl w:ilvl="0" w:tplc="F0A0F456">
      <w:start w:val="1"/>
      <w:numFmt w:val="aiueoFullWidth"/>
      <w:lvlText w:val="%1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18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FC472C6"/>
    <w:multiLevelType w:val="hybridMultilevel"/>
    <w:tmpl w:val="F216DE32"/>
    <w:lvl w:ilvl="0" w:tplc="1D20AF3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1B32D2B"/>
    <w:multiLevelType w:val="hybridMultilevel"/>
    <w:tmpl w:val="B4523A52"/>
    <w:lvl w:ilvl="0" w:tplc="660072E8">
      <w:start w:val="1"/>
      <w:numFmt w:val="decimal"/>
      <w:lvlText w:val="%1"/>
      <w:lvlJc w:val="left"/>
      <w:pPr>
        <w:ind w:left="360" w:hanging="360"/>
      </w:pPr>
      <w:rPr>
        <w:rFonts w:ascii="HG創英角ｺﾞｼｯｸUB" w:eastAsia="HG創英角ｺﾞｼｯｸUB" w:hint="eastAsia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D5755E"/>
    <w:multiLevelType w:val="hybridMultilevel"/>
    <w:tmpl w:val="B382F744"/>
    <w:lvl w:ilvl="0" w:tplc="A2FE574E">
      <w:start w:val="7"/>
      <w:numFmt w:val="bullet"/>
      <w:lvlText w:val=""/>
      <w:lvlPicBulletId w:val="0"/>
      <w:lvlJc w:val="left"/>
      <w:pPr>
        <w:tabs>
          <w:tab w:val="num" w:pos="2060"/>
        </w:tabs>
        <w:ind w:left="2060" w:hanging="340"/>
      </w:pPr>
      <w:rPr>
        <w:rFonts w:ascii="Symbol" w:eastAsia="HG丸ｺﾞｼｯｸM-PRO" w:hAnsi="Symbol" w:cs="Times New Roman" w:hint="default"/>
        <w:b w:val="0"/>
        <w:i w:val="0"/>
        <w:color w:val="auto"/>
        <w:sz w:val="18"/>
        <w:szCs w:val="18"/>
      </w:rPr>
    </w:lvl>
    <w:lvl w:ilvl="1" w:tplc="0409000B">
      <w:start w:val="1"/>
      <w:numFmt w:val="decimal"/>
      <w:pStyle w:val="0mm2"/>
      <w:lvlText w:val="図表%2"/>
      <w:lvlJc w:val="center"/>
      <w:pPr>
        <w:tabs>
          <w:tab w:val="num" w:pos="0"/>
        </w:tabs>
        <w:ind w:left="0" w:firstLine="288"/>
      </w:pPr>
      <w:rPr>
        <w:rFonts w:ascii="ＭＳ ゴシック" w:eastAsia="ＭＳ ゴシック" w:hint="eastAsia"/>
        <w:b w:val="0"/>
        <w:i w:val="0"/>
        <w:color w:val="auto"/>
        <w:sz w:val="18"/>
        <w:szCs w:val="18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8">
    <w:nsid w:val="453C5214"/>
    <w:multiLevelType w:val="hybridMultilevel"/>
    <w:tmpl w:val="628AB0B6"/>
    <w:lvl w:ilvl="0" w:tplc="AA4CC9D6">
      <w:start w:val="1"/>
      <w:numFmt w:val="decimal"/>
      <w:lvlText w:val="%1"/>
      <w:lvlJc w:val="left"/>
      <w:pPr>
        <w:ind w:left="360" w:hanging="360"/>
      </w:pPr>
      <w:rPr>
        <w:rFonts w:ascii="HG創英角ｺﾞｼｯｸUB" w:eastAsia="HG創英角ｺﾞｼｯｸUB" w:hint="eastAsia"/>
        <w:b w:val="0"/>
        <w:i w:val="0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EB37425"/>
    <w:multiLevelType w:val="hybridMultilevel"/>
    <w:tmpl w:val="B4523A52"/>
    <w:lvl w:ilvl="0" w:tplc="660072E8">
      <w:start w:val="1"/>
      <w:numFmt w:val="decimal"/>
      <w:lvlText w:val="%1"/>
      <w:lvlJc w:val="left"/>
      <w:pPr>
        <w:ind w:left="360" w:hanging="360"/>
      </w:pPr>
      <w:rPr>
        <w:rFonts w:ascii="HG創英角ｺﾞｼｯｸUB" w:eastAsia="HG創英角ｺﾞｼｯｸUB" w:hint="eastAsia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0E70390"/>
    <w:multiLevelType w:val="hybridMultilevel"/>
    <w:tmpl w:val="7FBCBC28"/>
    <w:lvl w:ilvl="0" w:tplc="D4881D52">
      <w:start w:val="1"/>
      <w:numFmt w:val="decimal"/>
      <w:pStyle w:val="a"/>
      <w:lvlText w:val="図表%1"/>
      <w:lvlJc w:val="center"/>
      <w:pPr>
        <w:tabs>
          <w:tab w:val="num" w:pos="1207"/>
        </w:tabs>
        <w:ind w:left="1207" w:hanging="567"/>
      </w:pPr>
      <w:rPr>
        <w:rFonts w:ascii="ＭＳ ゴシック" w:eastAsia="ＭＳ ゴシック" w:hint="eastAsia"/>
        <w:b w:val="0"/>
        <w:i w:val="0"/>
        <w:sz w:val="18"/>
        <w:szCs w:val="18"/>
      </w:rPr>
    </w:lvl>
    <w:lvl w:ilvl="1" w:tplc="9148F98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F47742D"/>
    <w:multiLevelType w:val="hybridMultilevel"/>
    <w:tmpl w:val="7A209A98"/>
    <w:lvl w:ilvl="0" w:tplc="4EE89A9A">
      <w:numFmt w:val="bullet"/>
      <w:pStyle w:val="2"/>
      <w:lvlText w:val=""/>
      <w:lvlPicBulletId w:val="1"/>
      <w:lvlJc w:val="left"/>
      <w:pPr>
        <w:tabs>
          <w:tab w:val="num" w:pos="200"/>
        </w:tabs>
        <w:ind w:left="200" w:hanging="200"/>
      </w:pPr>
      <w:rPr>
        <w:rFonts w:ascii="Symbol" w:eastAsia="ＭＳ ゴシック" w:hAnsi="Symbol" w:cs="Times New Roman" w:hint="default"/>
        <w:b w:val="0"/>
        <w:i w:val="0"/>
        <w:color w:val="auto"/>
        <w:sz w:val="16"/>
        <w:szCs w:val="16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C04914"/>
    <w:multiLevelType w:val="hybridMultilevel"/>
    <w:tmpl w:val="B4523A52"/>
    <w:lvl w:ilvl="0" w:tplc="660072E8">
      <w:start w:val="1"/>
      <w:numFmt w:val="decimal"/>
      <w:lvlText w:val="%1"/>
      <w:lvlJc w:val="left"/>
      <w:pPr>
        <w:ind w:left="360" w:hanging="360"/>
      </w:pPr>
      <w:rPr>
        <w:rFonts w:ascii="HG創英角ｺﾞｼｯｸUB" w:eastAsia="HG創英角ｺﾞｼｯｸUB" w:hint="eastAsia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8B06472"/>
    <w:multiLevelType w:val="hybridMultilevel"/>
    <w:tmpl w:val="B4523A52"/>
    <w:lvl w:ilvl="0" w:tplc="660072E8">
      <w:start w:val="1"/>
      <w:numFmt w:val="decimal"/>
      <w:lvlText w:val="%1"/>
      <w:lvlJc w:val="left"/>
      <w:pPr>
        <w:ind w:left="360" w:hanging="360"/>
      </w:pPr>
      <w:rPr>
        <w:rFonts w:ascii="HG創英角ｺﾞｼｯｸUB" w:eastAsia="HG創英角ｺﾞｼｯｸUB" w:hint="eastAsia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98F2CB9"/>
    <w:multiLevelType w:val="singleLevel"/>
    <w:tmpl w:val="D97ACD6C"/>
    <w:lvl w:ilvl="0">
      <w:start w:val="1"/>
      <w:numFmt w:val="decimal"/>
      <w:pStyle w:val="01"/>
      <w:lvlText w:val="図表%1"/>
      <w:lvlJc w:val="left"/>
      <w:pPr>
        <w:tabs>
          <w:tab w:val="num" w:pos="0"/>
        </w:tabs>
        <w:ind w:left="567" w:hanging="567"/>
      </w:pPr>
      <w:rPr>
        <w:rFonts w:ascii="ＭＳ ゴシック" w:eastAsia="ＭＳ ゴシック" w:hint="eastAsia"/>
        <w:b w:val="0"/>
        <w:i w:val="0"/>
        <w:sz w:val="18"/>
        <w:szCs w:val="18"/>
        <w:u w:val="none"/>
      </w:rPr>
    </w:lvl>
  </w:abstractNum>
  <w:abstractNum w:abstractNumId="15">
    <w:nsid w:val="7A626016"/>
    <w:multiLevelType w:val="hybridMultilevel"/>
    <w:tmpl w:val="CC706F6E"/>
    <w:lvl w:ilvl="0" w:tplc="A220102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15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2"/>
  </w:num>
  <w:num w:numId="14">
    <w:abstractNumId w:val="1"/>
  </w:num>
  <w:num w:numId="15">
    <w:abstractNumId w:val="13"/>
  </w:num>
  <w:num w:numId="16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210"/>
    <w:rsid w:val="00003789"/>
    <w:rsid w:val="00005870"/>
    <w:rsid w:val="00006B5F"/>
    <w:rsid w:val="00011E2B"/>
    <w:rsid w:val="000168EA"/>
    <w:rsid w:val="00017BC0"/>
    <w:rsid w:val="00022D01"/>
    <w:rsid w:val="000255C5"/>
    <w:rsid w:val="00027809"/>
    <w:rsid w:val="00027FDA"/>
    <w:rsid w:val="000313EF"/>
    <w:rsid w:val="00031EF3"/>
    <w:rsid w:val="0004251B"/>
    <w:rsid w:val="0004299A"/>
    <w:rsid w:val="000472DB"/>
    <w:rsid w:val="000477AB"/>
    <w:rsid w:val="00050611"/>
    <w:rsid w:val="00051D4E"/>
    <w:rsid w:val="000601D5"/>
    <w:rsid w:val="00060897"/>
    <w:rsid w:val="00061362"/>
    <w:rsid w:val="00061614"/>
    <w:rsid w:val="000635C0"/>
    <w:rsid w:val="00063CD7"/>
    <w:rsid w:val="000652D1"/>
    <w:rsid w:val="00071ACC"/>
    <w:rsid w:val="000722EC"/>
    <w:rsid w:val="0007590A"/>
    <w:rsid w:val="00075E15"/>
    <w:rsid w:val="000769DF"/>
    <w:rsid w:val="0007793B"/>
    <w:rsid w:val="0008231D"/>
    <w:rsid w:val="000824E2"/>
    <w:rsid w:val="000849D9"/>
    <w:rsid w:val="00085E2B"/>
    <w:rsid w:val="00090B79"/>
    <w:rsid w:val="00090ECB"/>
    <w:rsid w:val="000952F5"/>
    <w:rsid w:val="00097F9D"/>
    <w:rsid w:val="000A4802"/>
    <w:rsid w:val="000A505D"/>
    <w:rsid w:val="000A7A41"/>
    <w:rsid w:val="000B22D8"/>
    <w:rsid w:val="000B33BD"/>
    <w:rsid w:val="000B3925"/>
    <w:rsid w:val="000C06D0"/>
    <w:rsid w:val="000C4F7C"/>
    <w:rsid w:val="000C76D1"/>
    <w:rsid w:val="000D0B74"/>
    <w:rsid w:val="000D25CD"/>
    <w:rsid w:val="000D4214"/>
    <w:rsid w:val="000D66B7"/>
    <w:rsid w:val="000D77F0"/>
    <w:rsid w:val="000E0FE1"/>
    <w:rsid w:val="000E1F15"/>
    <w:rsid w:val="000E32B5"/>
    <w:rsid w:val="000E5E5B"/>
    <w:rsid w:val="000F0C30"/>
    <w:rsid w:val="000F1416"/>
    <w:rsid w:val="000F24C7"/>
    <w:rsid w:val="000F5E41"/>
    <w:rsid w:val="000F6A1D"/>
    <w:rsid w:val="00102337"/>
    <w:rsid w:val="001029C6"/>
    <w:rsid w:val="00103B26"/>
    <w:rsid w:val="00105E19"/>
    <w:rsid w:val="00111DEC"/>
    <w:rsid w:val="001125E1"/>
    <w:rsid w:val="0011295A"/>
    <w:rsid w:val="00115A6B"/>
    <w:rsid w:val="001225DB"/>
    <w:rsid w:val="001241AF"/>
    <w:rsid w:val="00125829"/>
    <w:rsid w:val="001264AC"/>
    <w:rsid w:val="00127D49"/>
    <w:rsid w:val="00131AF8"/>
    <w:rsid w:val="00133B58"/>
    <w:rsid w:val="0013756D"/>
    <w:rsid w:val="00144625"/>
    <w:rsid w:val="001465CC"/>
    <w:rsid w:val="00146C0C"/>
    <w:rsid w:val="00147BF9"/>
    <w:rsid w:val="00151035"/>
    <w:rsid w:val="00156254"/>
    <w:rsid w:val="0015688A"/>
    <w:rsid w:val="00157ADC"/>
    <w:rsid w:val="00162A50"/>
    <w:rsid w:val="001647F7"/>
    <w:rsid w:val="00167FC0"/>
    <w:rsid w:val="0017068F"/>
    <w:rsid w:val="001724A7"/>
    <w:rsid w:val="00177F7D"/>
    <w:rsid w:val="00181569"/>
    <w:rsid w:val="00184A35"/>
    <w:rsid w:val="0018551D"/>
    <w:rsid w:val="001868CD"/>
    <w:rsid w:val="001874A9"/>
    <w:rsid w:val="0019037D"/>
    <w:rsid w:val="0019059E"/>
    <w:rsid w:val="00190848"/>
    <w:rsid w:val="001923ED"/>
    <w:rsid w:val="00196FB8"/>
    <w:rsid w:val="001A339A"/>
    <w:rsid w:val="001A3D3A"/>
    <w:rsid w:val="001A4DAF"/>
    <w:rsid w:val="001A5214"/>
    <w:rsid w:val="001A6316"/>
    <w:rsid w:val="001A7B71"/>
    <w:rsid w:val="001B1FE2"/>
    <w:rsid w:val="001B39CE"/>
    <w:rsid w:val="001B63C0"/>
    <w:rsid w:val="001C226D"/>
    <w:rsid w:val="001C3D09"/>
    <w:rsid w:val="001C70F3"/>
    <w:rsid w:val="001C73D5"/>
    <w:rsid w:val="001D3A78"/>
    <w:rsid w:val="001D4DDF"/>
    <w:rsid w:val="001D58A8"/>
    <w:rsid w:val="001E013C"/>
    <w:rsid w:val="001E21BD"/>
    <w:rsid w:val="001E3854"/>
    <w:rsid w:val="001E5232"/>
    <w:rsid w:val="001F1068"/>
    <w:rsid w:val="001F49AB"/>
    <w:rsid w:val="001F4D15"/>
    <w:rsid w:val="001F5BE7"/>
    <w:rsid w:val="00201D56"/>
    <w:rsid w:val="00205C75"/>
    <w:rsid w:val="00217EB8"/>
    <w:rsid w:val="00221DF3"/>
    <w:rsid w:val="00222DC3"/>
    <w:rsid w:val="0022401A"/>
    <w:rsid w:val="002240C9"/>
    <w:rsid w:val="00224547"/>
    <w:rsid w:val="00225A7D"/>
    <w:rsid w:val="0023173A"/>
    <w:rsid w:val="00231B20"/>
    <w:rsid w:val="00232D96"/>
    <w:rsid w:val="00233B29"/>
    <w:rsid w:val="002341F1"/>
    <w:rsid w:val="002447A4"/>
    <w:rsid w:val="002462C9"/>
    <w:rsid w:val="0024746C"/>
    <w:rsid w:val="00250ACF"/>
    <w:rsid w:val="00251D6D"/>
    <w:rsid w:val="00252180"/>
    <w:rsid w:val="00254B8F"/>
    <w:rsid w:val="00255033"/>
    <w:rsid w:val="00255B7F"/>
    <w:rsid w:val="00257CB3"/>
    <w:rsid w:val="00257CD8"/>
    <w:rsid w:val="00257DE0"/>
    <w:rsid w:val="002629E3"/>
    <w:rsid w:val="00263F21"/>
    <w:rsid w:val="00264E0F"/>
    <w:rsid w:val="00265268"/>
    <w:rsid w:val="00266498"/>
    <w:rsid w:val="00270F55"/>
    <w:rsid w:val="0027439A"/>
    <w:rsid w:val="002757AC"/>
    <w:rsid w:val="00275897"/>
    <w:rsid w:val="00275FB9"/>
    <w:rsid w:val="002802EE"/>
    <w:rsid w:val="00281AFD"/>
    <w:rsid w:val="002836C7"/>
    <w:rsid w:val="00283B4D"/>
    <w:rsid w:val="00287319"/>
    <w:rsid w:val="00291285"/>
    <w:rsid w:val="0029349F"/>
    <w:rsid w:val="0029558E"/>
    <w:rsid w:val="00296942"/>
    <w:rsid w:val="00297C9F"/>
    <w:rsid w:val="002A13E8"/>
    <w:rsid w:val="002A20A7"/>
    <w:rsid w:val="002A2EA0"/>
    <w:rsid w:val="002A3578"/>
    <w:rsid w:val="002A54D9"/>
    <w:rsid w:val="002A551C"/>
    <w:rsid w:val="002A5F53"/>
    <w:rsid w:val="002B0342"/>
    <w:rsid w:val="002B08C7"/>
    <w:rsid w:val="002B0D9D"/>
    <w:rsid w:val="002B0F23"/>
    <w:rsid w:val="002B3864"/>
    <w:rsid w:val="002B4476"/>
    <w:rsid w:val="002B5787"/>
    <w:rsid w:val="002B74EB"/>
    <w:rsid w:val="002C0905"/>
    <w:rsid w:val="002C0FBF"/>
    <w:rsid w:val="002C52EB"/>
    <w:rsid w:val="002C5F54"/>
    <w:rsid w:val="002D0983"/>
    <w:rsid w:val="002D09E9"/>
    <w:rsid w:val="002D2638"/>
    <w:rsid w:val="002D50E7"/>
    <w:rsid w:val="002E05EC"/>
    <w:rsid w:val="002E074D"/>
    <w:rsid w:val="002E0A61"/>
    <w:rsid w:val="002E18C2"/>
    <w:rsid w:val="002E2729"/>
    <w:rsid w:val="002F33E7"/>
    <w:rsid w:val="002F5322"/>
    <w:rsid w:val="002F5818"/>
    <w:rsid w:val="00300492"/>
    <w:rsid w:val="00303B56"/>
    <w:rsid w:val="0030493A"/>
    <w:rsid w:val="00310B21"/>
    <w:rsid w:val="00314FDD"/>
    <w:rsid w:val="00315DFA"/>
    <w:rsid w:val="003202E0"/>
    <w:rsid w:val="0032065E"/>
    <w:rsid w:val="00321549"/>
    <w:rsid w:val="0032294E"/>
    <w:rsid w:val="00323EF9"/>
    <w:rsid w:val="00324BF3"/>
    <w:rsid w:val="00324FAE"/>
    <w:rsid w:val="003265C3"/>
    <w:rsid w:val="0032664C"/>
    <w:rsid w:val="00330172"/>
    <w:rsid w:val="00333176"/>
    <w:rsid w:val="00333D48"/>
    <w:rsid w:val="00334334"/>
    <w:rsid w:val="003366A5"/>
    <w:rsid w:val="00337A10"/>
    <w:rsid w:val="003419B4"/>
    <w:rsid w:val="003455D3"/>
    <w:rsid w:val="00347088"/>
    <w:rsid w:val="00350651"/>
    <w:rsid w:val="00351984"/>
    <w:rsid w:val="003574D8"/>
    <w:rsid w:val="00357717"/>
    <w:rsid w:val="00357767"/>
    <w:rsid w:val="00363DC9"/>
    <w:rsid w:val="00364C2A"/>
    <w:rsid w:val="00364EF5"/>
    <w:rsid w:val="0036539C"/>
    <w:rsid w:val="0037009A"/>
    <w:rsid w:val="00373227"/>
    <w:rsid w:val="00375AC1"/>
    <w:rsid w:val="00381F0F"/>
    <w:rsid w:val="003838F4"/>
    <w:rsid w:val="00383AC1"/>
    <w:rsid w:val="00385A72"/>
    <w:rsid w:val="00386937"/>
    <w:rsid w:val="00387410"/>
    <w:rsid w:val="00390BC5"/>
    <w:rsid w:val="00392955"/>
    <w:rsid w:val="00393213"/>
    <w:rsid w:val="0039665D"/>
    <w:rsid w:val="00396B1D"/>
    <w:rsid w:val="00397547"/>
    <w:rsid w:val="003A1474"/>
    <w:rsid w:val="003A7F16"/>
    <w:rsid w:val="003B0DEC"/>
    <w:rsid w:val="003B3765"/>
    <w:rsid w:val="003B632D"/>
    <w:rsid w:val="003C0554"/>
    <w:rsid w:val="003C1049"/>
    <w:rsid w:val="003C7D09"/>
    <w:rsid w:val="003D0322"/>
    <w:rsid w:val="003D1553"/>
    <w:rsid w:val="003E1ED4"/>
    <w:rsid w:val="003E60E9"/>
    <w:rsid w:val="003E6B7F"/>
    <w:rsid w:val="003F5F3C"/>
    <w:rsid w:val="003F6199"/>
    <w:rsid w:val="003F6D59"/>
    <w:rsid w:val="004006C0"/>
    <w:rsid w:val="00404A1B"/>
    <w:rsid w:val="004075DD"/>
    <w:rsid w:val="0041150D"/>
    <w:rsid w:val="00414DFD"/>
    <w:rsid w:val="00422050"/>
    <w:rsid w:val="00422C46"/>
    <w:rsid w:val="0042467A"/>
    <w:rsid w:val="00425240"/>
    <w:rsid w:val="004258A8"/>
    <w:rsid w:val="0042741E"/>
    <w:rsid w:val="00430B64"/>
    <w:rsid w:val="00430CCC"/>
    <w:rsid w:val="004314FA"/>
    <w:rsid w:val="00433276"/>
    <w:rsid w:val="0043797E"/>
    <w:rsid w:val="004404BF"/>
    <w:rsid w:val="004417E6"/>
    <w:rsid w:val="00443D79"/>
    <w:rsid w:val="004460A2"/>
    <w:rsid w:val="00447396"/>
    <w:rsid w:val="00447D04"/>
    <w:rsid w:val="00450356"/>
    <w:rsid w:val="00450AF6"/>
    <w:rsid w:val="004512F4"/>
    <w:rsid w:val="00455959"/>
    <w:rsid w:val="00455A45"/>
    <w:rsid w:val="00460CB6"/>
    <w:rsid w:val="0046124D"/>
    <w:rsid w:val="00462723"/>
    <w:rsid w:val="004630D8"/>
    <w:rsid w:val="0046335B"/>
    <w:rsid w:val="004676BB"/>
    <w:rsid w:val="00472076"/>
    <w:rsid w:val="004720BC"/>
    <w:rsid w:val="0047463E"/>
    <w:rsid w:val="00480CC7"/>
    <w:rsid w:val="00482021"/>
    <w:rsid w:val="00482068"/>
    <w:rsid w:val="00482425"/>
    <w:rsid w:val="00483051"/>
    <w:rsid w:val="00485849"/>
    <w:rsid w:val="004862F4"/>
    <w:rsid w:val="0048659F"/>
    <w:rsid w:val="00487002"/>
    <w:rsid w:val="00487BF3"/>
    <w:rsid w:val="00493E29"/>
    <w:rsid w:val="00495CFB"/>
    <w:rsid w:val="00495E38"/>
    <w:rsid w:val="00495E60"/>
    <w:rsid w:val="004963B8"/>
    <w:rsid w:val="0049683A"/>
    <w:rsid w:val="004A02BE"/>
    <w:rsid w:val="004A62D6"/>
    <w:rsid w:val="004B0A9B"/>
    <w:rsid w:val="004B38A4"/>
    <w:rsid w:val="004B4619"/>
    <w:rsid w:val="004B7616"/>
    <w:rsid w:val="004C52BF"/>
    <w:rsid w:val="004C5EC3"/>
    <w:rsid w:val="004C77DB"/>
    <w:rsid w:val="004C799A"/>
    <w:rsid w:val="004C79B1"/>
    <w:rsid w:val="004D3888"/>
    <w:rsid w:val="004D3A38"/>
    <w:rsid w:val="004D54E3"/>
    <w:rsid w:val="004D5D0E"/>
    <w:rsid w:val="004D6ED0"/>
    <w:rsid w:val="004F07CA"/>
    <w:rsid w:val="004F4AFF"/>
    <w:rsid w:val="004F5657"/>
    <w:rsid w:val="004F7434"/>
    <w:rsid w:val="0050064A"/>
    <w:rsid w:val="00503BE0"/>
    <w:rsid w:val="005065A2"/>
    <w:rsid w:val="0051193F"/>
    <w:rsid w:val="00526D0C"/>
    <w:rsid w:val="00526F17"/>
    <w:rsid w:val="00533425"/>
    <w:rsid w:val="005348C8"/>
    <w:rsid w:val="005353EB"/>
    <w:rsid w:val="005365DD"/>
    <w:rsid w:val="00536AE4"/>
    <w:rsid w:val="0054682B"/>
    <w:rsid w:val="0055004E"/>
    <w:rsid w:val="0055118D"/>
    <w:rsid w:val="00552FD8"/>
    <w:rsid w:val="00566884"/>
    <w:rsid w:val="005677F4"/>
    <w:rsid w:val="00567A55"/>
    <w:rsid w:val="0057255A"/>
    <w:rsid w:val="00580FF1"/>
    <w:rsid w:val="00582FD8"/>
    <w:rsid w:val="00584115"/>
    <w:rsid w:val="005850F8"/>
    <w:rsid w:val="005863BD"/>
    <w:rsid w:val="005916A0"/>
    <w:rsid w:val="00592C13"/>
    <w:rsid w:val="00594321"/>
    <w:rsid w:val="005943E4"/>
    <w:rsid w:val="005947FD"/>
    <w:rsid w:val="005952DB"/>
    <w:rsid w:val="005964D4"/>
    <w:rsid w:val="005969C5"/>
    <w:rsid w:val="00596F09"/>
    <w:rsid w:val="005972A8"/>
    <w:rsid w:val="0059753F"/>
    <w:rsid w:val="005976DB"/>
    <w:rsid w:val="005A195B"/>
    <w:rsid w:val="005A19D7"/>
    <w:rsid w:val="005A68D5"/>
    <w:rsid w:val="005B2BD5"/>
    <w:rsid w:val="005B3C09"/>
    <w:rsid w:val="005B3CB9"/>
    <w:rsid w:val="005B6708"/>
    <w:rsid w:val="005C2C1B"/>
    <w:rsid w:val="005C3217"/>
    <w:rsid w:val="005C4740"/>
    <w:rsid w:val="005C4BDC"/>
    <w:rsid w:val="005C4CC2"/>
    <w:rsid w:val="005C7A4F"/>
    <w:rsid w:val="005D1D55"/>
    <w:rsid w:val="005D38B4"/>
    <w:rsid w:val="005D48A2"/>
    <w:rsid w:val="005D6D9B"/>
    <w:rsid w:val="005E0017"/>
    <w:rsid w:val="005E0E36"/>
    <w:rsid w:val="005E33C7"/>
    <w:rsid w:val="005E6DF6"/>
    <w:rsid w:val="005E7810"/>
    <w:rsid w:val="005F0C04"/>
    <w:rsid w:val="005F1B1F"/>
    <w:rsid w:val="005F3115"/>
    <w:rsid w:val="005F3145"/>
    <w:rsid w:val="005F3C90"/>
    <w:rsid w:val="005F6798"/>
    <w:rsid w:val="005F7A07"/>
    <w:rsid w:val="00600F98"/>
    <w:rsid w:val="00602783"/>
    <w:rsid w:val="00604A7A"/>
    <w:rsid w:val="00611843"/>
    <w:rsid w:val="006143F5"/>
    <w:rsid w:val="00614829"/>
    <w:rsid w:val="00615355"/>
    <w:rsid w:val="0061601A"/>
    <w:rsid w:val="00617551"/>
    <w:rsid w:val="006216C0"/>
    <w:rsid w:val="00621EBB"/>
    <w:rsid w:val="00625D5E"/>
    <w:rsid w:val="006267DA"/>
    <w:rsid w:val="006320F4"/>
    <w:rsid w:val="00634199"/>
    <w:rsid w:val="006346B1"/>
    <w:rsid w:val="00635E98"/>
    <w:rsid w:val="00636201"/>
    <w:rsid w:val="00636223"/>
    <w:rsid w:val="00636EDB"/>
    <w:rsid w:val="006406EC"/>
    <w:rsid w:val="0064338A"/>
    <w:rsid w:val="00644A6B"/>
    <w:rsid w:val="00644D53"/>
    <w:rsid w:val="00644F8F"/>
    <w:rsid w:val="00650F88"/>
    <w:rsid w:val="00653CAD"/>
    <w:rsid w:val="006564C5"/>
    <w:rsid w:val="00661150"/>
    <w:rsid w:val="006625E0"/>
    <w:rsid w:val="00662BB0"/>
    <w:rsid w:val="00663D39"/>
    <w:rsid w:val="00664E6D"/>
    <w:rsid w:val="00664F9D"/>
    <w:rsid w:val="00665601"/>
    <w:rsid w:val="00666682"/>
    <w:rsid w:val="00666E3E"/>
    <w:rsid w:val="0067049A"/>
    <w:rsid w:val="00671D4B"/>
    <w:rsid w:val="006722E3"/>
    <w:rsid w:val="00672B26"/>
    <w:rsid w:val="0067580B"/>
    <w:rsid w:val="00676E5E"/>
    <w:rsid w:val="00680541"/>
    <w:rsid w:val="0068228E"/>
    <w:rsid w:val="0068544D"/>
    <w:rsid w:val="00685E8E"/>
    <w:rsid w:val="00687126"/>
    <w:rsid w:val="0069122B"/>
    <w:rsid w:val="00692074"/>
    <w:rsid w:val="0069328F"/>
    <w:rsid w:val="006A06CD"/>
    <w:rsid w:val="006A13B5"/>
    <w:rsid w:val="006A1821"/>
    <w:rsid w:val="006A5814"/>
    <w:rsid w:val="006B04BF"/>
    <w:rsid w:val="006B22E4"/>
    <w:rsid w:val="006B2ABF"/>
    <w:rsid w:val="006B2BF6"/>
    <w:rsid w:val="006C05F7"/>
    <w:rsid w:val="006C0B10"/>
    <w:rsid w:val="006C0C72"/>
    <w:rsid w:val="006C1A40"/>
    <w:rsid w:val="006C33E7"/>
    <w:rsid w:val="006C5EBB"/>
    <w:rsid w:val="006C75F4"/>
    <w:rsid w:val="006D272A"/>
    <w:rsid w:val="006D2B98"/>
    <w:rsid w:val="006D5B7B"/>
    <w:rsid w:val="006D6543"/>
    <w:rsid w:val="006D6C6B"/>
    <w:rsid w:val="006D7207"/>
    <w:rsid w:val="006D76FD"/>
    <w:rsid w:val="006D7AEB"/>
    <w:rsid w:val="006D7AF4"/>
    <w:rsid w:val="006D7DC6"/>
    <w:rsid w:val="006D7E1F"/>
    <w:rsid w:val="006E1588"/>
    <w:rsid w:val="006E2B05"/>
    <w:rsid w:val="006E3106"/>
    <w:rsid w:val="006E6D8D"/>
    <w:rsid w:val="006F03F9"/>
    <w:rsid w:val="006F0EE8"/>
    <w:rsid w:val="006F1547"/>
    <w:rsid w:val="006F5300"/>
    <w:rsid w:val="006F5DB0"/>
    <w:rsid w:val="006F669C"/>
    <w:rsid w:val="006F68CD"/>
    <w:rsid w:val="006F7F1B"/>
    <w:rsid w:val="007018BC"/>
    <w:rsid w:val="0070504C"/>
    <w:rsid w:val="00705851"/>
    <w:rsid w:val="00710E79"/>
    <w:rsid w:val="00713E75"/>
    <w:rsid w:val="0071748E"/>
    <w:rsid w:val="00717D07"/>
    <w:rsid w:val="0072049A"/>
    <w:rsid w:val="007223CA"/>
    <w:rsid w:val="00722CFC"/>
    <w:rsid w:val="00722E93"/>
    <w:rsid w:val="0072480E"/>
    <w:rsid w:val="00734768"/>
    <w:rsid w:val="00734D45"/>
    <w:rsid w:val="0073592D"/>
    <w:rsid w:val="0073745A"/>
    <w:rsid w:val="007378BA"/>
    <w:rsid w:val="007402A0"/>
    <w:rsid w:val="0074062C"/>
    <w:rsid w:val="00746B85"/>
    <w:rsid w:val="00750119"/>
    <w:rsid w:val="00761D87"/>
    <w:rsid w:val="00762D3D"/>
    <w:rsid w:val="00763C18"/>
    <w:rsid w:val="00763DA7"/>
    <w:rsid w:val="0076505F"/>
    <w:rsid w:val="00765DA6"/>
    <w:rsid w:val="00766182"/>
    <w:rsid w:val="007700C1"/>
    <w:rsid w:val="007703CC"/>
    <w:rsid w:val="00772CBE"/>
    <w:rsid w:val="00773EB5"/>
    <w:rsid w:val="00776180"/>
    <w:rsid w:val="0078406D"/>
    <w:rsid w:val="00785C1D"/>
    <w:rsid w:val="00790A0B"/>
    <w:rsid w:val="00791B8C"/>
    <w:rsid w:val="00793A87"/>
    <w:rsid w:val="00794A26"/>
    <w:rsid w:val="0079553C"/>
    <w:rsid w:val="00795F27"/>
    <w:rsid w:val="007A0017"/>
    <w:rsid w:val="007A078C"/>
    <w:rsid w:val="007A07A4"/>
    <w:rsid w:val="007A2EF3"/>
    <w:rsid w:val="007A3151"/>
    <w:rsid w:val="007A44E1"/>
    <w:rsid w:val="007A7AD9"/>
    <w:rsid w:val="007B6538"/>
    <w:rsid w:val="007B6584"/>
    <w:rsid w:val="007C1046"/>
    <w:rsid w:val="007C1BB9"/>
    <w:rsid w:val="007C44DA"/>
    <w:rsid w:val="007C636E"/>
    <w:rsid w:val="007C6F30"/>
    <w:rsid w:val="007D38D9"/>
    <w:rsid w:val="007D43E9"/>
    <w:rsid w:val="007E1E92"/>
    <w:rsid w:val="007E2587"/>
    <w:rsid w:val="007E4D64"/>
    <w:rsid w:val="007E5496"/>
    <w:rsid w:val="007F258A"/>
    <w:rsid w:val="007F30DD"/>
    <w:rsid w:val="007F3297"/>
    <w:rsid w:val="007F5B3E"/>
    <w:rsid w:val="00816836"/>
    <w:rsid w:val="0082319E"/>
    <w:rsid w:val="008239C4"/>
    <w:rsid w:val="00823D20"/>
    <w:rsid w:val="00843473"/>
    <w:rsid w:val="00844379"/>
    <w:rsid w:val="00847E16"/>
    <w:rsid w:val="00853C2A"/>
    <w:rsid w:val="00856071"/>
    <w:rsid w:val="0085705D"/>
    <w:rsid w:val="00865EEC"/>
    <w:rsid w:val="00865F0A"/>
    <w:rsid w:val="00872993"/>
    <w:rsid w:val="008732E5"/>
    <w:rsid w:val="00876EEB"/>
    <w:rsid w:val="00876F20"/>
    <w:rsid w:val="00880C7E"/>
    <w:rsid w:val="0088550A"/>
    <w:rsid w:val="00887A70"/>
    <w:rsid w:val="008904D6"/>
    <w:rsid w:val="00890AC2"/>
    <w:rsid w:val="0089183E"/>
    <w:rsid w:val="00891ED1"/>
    <w:rsid w:val="008945C7"/>
    <w:rsid w:val="00894A58"/>
    <w:rsid w:val="00894CF8"/>
    <w:rsid w:val="00895F76"/>
    <w:rsid w:val="0089664F"/>
    <w:rsid w:val="008A095B"/>
    <w:rsid w:val="008A0BB6"/>
    <w:rsid w:val="008A0BE3"/>
    <w:rsid w:val="008A1469"/>
    <w:rsid w:val="008A359B"/>
    <w:rsid w:val="008A3739"/>
    <w:rsid w:val="008A5823"/>
    <w:rsid w:val="008A5F0B"/>
    <w:rsid w:val="008A6154"/>
    <w:rsid w:val="008A6484"/>
    <w:rsid w:val="008B13A2"/>
    <w:rsid w:val="008B13AF"/>
    <w:rsid w:val="008B15A4"/>
    <w:rsid w:val="008B325C"/>
    <w:rsid w:val="008B3EFD"/>
    <w:rsid w:val="008B6290"/>
    <w:rsid w:val="008B7CE4"/>
    <w:rsid w:val="008C1A16"/>
    <w:rsid w:val="008C1BD9"/>
    <w:rsid w:val="008C208D"/>
    <w:rsid w:val="008C3580"/>
    <w:rsid w:val="008C6A75"/>
    <w:rsid w:val="008C7818"/>
    <w:rsid w:val="008C7927"/>
    <w:rsid w:val="008D36BF"/>
    <w:rsid w:val="008D6C6B"/>
    <w:rsid w:val="008E07C4"/>
    <w:rsid w:val="008E594C"/>
    <w:rsid w:val="008E61B8"/>
    <w:rsid w:val="008E6E0C"/>
    <w:rsid w:val="008F0AF6"/>
    <w:rsid w:val="008F18D8"/>
    <w:rsid w:val="008F47F2"/>
    <w:rsid w:val="008F495C"/>
    <w:rsid w:val="008F62EE"/>
    <w:rsid w:val="008F677D"/>
    <w:rsid w:val="00910ACF"/>
    <w:rsid w:val="0091268C"/>
    <w:rsid w:val="00915C6E"/>
    <w:rsid w:val="009177C9"/>
    <w:rsid w:val="00920CB3"/>
    <w:rsid w:val="00924EB8"/>
    <w:rsid w:val="009256FB"/>
    <w:rsid w:val="00930591"/>
    <w:rsid w:val="00936E78"/>
    <w:rsid w:val="00946375"/>
    <w:rsid w:val="009519CF"/>
    <w:rsid w:val="00954BD3"/>
    <w:rsid w:val="00956717"/>
    <w:rsid w:val="00962F50"/>
    <w:rsid w:val="0097277C"/>
    <w:rsid w:val="00973344"/>
    <w:rsid w:val="0097493C"/>
    <w:rsid w:val="00975E40"/>
    <w:rsid w:val="00976170"/>
    <w:rsid w:val="009772AE"/>
    <w:rsid w:val="0097743F"/>
    <w:rsid w:val="009808AD"/>
    <w:rsid w:val="00982725"/>
    <w:rsid w:val="009850BB"/>
    <w:rsid w:val="009875A8"/>
    <w:rsid w:val="00990160"/>
    <w:rsid w:val="00990D23"/>
    <w:rsid w:val="00990DDE"/>
    <w:rsid w:val="00996040"/>
    <w:rsid w:val="009964FC"/>
    <w:rsid w:val="009A3606"/>
    <w:rsid w:val="009A4A18"/>
    <w:rsid w:val="009A5772"/>
    <w:rsid w:val="009A61F4"/>
    <w:rsid w:val="009B04F6"/>
    <w:rsid w:val="009B240E"/>
    <w:rsid w:val="009B69A7"/>
    <w:rsid w:val="009C3BA2"/>
    <w:rsid w:val="009C487C"/>
    <w:rsid w:val="009D04F7"/>
    <w:rsid w:val="009D0841"/>
    <w:rsid w:val="009D11C5"/>
    <w:rsid w:val="009E0F93"/>
    <w:rsid w:val="009E4C18"/>
    <w:rsid w:val="009E54DC"/>
    <w:rsid w:val="009E5EAF"/>
    <w:rsid w:val="009F2465"/>
    <w:rsid w:val="009F3B29"/>
    <w:rsid w:val="009F616A"/>
    <w:rsid w:val="009F644A"/>
    <w:rsid w:val="009F7731"/>
    <w:rsid w:val="00A01079"/>
    <w:rsid w:val="00A01A9F"/>
    <w:rsid w:val="00A01AF8"/>
    <w:rsid w:val="00A023B8"/>
    <w:rsid w:val="00A032E6"/>
    <w:rsid w:val="00A117AF"/>
    <w:rsid w:val="00A14B18"/>
    <w:rsid w:val="00A23650"/>
    <w:rsid w:val="00A25771"/>
    <w:rsid w:val="00A30AEA"/>
    <w:rsid w:val="00A30BCA"/>
    <w:rsid w:val="00A34308"/>
    <w:rsid w:val="00A3522F"/>
    <w:rsid w:val="00A35BC0"/>
    <w:rsid w:val="00A361DE"/>
    <w:rsid w:val="00A41253"/>
    <w:rsid w:val="00A4421B"/>
    <w:rsid w:val="00A44DA2"/>
    <w:rsid w:val="00A455A5"/>
    <w:rsid w:val="00A4765E"/>
    <w:rsid w:val="00A5068F"/>
    <w:rsid w:val="00A50F93"/>
    <w:rsid w:val="00A51C9B"/>
    <w:rsid w:val="00A53128"/>
    <w:rsid w:val="00A55589"/>
    <w:rsid w:val="00A579E9"/>
    <w:rsid w:val="00A60EF5"/>
    <w:rsid w:val="00A62A52"/>
    <w:rsid w:val="00A667E7"/>
    <w:rsid w:val="00A67039"/>
    <w:rsid w:val="00A67FD7"/>
    <w:rsid w:val="00A707FB"/>
    <w:rsid w:val="00A71CC6"/>
    <w:rsid w:val="00A746AE"/>
    <w:rsid w:val="00A74AEB"/>
    <w:rsid w:val="00A7520F"/>
    <w:rsid w:val="00A7536E"/>
    <w:rsid w:val="00A75CDF"/>
    <w:rsid w:val="00A76147"/>
    <w:rsid w:val="00A765E2"/>
    <w:rsid w:val="00A77C13"/>
    <w:rsid w:val="00A81D29"/>
    <w:rsid w:val="00A82816"/>
    <w:rsid w:val="00A85011"/>
    <w:rsid w:val="00A853E4"/>
    <w:rsid w:val="00A85F0D"/>
    <w:rsid w:val="00A86DB9"/>
    <w:rsid w:val="00A87329"/>
    <w:rsid w:val="00A905B3"/>
    <w:rsid w:val="00A93275"/>
    <w:rsid w:val="00A96F42"/>
    <w:rsid w:val="00AA3F73"/>
    <w:rsid w:val="00AA532F"/>
    <w:rsid w:val="00AA5A54"/>
    <w:rsid w:val="00AA709B"/>
    <w:rsid w:val="00AB1A13"/>
    <w:rsid w:val="00AB20B3"/>
    <w:rsid w:val="00AB2507"/>
    <w:rsid w:val="00AB4E35"/>
    <w:rsid w:val="00AB69E1"/>
    <w:rsid w:val="00AC0DAF"/>
    <w:rsid w:val="00AC13F7"/>
    <w:rsid w:val="00AC17CA"/>
    <w:rsid w:val="00AC7635"/>
    <w:rsid w:val="00AD02AF"/>
    <w:rsid w:val="00AD5384"/>
    <w:rsid w:val="00AE5CD3"/>
    <w:rsid w:val="00AE785B"/>
    <w:rsid w:val="00AF05FC"/>
    <w:rsid w:val="00AF0FF6"/>
    <w:rsid w:val="00AF1FB1"/>
    <w:rsid w:val="00AF26E0"/>
    <w:rsid w:val="00AF2E09"/>
    <w:rsid w:val="00AF4258"/>
    <w:rsid w:val="00AF5985"/>
    <w:rsid w:val="00B0350D"/>
    <w:rsid w:val="00B03510"/>
    <w:rsid w:val="00B049F8"/>
    <w:rsid w:val="00B055CD"/>
    <w:rsid w:val="00B071A6"/>
    <w:rsid w:val="00B078F8"/>
    <w:rsid w:val="00B111F3"/>
    <w:rsid w:val="00B13C93"/>
    <w:rsid w:val="00B148BB"/>
    <w:rsid w:val="00B30B3F"/>
    <w:rsid w:val="00B3487D"/>
    <w:rsid w:val="00B35DC1"/>
    <w:rsid w:val="00B42CD1"/>
    <w:rsid w:val="00B43CB7"/>
    <w:rsid w:val="00B47F20"/>
    <w:rsid w:val="00B56D92"/>
    <w:rsid w:val="00B57D78"/>
    <w:rsid w:val="00B61B43"/>
    <w:rsid w:val="00B623F4"/>
    <w:rsid w:val="00B62A9D"/>
    <w:rsid w:val="00B62EAB"/>
    <w:rsid w:val="00B63764"/>
    <w:rsid w:val="00B66E20"/>
    <w:rsid w:val="00B67DCA"/>
    <w:rsid w:val="00B71975"/>
    <w:rsid w:val="00B72092"/>
    <w:rsid w:val="00B72E5D"/>
    <w:rsid w:val="00B73637"/>
    <w:rsid w:val="00B766CC"/>
    <w:rsid w:val="00B81275"/>
    <w:rsid w:val="00B817C7"/>
    <w:rsid w:val="00B81D9B"/>
    <w:rsid w:val="00B8224C"/>
    <w:rsid w:val="00B855F5"/>
    <w:rsid w:val="00B86A3A"/>
    <w:rsid w:val="00B93248"/>
    <w:rsid w:val="00B963B2"/>
    <w:rsid w:val="00BA14E1"/>
    <w:rsid w:val="00BA2785"/>
    <w:rsid w:val="00BA3213"/>
    <w:rsid w:val="00BA4E6A"/>
    <w:rsid w:val="00BA5BFB"/>
    <w:rsid w:val="00BB0C31"/>
    <w:rsid w:val="00BB1783"/>
    <w:rsid w:val="00BB1B4C"/>
    <w:rsid w:val="00BB2AF3"/>
    <w:rsid w:val="00BB3998"/>
    <w:rsid w:val="00BB3C97"/>
    <w:rsid w:val="00BB59A8"/>
    <w:rsid w:val="00BB5D0E"/>
    <w:rsid w:val="00BB60FD"/>
    <w:rsid w:val="00BB6DE3"/>
    <w:rsid w:val="00BB7210"/>
    <w:rsid w:val="00BB79A7"/>
    <w:rsid w:val="00BC0692"/>
    <w:rsid w:val="00BC37ED"/>
    <w:rsid w:val="00BC6256"/>
    <w:rsid w:val="00BC63A9"/>
    <w:rsid w:val="00BC654B"/>
    <w:rsid w:val="00BC7CDF"/>
    <w:rsid w:val="00BD1031"/>
    <w:rsid w:val="00BD50CA"/>
    <w:rsid w:val="00BD7E2B"/>
    <w:rsid w:val="00BE2FFE"/>
    <w:rsid w:val="00BE39A6"/>
    <w:rsid w:val="00BE485D"/>
    <w:rsid w:val="00BE4CC8"/>
    <w:rsid w:val="00BE6B75"/>
    <w:rsid w:val="00BE7400"/>
    <w:rsid w:val="00BF21D3"/>
    <w:rsid w:val="00BF5BF5"/>
    <w:rsid w:val="00C0063C"/>
    <w:rsid w:val="00C01661"/>
    <w:rsid w:val="00C07307"/>
    <w:rsid w:val="00C0758E"/>
    <w:rsid w:val="00C1020F"/>
    <w:rsid w:val="00C1433C"/>
    <w:rsid w:val="00C178DA"/>
    <w:rsid w:val="00C21906"/>
    <w:rsid w:val="00C23F5D"/>
    <w:rsid w:val="00C24775"/>
    <w:rsid w:val="00C31B67"/>
    <w:rsid w:val="00C34631"/>
    <w:rsid w:val="00C3534B"/>
    <w:rsid w:val="00C37469"/>
    <w:rsid w:val="00C40C3B"/>
    <w:rsid w:val="00C43914"/>
    <w:rsid w:val="00C512BA"/>
    <w:rsid w:val="00C519AD"/>
    <w:rsid w:val="00C51F23"/>
    <w:rsid w:val="00C53646"/>
    <w:rsid w:val="00C53B0D"/>
    <w:rsid w:val="00C53DC0"/>
    <w:rsid w:val="00C571C1"/>
    <w:rsid w:val="00C61A59"/>
    <w:rsid w:val="00C6337B"/>
    <w:rsid w:val="00C63C25"/>
    <w:rsid w:val="00C63F0C"/>
    <w:rsid w:val="00C64AE9"/>
    <w:rsid w:val="00C64FBE"/>
    <w:rsid w:val="00C658A2"/>
    <w:rsid w:val="00C70B63"/>
    <w:rsid w:val="00C70D48"/>
    <w:rsid w:val="00C71527"/>
    <w:rsid w:val="00C73621"/>
    <w:rsid w:val="00C73D72"/>
    <w:rsid w:val="00C744B6"/>
    <w:rsid w:val="00C801A1"/>
    <w:rsid w:val="00C82D60"/>
    <w:rsid w:val="00C82F99"/>
    <w:rsid w:val="00C8791F"/>
    <w:rsid w:val="00C9035F"/>
    <w:rsid w:val="00C91667"/>
    <w:rsid w:val="00C93B52"/>
    <w:rsid w:val="00C96E61"/>
    <w:rsid w:val="00C97958"/>
    <w:rsid w:val="00CA041C"/>
    <w:rsid w:val="00CA0538"/>
    <w:rsid w:val="00CA3532"/>
    <w:rsid w:val="00CA3F4E"/>
    <w:rsid w:val="00CA4F6B"/>
    <w:rsid w:val="00CA4F8F"/>
    <w:rsid w:val="00CA5F03"/>
    <w:rsid w:val="00CB1DAE"/>
    <w:rsid w:val="00CB6030"/>
    <w:rsid w:val="00CB7DB8"/>
    <w:rsid w:val="00CC2749"/>
    <w:rsid w:val="00CC513D"/>
    <w:rsid w:val="00CC5463"/>
    <w:rsid w:val="00CC637B"/>
    <w:rsid w:val="00CD09C1"/>
    <w:rsid w:val="00CD4732"/>
    <w:rsid w:val="00CE6080"/>
    <w:rsid w:val="00CF17E8"/>
    <w:rsid w:val="00D00474"/>
    <w:rsid w:val="00D01ACB"/>
    <w:rsid w:val="00D023FD"/>
    <w:rsid w:val="00D02D87"/>
    <w:rsid w:val="00D10B27"/>
    <w:rsid w:val="00D10DBA"/>
    <w:rsid w:val="00D10F8D"/>
    <w:rsid w:val="00D1311F"/>
    <w:rsid w:val="00D14E45"/>
    <w:rsid w:val="00D15DC8"/>
    <w:rsid w:val="00D16A8D"/>
    <w:rsid w:val="00D176CF"/>
    <w:rsid w:val="00D17929"/>
    <w:rsid w:val="00D21A53"/>
    <w:rsid w:val="00D25CEA"/>
    <w:rsid w:val="00D27ACA"/>
    <w:rsid w:val="00D34379"/>
    <w:rsid w:val="00D35B66"/>
    <w:rsid w:val="00D35D75"/>
    <w:rsid w:val="00D35DF3"/>
    <w:rsid w:val="00D3671C"/>
    <w:rsid w:val="00D40B4C"/>
    <w:rsid w:val="00D40CA5"/>
    <w:rsid w:val="00D511D3"/>
    <w:rsid w:val="00D53000"/>
    <w:rsid w:val="00D56B3A"/>
    <w:rsid w:val="00D57B76"/>
    <w:rsid w:val="00D61AF6"/>
    <w:rsid w:val="00D61C05"/>
    <w:rsid w:val="00D6367A"/>
    <w:rsid w:val="00D64D0C"/>
    <w:rsid w:val="00D679BB"/>
    <w:rsid w:val="00D701C5"/>
    <w:rsid w:val="00D71225"/>
    <w:rsid w:val="00D712C7"/>
    <w:rsid w:val="00D71677"/>
    <w:rsid w:val="00D72554"/>
    <w:rsid w:val="00D75C1E"/>
    <w:rsid w:val="00D76915"/>
    <w:rsid w:val="00D77525"/>
    <w:rsid w:val="00D77B5F"/>
    <w:rsid w:val="00D81A9B"/>
    <w:rsid w:val="00D86958"/>
    <w:rsid w:val="00D914A9"/>
    <w:rsid w:val="00D91F99"/>
    <w:rsid w:val="00D92C69"/>
    <w:rsid w:val="00D94B76"/>
    <w:rsid w:val="00D95B1B"/>
    <w:rsid w:val="00D9616B"/>
    <w:rsid w:val="00D96600"/>
    <w:rsid w:val="00DA1B34"/>
    <w:rsid w:val="00DA356E"/>
    <w:rsid w:val="00DA6470"/>
    <w:rsid w:val="00DA7791"/>
    <w:rsid w:val="00DA7CBE"/>
    <w:rsid w:val="00DB15FA"/>
    <w:rsid w:val="00DB6221"/>
    <w:rsid w:val="00DB7441"/>
    <w:rsid w:val="00DC2262"/>
    <w:rsid w:val="00DC3B72"/>
    <w:rsid w:val="00DC417A"/>
    <w:rsid w:val="00DC4663"/>
    <w:rsid w:val="00DC78F4"/>
    <w:rsid w:val="00DD2DE5"/>
    <w:rsid w:val="00DD3BE0"/>
    <w:rsid w:val="00DD4458"/>
    <w:rsid w:val="00DD46F1"/>
    <w:rsid w:val="00DD5979"/>
    <w:rsid w:val="00DD5C45"/>
    <w:rsid w:val="00DD6AF1"/>
    <w:rsid w:val="00DD797F"/>
    <w:rsid w:val="00DE2E32"/>
    <w:rsid w:val="00DE6306"/>
    <w:rsid w:val="00DE7260"/>
    <w:rsid w:val="00DF17DB"/>
    <w:rsid w:val="00DF28EE"/>
    <w:rsid w:val="00DF37DB"/>
    <w:rsid w:val="00DF66DB"/>
    <w:rsid w:val="00DF7B7D"/>
    <w:rsid w:val="00E0468E"/>
    <w:rsid w:val="00E07807"/>
    <w:rsid w:val="00E132C1"/>
    <w:rsid w:val="00E15C4E"/>
    <w:rsid w:val="00E15FBF"/>
    <w:rsid w:val="00E1692A"/>
    <w:rsid w:val="00E16FD6"/>
    <w:rsid w:val="00E20978"/>
    <w:rsid w:val="00E20E4A"/>
    <w:rsid w:val="00E22843"/>
    <w:rsid w:val="00E22BB1"/>
    <w:rsid w:val="00E24291"/>
    <w:rsid w:val="00E25C49"/>
    <w:rsid w:val="00E339E9"/>
    <w:rsid w:val="00E356F4"/>
    <w:rsid w:val="00E36D09"/>
    <w:rsid w:val="00E42717"/>
    <w:rsid w:val="00E44A1D"/>
    <w:rsid w:val="00E45705"/>
    <w:rsid w:val="00E50857"/>
    <w:rsid w:val="00E50D30"/>
    <w:rsid w:val="00E522A6"/>
    <w:rsid w:val="00E54856"/>
    <w:rsid w:val="00E56884"/>
    <w:rsid w:val="00E60BF3"/>
    <w:rsid w:val="00E66B77"/>
    <w:rsid w:val="00E755E5"/>
    <w:rsid w:val="00E75BFA"/>
    <w:rsid w:val="00E77BF7"/>
    <w:rsid w:val="00E803CF"/>
    <w:rsid w:val="00E80617"/>
    <w:rsid w:val="00E855D1"/>
    <w:rsid w:val="00E8567B"/>
    <w:rsid w:val="00E91CD8"/>
    <w:rsid w:val="00E92EB1"/>
    <w:rsid w:val="00E935A9"/>
    <w:rsid w:val="00E96EFF"/>
    <w:rsid w:val="00EA0A00"/>
    <w:rsid w:val="00EA1BBF"/>
    <w:rsid w:val="00EA22C9"/>
    <w:rsid w:val="00EA6E8F"/>
    <w:rsid w:val="00EA746C"/>
    <w:rsid w:val="00EB1314"/>
    <w:rsid w:val="00EB1C1A"/>
    <w:rsid w:val="00EB445F"/>
    <w:rsid w:val="00EB4638"/>
    <w:rsid w:val="00EB7B08"/>
    <w:rsid w:val="00EC18F8"/>
    <w:rsid w:val="00EC32AA"/>
    <w:rsid w:val="00ED0264"/>
    <w:rsid w:val="00ED0AD0"/>
    <w:rsid w:val="00ED1914"/>
    <w:rsid w:val="00ED3E42"/>
    <w:rsid w:val="00ED4675"/>
    <w:rsid w:val="00EE0927"/>
    <w:rsid w:val="00EE1B3C"/>
    <w:rsid w:val="00EE224A"/>
    <w:rsid w:val="00EE5598"/>
    <w:rsid w:val="00EE5729"/>
    <w:rsid w:val="00EE6A82"/>
    <w:rsid w:val="00EF26E5"/>
    <w:rsid w:val="00EF4F9D"/>
    <w:rsid w:val="00EF56BB"/>
    <w:rsid w:val="00EF6EE7"/>
    <w:rsid w:val="00F01E7D"/>
    <w:rsid w:val="00F029E0"/>
    <w:rsid w:val="00F034B7"/>
    <w:rsid w:val="00F03BFD"/>
    <w:rsid w:val="00F044EC"/>
    <w:rsid w:val="00F05447"/>
    <w:rsid w:val="00F10460"/>
    <w:rsid w:val="00F10E47"/>
    <w:rsid w:val="00F10E6D"/>
    <w:rsid w:val="00F132D0"/>
    <w:rsid w:val="00F14894"/>
    <w:rsid w:val="00F238C8"/>
    <w:rsid w:val="00F24292"/>
    <w:rsid w:val="00F242B5"/>
    <w:rsid w:val="00F256F0"/>
    <w:rsid w:val="00F30C9E"/>
    <w:rsid w:val="00F37667"/>
    <w:rsid w:val="00F40F73"/>
    <w:rsid w:val="00F41DA0"/>
    <w:rsid w:val="00F41DD8"/>
    <w:rsid w:val="00F45C81"/>
    <w:rsid w:val="00F476C9"/>
    <w:rsid w:val="00F50BA0"/>
    <w:rsid w:val="00F50C80"/>
    <w:rsid w:val="00F53896"/>
    <w:rsid w:val="00F53E32"/>
    <w:rsid w:val="00F5433D"/>
    <w:rsid w:val="00F575E5"/>
    <w:rsid w:val="00F57697"/>
    <w:rsid w:val="00F57BB2"/>
    <w:rsid w:val="00F65D45"/>
    <w:rsid w:val="00F65ECC"/>
    <w:rsid w:val="00F669D6"/>
    <w:rsid w:val="00F74A84"/>
    <w:rsid w:val="00F74BA5"/>
    <w:rsid w:val="00F75012"/>
    <w:rsid w:val="00F773C7"/>
    <w:rsid w:val="00F82C1C"/>
    <w:rsid w:val="00F940E0"/>
    <w:rsid w:val="00F9495A"/>
    <w:rsid w:val="00F978D1"/>
    <w:rsid w:val="00FA0C0F"/>
    <w:rsid w:val="00FA26E6"/>
    <w:rsid w:val="00FA44C3"/>
    <w:rsid w:val="00FA64CD"/>
    <w:rsid w:val="00FB5180"/>
    <w:rsid w:val="00FB6512"/>
    <w:rsid w:val="00FB67AE"/>
    <w:rsid w:val="00FB70E1"/>
    <w:rsid w:val="00FC2026"/>
    <w:rsid w:val="00FC2743"/>
    <w:rsid w:val="00FC55BA"/>
    <w:rsid w:val="00FC71BE"/>
    <w:rsid w:val="00FD0C6C"/>
    <w:rsid w:val="00FD0D19"/>
    <w:rsid w:val="00FD549B"/>
    <w:rsid w:val="00FD6662"/>
    <w:rsid w:val="00FD69EF"/>
    <w:rsid w:val="00FE1311"/>
    <w:rsid w:val="00FE4750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31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rsid w:val="00BB7210"/>
    <w:pPr>
      <w:keepNext/>
      <w:outlineLvl w:val="0"/>
    </w:pPr>
    <w:rPr>
      <w:rFonts w:ascii="小塚ゴシック Pro B" w:eastAsia="小塚ゴシック Pro B" w:hAnsi="小塚ゴシック Pro B"/>
      <w:sz w:val="24"/>
      <w:szCs w:val="24"/>
    </w:rPr>
  </w:style>
  <w:style w:type="paragraph" w:styleId="20">
    <w:name w:val="heading 2"/>
    <w:basedOn w:val="a0"/>
    <w:next w:val="a0"/>
    <w:link w:val="21"/>
    <w:qFormat/>
    <w:rsid w:val="00930591"/>
    <w:pPr>
      <w:keepNext/>
      <w:outlineLvl w:val="1"/>
    </w:pPr>
    <w:rPr>
      <w:rFonts w:ascii="Arial" w:eastAsia="ＭＳ ゴシック" w:hAnsi="Arial"/>
      <w:szCs w:val="24"/>
    </w:rPr>
  </w:style>
  <w:style w:type="paragraph" w:styleId="3">
    <w:name w:val="heading 3"/>
    <w:basedOn w:val="a0"/>
    <w:next w:val="a0"/>
    <w:link w:val="30"/>
    <w:qFormat/>
    <w:rsid w:val="00930591"/>
    <w:pPr>
      <w:keepNext/>
      <w:ind w:leftChars="400" w:left="400"/>
      <w:outlineLvl w:val="2"/>
    </w:pPr>
    <w:rPr>
      <w:rFonts w:ascii="Arial" w:eastAsia="ＭＳ ゴシック" w:hAnsi="Arial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B7210"/>
    <w:rPr>
      <w:rFonts w:ascii="小塚ゴシック Pro B" w:eastAsia="小塚ゴシック Pro B" w:hAnsi="小塚ゴシック Pro B" w:cs="Times New Roman"/>
      <w:sz w:val="24"/>
      <w:szCs w:val="24"/>
    </w:rPr>
  </w:style>
  <w:style w:type="numbering" w:customStyle="1" w:styleId="11">
    <w:name w:val="リストなし1"/>
    <w:next w:val="a3"/>
    <w:uiPriority w:val="99"/>
    <w:semiHidden/>
    <w:unhideWhenUsed/>
    <w:rsid w:val="00BB7210"/>
  </w:style>
  <w:style w:type="table" w:styleId="a4">
    <w:name w:val="Table Grid"/>
    <w:basedOn w:val="a2"/>
    <w:uiPriority w:val="59"/>
    <w:rsid w:val="00BB7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BB7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B7210"/>
    <w:rPr>
      <w:rFonts w:ascii="Century" w:eastAsia="ＭＳ 明朝" w:hAnsi="Century" w:cs="Times New Roman"/>
    </w:rPr>
  </w:style>
  <w:style w:type="paragraph" w:styleId="a7">
    <w:name w:val="footer"/>
    <w:basedOn w:val="a0"/>
    <w:link w:val="a8"/>
    <w:uiPriority w:val="99"/>
    <w:unhideWhenUsed/>
    <w:rsid w:val="00BB72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7210"/>
    <w:rPr>
      <w:rFonts w:ascii="Century" w:eastAsia="ＭＳ 明朝" w:hAnsi="Century" w:cs="Times New Roman"/>
    </w:rPr>
  </w:style>
  <w:style w:type="paragraph" w:styleId="a9">
    <w:name w:val="Document Map"/>
    <w:basedOn w:val="a0"/>
    <w:link w:val="aa"/>
    <w:semiHidden/>
    <w:unhideWhenUsed/>
    <w:rsid w:val="00BB7210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BB7210"/>
    <w:rPr>
      <w:rFonts w:ascii="MS UI Gothic" w:eastAsia="MS UI Gothic" w:hAnsi="Century" w:cs="Times New Roman"/>
      <w:sz w:val="18"/>
      <w:szCs w:val="18"/>
    </w:rPr>
  </w:style>
  <w:style w:type="character" w:styleId="ab">
    <w:name w:val="Hyperlink"/>
    <w:uiPriority w:val="99"/>
    <w:unhideWhenUsed/>
    <w:rsid w:val="00BB7210"/>
    <w:rPr>
      <w:color w:val="0000FF"/>
      <w:u w:val="single"/>
    </w:rPr>
  </w:style>
  <w:style w:type="paragraph" w:styleId="ac">
    <w:name w:val="Date"/>
    <w:basedOn w:val="a0"/>
    <w:next w:val="a0"/>
    <w:link w:val="ad"/>
    <w:unhideWhenUsed/>
    <w:rsid w:val="00BB7210"/>
  </w:style>
  <w:style w:type="character" w:customStyle="1" w:styleId="ad">
    <w:name w:val="日付 (文字)"/>
    <w:link w:val="ac"/>
    <w:uiPriority w:val="99"/>
    <w:semiHidden/>
    <w:rsid w:val="00BB7210"/>
    <w:rPr>
      <w:rFonts w:ascii="Century" w:eastAsia="ＭＳ 明朝" w:hAnsi="Century" w:cs="Times New Roman"/>
    </w:rPr>
  </w:style>
  <w:style w:type="paragraph" w:styleId="ae">
    <w:name w:val="footnote text"/>
    <w:basedOn w:val="a0"/>
    <w:link w:val="af"/>
    <w:semiHidden/>
    <w:rsid w:val="00BB7210"/>
    <w:pPr>
      <w:snapToGrid w:val="0"/>
      <w:jc w:val="left"/>
    </w:pPr>
    <w:rPr>
      <w:szCs w:val="24"/>
    </w:rPr>
  </w:style>
  <w:style w:type="character" w:customStyle="1" w:styleId="af">
    <w:name w:val="脚注文字列 (文字)"/>
    <w:link w:val="ae"/>
    <w:semiHidden/>
    <w:rsid w:val="00BB7210"/>
    <w:rPr>
      <w:rFonts w:ascii="Century" w:eastAsia="ＭＳ 明朝" w:hAnsi="Century" w:cs="Times New Roman"/>
      <w:szCs w:val="24"/>
    </w:rPr>
  </w:style>
  <w:style w:type="character" w:styleId="af0">
    <w:name w:val="footnote reference"/>
    <w:semiHidden/>
    <w:rsid w:val="00BB7210"/>
    <w:rPr>
      <w:vertAlign w:val="superscript"/>
    </w:rPr>
  </w:style>
  <w:style w:type="table" w:customStyle="1" w:styleId="12">
    <w:name w:val="表 (格子)1"/>
    <w:basedOn w:val="a2"/>
    <w:next w:val="a4"/>
    <w:rsid w:val="00BB72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0"/>
    <w:uiPriority w:val="39"/>
    <w:semiHidden/>
    <w:unhideWhenUsed/>
    <w:qFormat/>
    <w:rsid w:val="00BB7210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EE1B3C"/>
    <w:pPr>
      <w:tabs>
        <w:tab w:val="right" w:leader="dot" w:pos="8789"/>
        <w:tab w:val="right" w:leader="dot" w:pos="9628"/>
      </w:tabs>
      <w:spacing w:line="280" w:lineRule="exact"/>
      <w:jc w:val="center"/>
    </w:pPr>
    <w:rPr>
      <w:rFonts w:ascii="HGｺﾞｼｯｸM" w:eastAsia="HGｺﾞｼｯｸM" w:hAnsiTheme="minorEastAsia"/>
      <w:noProof/>
      <w:szCs w:val="21"/>
    </w:rPr>
  </w:style>
  <w:style w:type="paragraph" w:styleId="af2">
    <w:name w:val="Balloon Text"/>
    <w:basedOn w:val="a0"/>
    <w:link w:val="af3"/>
    <w:semiHidden/>
    <w:unhideWhenUsed/>
    <w:rsid w:val="001724A7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1724A7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Body Text"/>
    <w:basedOn w:val="a0"/>
    <w:link w:val="af5"/>
    <w:qFormat/>
    <w:rsid w:val="00E20978"/>
    <w:pPr>
      <w:adjustRightInd w:val="0"/>
      <w:ind w:leftChars="100" w:left="210" w:rightChars="100" w:right="210" w:firstLineChars="100" w:firstLine="210"/>
    </w:pPr>
    <w:rPr>
      <w:rFonts w:ascii="ＭＳ 明朝"/>
    </w:rPr>
  </w:style>
  <w:style w:type="character" w:customStyle="1" w:styleId="af5">
    <w:name w:val="本文 (文字)"/>
    <w:basedOn w:val="a1"/>
    <w:link w:val="af4"/>
    <w:rsid w:val="00E20978"/>
    <w:rPr>
      <w:rFonts w:ascii="ＭＳ 明朝"/>
      <w:kern w:val="2"/>
      <w:sz w:val="21"/>
      <w:szCs w:val="22"/>
    </w:rPr>
  </w:style>
  <w:style w:type="paragraph" w:customStyle="1" w:styleId="3411">
    <w:name w:val="スタイル スタイル 見出し 3 + 左 :  4 字 + 左 :  1 字 右 :  1 字"/>
    <w:basedOn w:val="a0"/>
    <w:rsid w:val="00E20978"/>
    <w:pPr>
      <w:keepNext/>
      <w:spacing w:beforeLines="50" w:afterLines="50"/>
      <w:outlineLvl w:val="2"/>
    </w:pPr>
    <w:rPr>
      <w:rFonts w:ascii="ＭＳ ゴシック" w:eastAsia="ＭＳ ゴシック" w:hAnsi="ＭＳ ゴシック" w:cs="ＭＳ 明朝"/>
      <w:kern w:val="0"/>
      <w:sz w:val="24"/>
      <w:szCs w:val="24"/>
    </w:rPr>
  </w:style>
  <w:style w:type="paragraph" w:styleId="af6">
    <w:name w:val="List Paragraph"/>
    <w:basedOn w:val="a0"/>
    <w:uiPriority w:val="34"/>
    <w:qFormat/>
    <w:rsid w:val="00E803CF"/>
    <w:pPr>
      <w:ind w:leftChars="400" w:left="840"/>
    </w:pPr>
  </w:style>
  <w:style w:type="paragraph" w:customStyle="1" w:styleId="Default">
    <w:name w:val="Default"/>
    <w:rsid w:val="00A30BCA"/>
    <w:pPr>
      <w:widowControl w:val="0"/>
      <w:autoSpaceDE w:val="0"/>
      <w:autoSpaceDN w:val="0"/>
      <w:adjustRightInd w:val="0"/>
    </w:pPr>
    <w:rPr>
      <w:rFonts w:ascii="Arphic PRound-Gothic Medium JIS" w:hAnsi="Arphic PRound-Gothic Medium JIS" w:cs="Arphic PRound-Gothic Medium JIS"/>
      <w:color w:val="000000"/>
      <w:sz w:val="24"/>
      <w:szCs w:val="24"/>
    </w:rPr>
  </w:style>
  <w:style w:type="paragraph" w:styleId="22">
    <w:name w:val="toc 2"/>
    <w:basedOn w:val="a0"/>
    <w:next w:val="a0"/>
    <w:autoRedefine/>
    <w:uiPriority w:val="39"/>
    <w:unhideWhenUsed/>
    <w:rsid w:val="00930591"/>
    <w:pPr>
      <w:ind w:leftChars="100" w:left="210"/>
    </w:pPr>
  </w:style>
  <w:style w:type="paragraph" w:styleId="31">
    <w:name w:val="toc 3"/>
    <w:basedOn w:val="a0"/>
    <w:next w:val="a0"/>
    <w:autoRedefine/>
    <w:unhideWhenUsed/>
    <w:rsid w:val="00F53896"/>
    <w:pPr>
      <w:tabs>
        <w:tab w:val="right" w:leader="dot" w:pos="9628"/>
      </w:tabs>
      <w:spacing w:line="280" w:lineRule="exact"/>
      <w:ind w:left="420" w:hangingChars="200" w:hanging="420"/>
    </w:pPr>
  </w:style>
  <w:style w:type="character" w:customStyle="1" w:styleId="21">
    <w:name w:val="見出し 2 (文字)"/>
    <w:basedOn w:val="a1"/>
    <w:link w:val="20"/>
    <w:rsid w:val="0093059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1"/>
    <w:link w:val="3"/>
    <w:rsid w:val="00930591"/>
    <w:rPr>
      <w:rFonts w:ascii="Arial" w:eastAsia="ＭＳ ゴシック" w:hAnsi="Arial"/>
      <w:kern w:val="2"/>
      <w:sz w:val="21"/>
      <w:szCs w:val="24"/>
    </w:rPr>
  </w:style>
  <w:style w:type="paragraph" w:customStyle="1" w:styleId="9pt11">
    <w:name w:val="スタイル 図表番号 + ＭＳ ゴシック 9 pt 段落前 :  1 行 行間 :  1 行"/>
    <w:basedOn w:val="af7"/>
    <w:autoRedefine/>
    <w:rsid w:val="00930591"/>
    <w:pPr>
      <w:spacing w:beforeLines="100" w:after="0"/>
      <w:jc w:val="center"/>
    </w:pPr>
    <w:rPr>
      <w:rFonts w:ascii="ＭＳ ゴシック" w:eastAsia="ＭＳ ゴシック" w:cs="ＭＳ 明朝"/>
      <w:b w:val="0"/>
      <w:bCs w:val="0"/>
      <w:sz w:val="18"/>
      <w:szCs w:val="20"/>
    </w:rPr>
  </w:style>
  <w:style w:type="paragraph" w:styleId="af7">
    <w:name w:val="caption"/>
    <w:basedOn w:val="a0"/>
    <w:next w:val="a0"/>
    <w:qFormat/>
    <w:rsid w:val="00930591"/>
    <w:pPr>
      <w:spacing w:before="120" w:after="240"/>
    </w:pPr>
    <w:rPr>
      <w:b/>
      <w:bCs/>
      <w:szCs w:val="21"/>
    </w:rPr>
  </w:style>
  <w:style w:type="paragraph" w:customStyle="1" w:styleId="14">
    <w:name w:val="スタイル 見出し 1 +"/>
    <w:basedOn w:val="1"/>
    <w:rsid w:val="00930591"/>
    <w:pPr>
      <w:keepNext w:val="0"/>
      <w:pageBreakBefore/>
      <w:spacing w:afterLines="100"/>
    </w:pPr>
    <w:rPr>
      <w:rFonts w:ascii="Arial" w:eastAsia="ＭＳ ゴシック" w:hAnsi="Arial"/>
      <w:kern w:val="0"/>
      <w:sz w:val="40"/>
      <w:szCs w:val="40"/>
    </w:rPr>
  </w:style>
  <w:style w:type="paragraph" w:customStyle="1" w:styleId="110">
    <w:name w:val="スタイル スタイル 見出し 1 + + 段落後 :  1 行"/>
    <w:basedOn w:val="14"/>
    <w:rsid w:val="00930591"/>
    <w:pPr>
      <w:spacing w:afterLines="50"/>
    </w:pPr>
    <w:rPr>
      <w:rFonts w:cs="ＭＳ 明朝"/>
      <w:szCs w:val="20"/>
    </w:rPr>
  </w:style>
  <w:style w:type="paragraph" w:customStyle="1" w:styleId="23">
    <w:name w:val="スタイル 見出し 2 +"/>
    <w:basedOn w:val="20"/>
    <w:next w:val="af4"/>
    <w:rsid w:val="00930591"/>
    <w:pPr>
      <w:spacing w:afterLines="50"/>
    </w:pPr>
    <w:rPr>
      <w:rFonts w:ascii="ＭＳ ゴシック"/>
      <w:kern w:val="0"/>
      <w:sz w:val="28"/>
      <w:szCs w:val="28"/>
    </w:rPr>
  </w:style>
  <w:style w:type="paragraph" w:customStyle="1" w:styleId="34">
    <w:name w:val="スタイル 見出し 3 + 左 :  4 字"/>
    <w:basedOn w:val="3"/>
    <w:next w:val="af4"/>
    <w:rsid w:val="00930591"/>
    <w:pPr>
      <w:ind w:leftChars="100" w:left="100" w:rightChars="100" w:right="100"/>
    </w:pPr>
    <w:rPr>
      <w:rFonts w:ascii="ＭＳ ゴシック" w:cs="ＭＳ 明朝"/>
      <w:kern w:val="0"/>
      <w:sz w:val="22"/>
      <w:szCs w:val="22"/>
    </w:rPr>
  </w:style>
  <w:style w:type="character" w:styleId="af8">
    <w:name w:val="page number"/>
    <w:basedOn w:val="a1"/>
    <w:rsid w:val="00930591"/>
    <w:rPr>
      <w:rFonts w:ascii="ＭＳ ゴシック" w:eastAsia="ＭＳ ゴシック"/>
      <w:color w:val="auto"/>
      <w:sz w:val="22"/>
      <w:szCs w:val="22"/>
    </w:rPr>
  </w:style>
  <w:style w:type="paragraph" w:styleId="4">
    <w:name w:val="toc 4"/>
    <w:basedOn w:val="a0"/>
    <w:next w:val="a0"/>
    <w:autoRedefine/>
    <w:semiHidden/>
    <w:rsid w:val="00930591"/>
    <w:pPr>
      <w:ind w:left="630"/>
      <w:jc w:val="left"/>
    </w:pPr>
    <w:rPr>
      <w:sz w:val="18"/>
      <w:szCs w:val="18"/>
    </w:rPr>
  </w:style>
  <w:style w:type="paragraph" w:styleId="5">
    <w:name w:val="toc 5"/>
    <w:basedOn w:val="a0"/>
    <w:next w:val="a0"/>
    <w:autoRedefine/>
    <w:semiHidden/>
    <w:rsid w:val="00930591"/>
    <w:pPr>
      <w:ind w:left="840"/>
      <w:jc w:val="left"/>
    </w:pPr>
    <w:rPr>
      <w:sz w:val="18"/>
      <w:szCs w:val="18"/>
    </w:rPr>
  </w:style>
  <w:style w:type="paragraph" w:styleId="6">
    <w:name w:val="toc 6"/>
    <w:basedOn w:val="a0"/>
    <w:next w:val="a0"/>
    <w:autoRedefine/>
    <w:semiHidden/>
    <w:rsid w:val="00930591"/>
    <w:pPr>
      <w:ind w:left="1050"/>
      <w:jc w:val="left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930591"/>
    <w:pPr>
      <w:ind w:left="1260"/>
      <w:jc w:val="left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930591"/>
    <w:pPr>
      <w:ind w:left="1470"/>
      <w:jc w:val="left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930591"/>
    <w:pPr>
      <w:ind w:left="1680"/>
      <w:jc w:val="left"/>
    </w:pPr>
    <w:rPr>
      <w:sz w:val="18"/>
      <w:szCs w:val="18"/>
    </w:rPr>
  </w:style>
  <w:style w:type="paragraph" w:customStyle="1" w:styleId="11pt125li31">
    <w:name w:val="スタイル スタイル ＭＳ 明朝 11 pt 行間 :  倍数 1.25 li + 左 :  3 字 最初の行 :  1 字 右 ..."/>
    <w:basedOn w:val="a0"/>
    <w:rsid w:val="00930591"/>
    <w:pPr>
      <w:spacing w:line="300" w:lineRule="auto"/>
      <w:ind w:leftChars="500" w:left="500" w:rightChars="300" w:right="300" w:firstLineChars="100" w:firstLine="100"/>
    </w:pPr>
    <w:rPr>
      <w:rFonts w:ascii="ＭＳ 明朝" w:cs="ＭＳ 明朝"/>
      <w:sz w:val="22"/>
      <w:szCs w:val="20"/>
    </w:rPr>
  </w:style>
  <w:style w:type="paragraph" w:styleId="af9">
    <w:name w:val="Normal Indent"/>
    <w:basedOn w:val="a0"/>
    <w:rsid w:val="00930591"/>
    <w:pPr>
      <w:autoSpaceDN w:val="0"/>
      <w:spacing w:line="300" w:lineRule="auto"/>
      <w:ind w:left="431" w:firstLine="216"/>
    </w:pPr>
    <w:rPr>
      <w:rFonts w:ascii="ＭＳ 明朝"/>
      <w:kern w:val="0"/>
      <w:sz w:val="24"/>
      <w:szCs w:val="20"/>
    </w:rPr>
  </w:style>
  <w:style w:type="character" w:styleId="afa">
    <w:name w:val="annotation reference"/>
    <w:basedOn w:val="a1"/>
    <w:semiHidden/>
    <w:rsid w:val="00930591"/>
    <w:rPr>
      <w:sz w:val="18"/>
      <w:szCs w:val="18"/>
    </w:rPr>
  </w:style>
  <w:style w:type="paragraph" w:styleId="afb">
    <w:name w:val="annotation text"/>
    <w:basedOn w:val="a0"/>
    <w:link w:val="afc"/>
    <w:semiHidden/>
    <w:rsid w:val="00930591"/>
    <w:pPr>
      <w:jc w:val="left"/>
    </w:pPr>
    <w:rPr>
      <w:szCs w:val="24"/>
    </w:rPr>
  </w:style>
  <w:style w:type="character" w:customStyle="1" w:styleId="afc">
    <w:name w:val="コメント文字列 (文字)"/>
    <w:basedOn w:val="a1"/>
    <w:link w:val="afb"/>
    <w:semiHidden/>
    <w:rsid w:val="00930591"/>
    <w:rPr>
      <w:kern w:val="2"/>
      <w:sz w:val="21"/>
      <w:szCs w:val="24"/>
    </w:rPr>
  </w:style>
  <w:style w:type="paragraph" w:styleId="afd">
    <w:name w:val="annotation subject"/>
    <w:basedOn w:val="afb"/>
    <w:next w:val="afb"/>
    <w:link w:val="afe"/>
    <w:semiHidden/>
    <w:rsid w:val="00930591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930591"/>
    <w:rPr>
      <w:b/>
      <w:bCs/>
      <w:kern w:val="2"/>
      <w:sz w:val="21"/>
      <w:szCs w:val="24"/>
    </w:rPr>
  </w:style>
  <w:style w:type="paragraph" w:customStyle="1" w:styleId="0mm2">
    <w:name w:val="スタイル 問 + 太字 (なし)  左 :  0 mm ぶら下げインデント :  2 字"/>
    <w:basedOn w:val="a0"/>
    <w:rsid w:val="00930591"/>
    <w:pPr>
      <w:numPr>
        <w:ilvl w:val="1"/>
        <w:numId w:val="1"/>
      </w:numPr>
    </w:pPr>
    <w:rPr>
      <w:szCs w:val="24"/>
    </w:rPr>
  </w:style>
  <w:style w:type="paragraph" w:customStyle="1" w:styleId="txt103">
    <w:name w:val="txt103"/>
    <w:basedOn w:val="a0"/>
    <w:rsid w:val="00930591"/>
    <w:pPr>
      <w:widowControl/>
      <w:spacing w:before="100" w:beforeAutospacing="1" w:after="100" w:afterAutospacing="1" w:line="200" w:lineRule="atLeast"/>
      <w:jc w:val="left"/>
    </w:pPr>
    <w:rPr>
      <w:rFonts w:ascii="ＭＳ 明朝" w:hAnsi="ＭＳ 明朝"/>
      <w:color w:val="000000"/>
      <w:kern w:val="0"/>
      <w:sz w:val="16"/>
      <w:szCs w:val="16"/>
    </w:rPr>
  </w:style>
  <w:style w:type="paragraph" w:styleId="Web">
    <w:name w:val="Normal (Web)"/>
    <w:basedOn w:val="a0"/>
    <w:uiPriority w:val="99"/>
    <w:rsid w:val="009305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">
    <w:name w:val="Note Heading"/>
    <w:basedOn w:val="a0"/>
    <w:next w:val="a0"/>
    <w:link w:val="aff0"/>
    <w:rsid w:val="00930591"/>
    <w:pPr>
      <w:jc w:val="center"/>
    </w:pPr>
    <w:rPr>
      <w:rFonts w:ascii="ＭＳ 明朝"/>
      <w:sz w:val="22"/>
    </w:rPr>
  </w:style>
  <w:style w:type="character" w:customStyle="1" w:styleId="aff0">
    <w:name w:val="記 (文字)"/>
    <w:basedOn w:val="a1"/>
    <w:link w:val="aff"/>
    <w:rsid w:val="00930591"/>
    <w:rPr>
      <w:rFonts w:ascii="ＭＳ 明朝"/>
      <w:kern w:val="2"/>
      <w:sz w:val="22"/>
      <w:szCs w:val="22"/>
    </w:rPr>
  </w:style>
  <w:style w:type="paragraph" w:styleId="aff1">
    <w:name w:val="Closing"/>
    <w:basedOn w:val="a0"/>
    <w:link w:val="aff2"/>
    <w:rsid w:val="00930591"/>
    <w:pPr>
      <w:jc w:val="right"/>
    </w:pPr>
    <w:rPr>
      <w:rFonts w:ascii="ＭＳ 明朝"/>
      <w:sz w:val="22"/>
    </w:rPr>
  </w:style>
  <w:style w:type="character" w:customStyle="1" w:styleId="aff2">
    <w:name w:val="結語 (文字)"/>
    <w:basedOn w:val="a1"/>
    <w:link w:val="aff1"/>
    <w:rsid w:val="00930591"/>
    <w:rPr>
      <w:rFonts w:ascii="ＭＳ 明朝"/>
      <w:kern w:val="2"/>
      <w:sz w:val="22"/>
      <w:szCs w:val="22"/>
    </w:rPr>
  </w:style>
  <w:style w:type="paragraph" w:customStyle="1" w:styleId="aff3">
    <w:name w:val="本文（メイン）"/>
    <w:basedOn w:val="a0"/>
    <w:rsid w:val="00930591"/>
    <w:pPr>
      <w:spacing w:before="120" w:after="120"/>
      <w:ind w:firstLine="221"/>
    </w:pPr>
    <w:rPr>
      <w:rFonts w:ascii="ＭＳ 明朝" w:hAnsi="ＭＳ 明朝"/>
      <w:sz w:val="22"/>
      <w:szCs w:val="20"/>
    </w:rPr>
  </w:style>
  <w:style w:type="paragraph" w:customStyle="1" w:styleId="2">
    <w:name w:val="スタイル2"/>
    <w:basedOn w:val="a0"/>
    <w:rsid w:val="00930591"/>
    <w:pPr>
      <w:numPr>
        <w:numId w:val="2"/>
      </w:numPr>
    </w:pPr>
    <w:rPr>
      <w:szCs w:val="24"/>
    </w:rPr>
  </w:style>
  <w:style w:type="paragraph" w:styleId="24">
    <w:name w:val="Body Text Indent 2"/>
    <w:basedOn w:val="a0"/>
    <w:link w:val="25"/>
    <w:rsid w:val="00930591"/>
    <w:pPr>
      <w:spacing w:line="480" w:lineRule="auto"/>
      <w:ind w:leftChars="400" w:left="851"/>
    </w:pPr>
    <w:rPr>
      <w:szCs w:val="24"/>
    </w:rPr>
  </w:style>
  <w:style w:type="character" w:customStyle="1" w:styleId="25">
    <w:name w:val="本文インデント 2 (文字)"/>
    <w:basedOn w:val="a1"/>
    <w:link w:val="24"/>
    <w:rsid w:val="00930591"/>
    <w:rPr>
      <w:kern w:val="2"/>
      <w:sz w:val="21"/>
      <w:szCs w:val="24"/>
    </w:rPr>
  </w:style>
  <w:style w:type="paragraph" w:customStyle="1" w:styleId="aff4">
    <w:name w:val="本文１"/>
    <w:basedOn w:val="a0"/>
    <w:rsid w:val="00930591"/>
    <w:pPr>
      <w:spacing w:line="300" w:lineRule="auto"/>
      <w:ind w:leftChars="100" w:left="203" w:rightChars="100" w:right="203" w:firstLineChars="100" w:firstLine="193"/>
    </w:pPr>
    <w:rPr>
      <w:rFonts w:ascii="HG丸ｺﾞｼｯｸM-PRO" w:eastAsia="HG丸ｺﾞｼｯｸM-PRO" w:hAnsi="ＭＳ 明朝"/>
      <w:szCs w:val="20"/>
    </w:rPr>
  </w:style>
  <w:style w:type="paragraph" w:customStyle="1" w:styleId="01">
    <w:name w:val="01　図表番号"/>
    <w:basedOn w:val="a0"/>
    <w:next w:val="a0"/>
    <w:rsid w:val="00930591"/>
    <w:pPr>
      <w:numPr>
        <w:numId w:val="3"/>
      </w:numPr>
      <w:tabs>
        <w:tab w:val="left" w:pos="600"/>
      </w:tabs>
      <w:spacing w:before="120"/>
      <w:jc w:val="center"/>
    </w:pPr>
    <w:rPr>
      <w:rFonts w:ascii="ＭＳ ゴシック" w:eastAsia="ＭＳ ゴシック"/>
      <w:sz w:val="18"/>
      <w:szCs w:val="18"/>
    </w:rPr>
  </w:style>
  <w:style w:type="character" w:customStyle="1" w:styleId="Char1">
    <w:name w:val="Char1"/>
    <w:basedOn w:val="a1"/>
    <w:rsid w:val="00930591"/>
    <w:rPr>
      <w:rFonts w:ascii="ＭＳ 明朝"/>
      <w:kern w:val="2"/>
      <w:sz w:val="22"/>
      <w:szCs w:val="22"/>
    </w:rPr>
  </w:style>
  <w:style w:type="paragraph" w:customStyle="1" w:styleId="a">
    <w:name w:val="図表タイトル"/>
    <w:basedOn w:val="a0"/>
    <w:rsid w:val="005C2C1B"/>
    <w:pPr>
      <w:numPr>
        <w:numId w:val="5"/>
      </w:numPr>
    </w:pPr>
    <w:rPr>
      <w:szCs w:val="24"/>
    </w:rPr>
  </w:style>
  <w:style w:type="character" w:customStyle="1" w:styleId="cm30">
    <w:name w:val="cm30"/>
    <w:basedOn w:val="a1"/>
    <w:rsid w:val="00CC637B"/>
  </w:style>
  <w:style w:type="paragraph" w:customStyle="1" w:styleId="num16">
    <w:name w:val="num16"/>
    <w:basedOn w:val="a0"/>
    <w:rsid w:val="00CC637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0"/>
    <w:rsid w:val="00CC637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1"/>
    <w:rsid w:val="00CC637B"/>
  </w:style>
  <w:style w:type="character" w:customStyle="1" w:styleId="num57">
    <w:name w:val="num57"/>
    <w:basedOn w:val="a1"/>
    <w:rsid w:val="00CC637B"/>
  </w:style>
  <w:style w:type="character" w:customStyle="1" w:styleId="p21">
    <w:name w:val="p21"/>
    <w:basedOn w:val="a1"/>
    <w:rsid w:val="00CC637B"/>
  </w:style>
  <w:style w:type="paragraph" w:customStyle="1" w:styleId="aff5">
    <w:name w:val="図表題"/>
    <w:basedOn w:val="a0"/>
    <w:rsid w:val="00A85011"/>
    <w:pPr>
      <w:spacing w:before="120"/>
      <w:jc w:val="center"/>
    </w:pPr>
    <w:rPr>
      <w:rFonts w:ascii="ＭＳ ゴシック" w:eastAsia="ＭＳ ゴシック" w:hAnsi="ＭＳ ゴシック"/>
      <w:sz w:val="22"/>
      <w:szCs w:val="20"/>
    </w:rPr>
  </w:style>
  <w:style w:type="paragraph" w:customStyle="1" w:styleId="32">
    <w:name w:val="スタイル3"/>
    <w:basedOn w:val="a0"/>
    <w:rsid w:val="00A85011"/>
    <w:pPr>
      <w:spacing w:line="320" w:lineRule="atLeast"/>
      <w:jc w:val="left"/>
    </w:pPr>
    <w:rPr>
      <w:rFonts w:ascii="ＭＳ ゴシック" w:eastAsia="ＭＳ ゴシック"/>
      <w:spacing w:val="3"/>
      <w:sz w:val="20"/>
      <w:szCs w:val="21"/>
    </w:rPr>
  </w:style>
  <w:style w:type="character" w:customStyle="1" w:styleId="txtbig1">
    <w:name w:val="txt_big1"/>
    <w:basedOn w:val="a1"/>
    <w:rsid w:val="002802EE"/>
    <w:rPr>
      <w:sz w:val="31"/>
      <w:szCs w:val="31"/>
    </w:rPr>
  </w:style>
  <w:style w:type="character" w:customStyle="1" w:styleId="txtsmall1">
    <w:name w:val="txt_small1"/>
    <w:basedOn w:val="a1"/>
    <w:rsid w:val="002802EE"/>
    <w:rPr>
      <w:sz w:val="21"/>
      <w:szCs w:val="21"/>
    </w:rPr>
  </w:style>
  <w:style w:type="character" w:customStyle="1" w:styleId="txtbigger1">
    <w:name w:val="txt_bigger1"/>
    <w:basedOn w:val="a1"/>
    <w:rsid w:val="002802EE"/>
    <w:rPr>
      <w:sz w:val="43"/>
      <w:szCs w:val="4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51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78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8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09361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59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022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2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0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9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97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3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505">
              <w:marLeft w:val="215"/>
              <w:marRight w:val="2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  <a:lnDef>
      <a:spPr bwMode="auto">
        <a:noFill/>
        <a:ln w="44450">
          <a:solidFill>
            <a:srgbClr val="808080"/>
          </a:solidFill>
          <a:round/>
          <a:headEnd/>
          <a:tailEnd type="none" w="med" len="sm"/>
        </a:ln>
        <a:extLst>
          <a:ext uri="{909E8E84-426E-40DD-AFC4-6F175D3DCCD1}">
            <a14:hiddenFill xmlns=""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35181-C48E-4C95-9AF9-D885EE92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Links>
    <vt:vector size="42" baseType="variant"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_Toc347500069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_Toc347500068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_Toc347500067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_Toc347500066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_Toc347500065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_Toc347500064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_Toc347500063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2016-08-01T03:01:00Z</cp:lastPrinted>
  <dcterms:created xsi:type="dcterms:W3CDTF">2016-07-01T00:47:00Z</dcterms:created>
  <dcterms:modified xsi:type="dcterms:W3CDTF">2016-08-01T05:49:00Z</dcterms:modified>
</cp:coreProperties>
</file>