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4" w:rsidRPr="003D5272" w:rsidRDefault="005356A4" w:rsidP="005356A4">
      <w:pPr>
        <w:widowControl/>
        <w:jc w:val="center"/>
        <w:rPr>
          <w:rFonts w:hAnsi="ＭＳ 明朝" w:cs="ＭＳ Ｐゴシック"/>
          <w:kern w:val="0"/>
        </w:rPr>
      </w:pPr>
      <w:bookmarkStart w:id="0" w:name="JUMP_KOU_1_0"/>
      <w:bookmarkStart w:id="1" w:name="JUMP_KOU_2_0"/>
      <w:bookmarkStart w:id="2" w:name="_GoBack"/>
      <w:bookmarkEnd w:id="2"/>
      <w:r w:rsidRPr="003D5272">
        <w:rPr>
          <w:rFonts w:hAnsi="ＭＳ 明朝" w:cs="ＭＳ Ｐゴシック" w:hint="eastAsia"/>
          <w:kern w:val="0"/>
        </w:rPr>
        <w:t>受領委任払い登録事業廃止（休止・再開）届出書</w:t>
      </w:r>
    </w:p>
    <w:p w:rsidR="005356A4" w:rsidRPr="003D5272" w:rsidRDefault="005356A4" w:rsidP="005356A4">
      <w:pPr>
        <w:widowControl/>
        <w:jc w:val="left"/>
        <w:rPr>
          <w:rFonts w:hAnsi="ＭＳ 明朝" w:cs="ＭＳ Ｐゴシック"/>
          <w:kern w:val="0"/>
        </w:rPr>
      </w:pPr>
    </w:p>
    <w:p w:rsidR="00CA4F84" w:rsidRPr="003D5272" w:rsidRDefault="00CA4F84" w:rsidP="00CA4F84">
      <w:pPr>
        <w:jc w:val="right"/>
        <w:rPr>
          <w:rFonts w:hAnsi="ＭＳ 明朝"/>
        </w:rPr>
      </w:pPr>
      <w:r w:rsidRPr="003D5272">
        <w:rPr>
          <w:rFonts w:hAnsi="ＭＳ 明朝" w:hint="eastAsia"/>
        </w:rPr>
        <w:t>年　　月　　日</w:t>
      </w:r>
    </w:p>
    <w:p w:rsidR="00CA4F84" w:rsidRPr="003D5272" w:rsidRDefault="00CA4F84" w:rsidP="00CA4F84">
      <w:pPr>
        <w:rPr>
          <w:rFonts w:hAnsi="ＭＳ 明朝"/>
        </w:rPr>
      </w:pPr>
    </w:p>
    <w:p w:rsidR="00CA4F84" w:rsidRPr="003D5272" w:rsidRDefault="00CA4F84" w:rsidP="00CA4F84">
      <w:pPr>
        <w:rPr>
          <w:rFonts w:hAnsi="ＭＳ 明朝"/>
        </w:rPr>
      </w:pPr>
      <w:r w:rsidRPr="003D5272">
        <w:rPr>
          <w:rFonts w:hAnsi="ＭＳ 明朝" w:hint="eastAsia"/>
        </w:rPr>
        <w:t xml:space="preserve">　</w:t>
      </w:r>
      <w:r w:rsidR="002A61C3" w:rsidRPr="003D5272">
        <w:rPr>
          <w:rFonts w:hAnsi="ＭＳ 明朝" w:hint="eastAsia"/>
        </w:rPr>
        <w:t>印西市</w:t>
      </w:r>
      <w:r w:rsidRPr="003D5272">
        <w:rPr>
          <w:rFonts w:hAnsi="ＭＳ 明朝" w:hint="eastAsia"/>
        </w:rPr>
        <w:t>長</w:t>
      </w:r>
    </w:p>
    <w:p w:rsidR="00CA4F84" w:rsidRPr="003D5272" w:rsidRDefault="00CA4F84" w:rsidP="00CA4F84">
      <w:pPr>
        <w:rPr>
          <w:rFonts w:hAnsi="ＭＳ 明朝"/>
        </w:rPr>
      </w:pPr>
    </w:p>
    <w:p w:rsidR="00CA4F84" w:rsidRPr="003D5272" w:rsidRDefault="00CA4F84" w:rsidP="00CA4F84">
      <w:pPr>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p>
    <w:p w:rsidR="00CA4F84" w:rsidRPr="003D5272" w:rsidRDefault="00CA4F84" w:rsidP="00CA4F84">
      <w:pPr>
        <w:ind w:rightChars="1200" w:right="2806"/>
        <w:jc w:val="right"/>
        <w:rPr>
          <w:rFonts w:hAnsi="ＭＳ 明朝"/>
        </w:rPr>
      </w:pPr>
      <w:r w:rsidRPr="003D5272">
        <w:rPr>
          <w:rFonts w:hAnsi="ＭＳ 明朝" w:hint="eastAsia"/>
        </w:rPr>
        <w:t xml:space="preserve">申請者　</w:t>
      </w:r>
      <w:r w:rsidRPr="003D5272">
        <w:rPr>
          <w:rFonts w:hAnsi="ＭＳ 明朝" w:hint="eastAsia"/>
          <w:spacing w:val="30"/>
          <w:kern w:val="0"/>
        </w:rPr>
        <w:t>名称及び</w:t>
      </w:r>
    </w:p>
    <w:p w:rsidR="00CA4F84" w:rsidRPr="003D5272" w:rsidRDefault="00CA4F84" w:rsidP="00CA4F84">
      <w:pPr>
        <w:ind w:rightChars="100" w:right="234"/>
        <w:jc w:val="right"/>
        <w:rPr>
          <w:rFonts w:hAnsi="ＭＳ 明朝"/>
        </w:rPr>
      </w:pPr>
      <w:r w:rsidRPr="003D5272">
        <w:rPr>
          <w:rFonts w:hAnsi="ＭＳ 明朝" w:hint="eastAsia"/>
        </w:rPr>
        <w:t>代表者氏名　　　　　　　　　　㊞</w:t>
      </w:r>
    </w:p>
    <w:p w:rsidR="005356A4" w:rsidRPr="003D5272" w:rsidRDefault="005356A4" w:rsidP="005356A4">
      <w:pPr>
        <w:widowControl/>
        <w:jc w:val="left"/>
        <w:rPr>
          <w:rFonts w:hAnsi="ＭＳ 明朝" w:cs="ＭＳ Ｐゴシック"/>
          <w:kern w:val="0"/>
        </w:rPr>
      </w:pPr>
    </w:p>
    <w:p w:rsidR="005356A4" w:rsidRPr="003D5272" w:rsidRDefault="005356A4" w:rsidP="005356A4">
      <w:pPr>
        <w:widowControl/>
        <w:jc w:val="left"/>
        <w:rPr>
          <w:rFonts w:hAnsi="ＭＳ 明朝" w:cs="ＭＳ Ｐゴシック"/>
          <w:kern w:val="0"/>
        </w:rPr>
      </w:pPr>
    </w:p>
    <w:p w:rsidR="005356A4" w:rsidRPr="003D5272" w:rsidRDefault="00CA4F84" w:rsidP="00CA4F84">
      <w:pPr>
        <w:widowControl/>
        <w:jc w:val="left"/>
        <w:rPr>
          <w:rFonts w:hAnsi="ＭＳ 明朝" w:cs="ＭＳ Ｐゴシック"/>
          <w:kern w:val="0"/>
        </w:rPr>
      </w:pPr>
      <w:r w:rsidRPr="003D5272">
        <w:rPr>
          <w:rFonts w:hAnsi="ＭＳ 明朝" w:cs="ＭＳ Ｐゴシック" w:hint="eastAsia"/>
          <w:kern w:val="0"/>
        </w:rPr>
        <w:t xml:space="preserve">　</w:t>
      </w:r>
      <w:r w:rsidR="005356A4" w:rsidRPr="003D5272">
        <w:rPr>
          <w:rFonts w:hAnsi="ＭＳ 明朝" w:cs="ＭＳ Ｐゴシック" w:hint="eastAsia"/>
          <w:kern w:val="0"/>
        </w:rPr>
        <w:t>登録した事業を廃止（休止・再開）するので</w:t>
      </w:r>
      <w:r w:rsidRPr="003D5272">
        <w:rPr>
          <w:rFonts w:hAnsi="ＭＳ 明朝" w:cs="ＭＳ Ｐゴシック" w:hint="eastAsia"/>
          <w:kern w:val="0"/>
        </w:rPr>
        <w:t>、</w:t>
      </w:r>
      <w:r w:rsidR="005356A4" w:rsidRPr="003D5272">
        <w:rPr>
          <w:rFonts w:hAnsi="ＭＳ 明朝" w:cs="ＭＳ Ｐゴシック" w:hint="eastAsia"/>
          <w:kern w:val="0"/>
        </w:rPr>
        <w:t>次のとおり届け出ます。</w:t>
      </w:r>
    </w:p>
    <w:p w:rsidR="005356A4" w:rsidRPr="003D5272" w:rsidRDefault="005356A4" w:rsidP="005356A4">
      <w:pPr>
        <w:widowControl/>
        <w:jc w:val="left"/>
        <w:rPr>
          <w:rFonts w:hAnsi="ＭＳ 明朝" w:cs="ＭＳ Ｐ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7"/>
        <w:gridCol w:w="6238"/>
      </w:tblGrid>
      <w:tr w:rsidR="005356A4" w:rsidRPr="003D5272">
        <w:trPr>
          <w:trHeight w:val="320"/>
        </w:trPr>
        <w:tc>
          <w:tcPr>
            <w:tcW w:w="9634" w:type="dxa"/>
            <w:gridSpan w:val="2"/>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廃止（休止・再開）する事業所</w:t>
            </w:r>
          </w:p>
        </w:tc>
      </w:tr>
      <w:tr w:rsidR="005356A4" w:rsidRPr="003D5272">
        <w:trPr>
          <w:trHeight w:val="32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登録番号</w:t>
            </w:r>
          </w:p>
        </w:tc>
        <w:tc>
          <w:tcPr>
            <w:tcW w:w="6501" w:type="dxa"/>
            <w:vAlign w:val="center"/>
          </w:tcPr>
          <w:p w:rsidR="005356A4" w:rsidRPr="003D5272" w:rsidRDefault="005356A4" w:rsidP="005356A4">
            <w:pPr>
              <w:jc w:val="left"/>
              <w:rPr>
                <w:rFonts w:hAnsi="ＭＳ 明朝" w:cs="ＭＳ Ｐゴシック"/>
                <w:kern w:val="0"/>
              </w:rPr>
            </w:pPr>
          </w:p>
        </w:tc>
      </w:tr>
      <w:tr w:rsidR="005356A4" w:rsidRPr="003D5272">
        <w:trPr>
          <w:trHeight w:val="32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事業の種別</w:t>
            </w:r>
          </w:p>
        </w:tc>
        <w:tc>
          <w:tcPr>
            <w:tcW w:w="6501" w:type="dxa"/>
            <w:vAlign w:val="center"/>
          </w:tcPr>
          <w:p w:rsidR="005356A4" w:rsidRPr="003D5272" w:rsidRDefault="005356A4" w:rsidP="005356A4">
            <w:pPr>
              <w:jc w:val="left"/>
              <w:rPr>
                <w:rFonts w:hAnsi="ＭＳ 明朝"/>
              </w:rPr>
            </w:pPr>
            <w:r w:rsidRPr="003D5272">
              <w:rPr>
                <w:rFonts w:hAnsi="ＭＳ 明朝" w:hint="eastAsia"/>
              </w:rPr>
              <w:t>１</w:t>
            </w:r>
            <w:r w:rsidR="00CA4F84" w:rsidRPr="003D5272">
              <w:rPr>
                <w:rFonts w:hAnsi="ＭＳ 明朝" w:hint="eastAsia"/>
              </w:rPr>
              <w:t xml:space="preserve">　</w:t>
            </w:r>
            <w:r w:rsidR="003D6255" w:rsidRPr="003D5272">
              <w:rPr>
                <w:rFonts w:hAnsi="ＭＳ 明朝" w:hint="eastAsia"/>
              </w:rPr>
              <w:t>特定</w:t>
            </w:r>
            <w:r w:rsidRPr="003D5272">
              <w:rPr>
                <w:rFonts w:hAnsi="ＭＳ 明朝" w:hint="eastAsia"/>
              </w:rPr>
              <w:t>福祉用具</w:t>
            </w:r>
            <w:r w:rsidR="003D6255" w:rsidRPr="003D5272">
              <w:rPr>
                <w:rFonts w:hAnsi="ＭＳ 明朝" w:hint="eastAsia"/>
              </w:rPr>
              <w:t>の</w:t>
            </w:r>
            <w:r w:rsidRPr="003D5272">
              <w:rPr>
                <w:rFonts w:hAnsi="ＭＳ 明朝" w:hint="eastAsia"/>
              </w:rPr>
              <w:t>販売</w:t>
            </w:r>
            <w:r w:rsidR="00CA4F84" w:rsidRPr="003D5272">
              <w:rPr>
                <w:rFonts w:hAnsi="ＭＳ 明朝" w:hint="eastAsia"/>
              </w:rPr>
              <w:t xml:space="preserve">　　</w:t>
            </w:r>
            <w:r w:rsidRPr="003D5272">
              <w:rPr>
                <w:rFonts w:hAnsi="ＭＳ 明朝" w:hint="eastAsia"/>
              </w:rPr>
              <w:t>２</w:t>
            </w:r>
            <w:r w:rsidR="00CA4F84" w:rsidRPr="003D5272">
              <w:rPr>
                <w:rFonts w:hAnsi="ＭＳ 明朝" w:hint="eastAsia"/>
              </w:rPr>
              <w:t xml:space="preserve">　</w:t>
            </w:r>
            <w:r w:rsidRPr="003D5272">
              <w:rPr>
                <w:rFonts w:hAnsi="ＭＳ 明朝" w:hint="eastAsia"/>
              </w:rPr>
              <w:t>住宅改修</w:t>
            </w:r>
          </w:p>
        </w:tc>
      </w:tr>
      <w:tr w:rsidR="005356A4" w:rsidRPr="003D5272">
        <w:trPr>
          <w:trHeight w:val="447"/>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所在地</w:t>
            </w:r>
          </w:p>
        </w:tc>
        <w:tc>
          <w:tcPr>
            <w:tcW w:w="6501" w:type="dxa"/>
            <w:vAlign w:val="center"/>
          </w:tcPr>
          <w:p w:rsidR="005356A4" w:rsidRPr="003D5272" w:rsidRDefault="005356A4" w:rsidP="005356A4">
            <w:pPr>
              <w:jc w:val="left"/>
              <w:rPr>
                <w:rFonts w:hAnsi="ＭＳ 明朝"/>
              </w:rPr>
            </w:pPr>
            <w:r w:rsidRPr="003D5272">
              <w:rPr>
                <w:rFonts w:hAnsi="ＭＳ 明朝" w:hint="eastAsia"/>
              </w:rPr>
              <w:t>〒</w:t>
            </w:r>
          </w:p>
          <w:p w:rsidR="005356A4" w:rsidRPr="003D5272" w:rsidRDefault="005356A4" w:rsidP="005356A4">
            <w:pPr>
              <w:jc w:val="left"/>
              <w:rPr>
                <w:rFonts w:hAnsi="ＭＳ 明朝"/>
              </w:rPr>
            </w:pPr>
          </w:p>
        </w:tc>
      </w:tr>
      <w:tr w:rsidR="005356A4" w:rsidRPr="003D5272">
        <w:trPr>
          <w:trHeight w:val="300"/>
        </w:trPr>
        <w:tc>
          <w:tcPr>
            <w:tcW w:w="3133" w:type="dxa"/>
            <w:tcBorders>
              <w:bottom w:val="dashSmallGap" w:sz="4" w:space="0" w:color="auto"/>
            </w:tcBorders>
            <w:vAlign w:val="center"/>
          </w:tcPr>
          <w:p w:rsidR="005356A4" w:rsidRPr="003D5272" w:rsidRDefault="005356A4" w:rsidP="00CD4132">
            <w:pPr>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6501" w:type="dxa"/>
            <w:tcBorders>
              <w:bottom w:val="dashSmallGap" w:sz="4" w:space="0" w:color="auto"/>
            </w:tcBorders>
            <w:vAlign w:val="center"/>
          </w:tcPr>
          <w:p w:rsidR="005356A4" w:rsidRPr="003D5272" w:rsidRDefault="005356A4" w:rsidP="005356A4">
            <w:pPr>
              <w:jc w:val="left"/>
              <w:rPr>
                <w:rFonts w:hAnsi="ＭＳ 明朝" w:cs="ＭＳ Ｐゴシック"/>
                <w:kern w:val="0"/>
              </w:rPr>
            </w:pPr>
          </w:p>
        </w:tc>
      </w:tr>
      <w:tr w:rsidR="005356A4" w:rsidRPr="003D5272">
        <w:trPr>
          <w:trHeight w:val="111"/>
        </w:trPr>
        <w:tc>
          <w:tcPr>
            <w:tcW w:w="3133" w:type="dxa"/>
            <w:tcBorders>
              <w:top w:val="dashSmallGap" w:sz="4" w:space="0" w:color="auto"/>
            </w:tcBorders>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事業者名称</w:t>
            </w:r>
          </w:p>
        </w:tc>
        <w:tc>
          <w:tcPr>
            <w:tcW w:w="6501" w:type="dxa"/>
            <w:tcBorders>
              <w:top w:val="dashSmallGap" w:sz="4" w:space="0" w:color="auto"/>
            </w:tcBorders>
            <w:vAlign w:val="center"/>
          </w:tcPr>
          <w:p w:rsidR="005356A4" w:rsidRPr="003D5272" w:rsidRDefault="005356A4" w:rsidP="005356A4">
            <w:pPr>
              <w:jc w:val="left"/>
              <w:rPr>
                <w:rFonts w:hAnsi="ＭＳ 明朝" w:cs="ＭＳ Ｐゴシック"/>
                <w:kern w:val="0"/>
              </w:rPr>
            </w:pPr>
          </w:p>
          <w:p w:rsidR="005356A4" w:rsidRPr="003D5272" w:rsidRDefault="005356A4" w:rsidP="005356A4">
            <w:pPr>
              <w:jc w:val="left"/>
              <w:rPr>
                <w:rFonts w:hAnsi="ＭＳ 明朝" w:cs="ＭＳ Ｐゴシック"/>
                <w:kern w:val="0"/>
              </w:rPr>
            </w:pPr>
          </w:p>
        </w:tc>
      </w:tr>
      <w:tr w:rsidR="005356A4" w:rsidRPr="003D5272">
        <w:trPr>
          <w:trHeight w:val="82"/>
        </w:trPr>
        <w:tc>
          <w:tcPr>
            <w:tcW w:w="3133" w:type="dxa"/>
            <w:tcBorders>
              <w:bottom w:val="dashSmallGap" w:sz="4" w:space="0" w:color="auto"/>
            </w:tcBorders>
            <w:vAlign w:val="center"/>
          </w:tcPr>
          <w:p w:rsidR="005356A4" w:rsidRPr="003D5272" w:rsidRDefault="00CD4132" w:rsidP="00FA0BF0">
            <w:pPr>
              <w:jc w:val="distribute"/>
              <w:rPr>
                <w:rFonts w:hAnsi="ＭＳ 明朝" w:cs="ＭＳ Ｐゴシック"/>
                <w:kern w:val="0"/>
              </w:rPr>
            </w:pPr>
            <w:r w:rsidRPr="00FA0BF0">
              <w:rPr>
                <w:rFonts w:hAnsi="ＭＳ 明朝" w:cs="ＭＳ Ｐゴシック" w:hint="eastAsia"/>
                <w:kern w:val="0"/>
                <w:sz w:val="20"/>
                <w:szCs w:val="20"/>
              </w:rPr>
              <w:t>フリガナ</w:t>
            </w:r>
          </w:p>
        </w:tc>
        <w:tc>
          <w:tcPr>
            <w:tcW w:w="6501" w:type="dxa"/>
            <w:tcBorders>
              <w:bottom w:val="dashSmallGap" w:sz="4" w:space="0" w:color="auto"/>
            </w:tcBorders>
            <w:vAlign w:val="center"/>
          </w:tcPr>
          <w:p w:rsidR="005356A4" w:rsidRPr="003D5272" w:rsidRDefault="005356A4" w:rsidP="005356A4">
            <w:pPr>
              <w:jc w:val="left"/>
              <w:rPr>
                <w:rFonts w:hAnsi="ＭＳ 明朝" w:cs="ＭＳ Ｐゴシック"/>
                <w:kern w:val="0"/>
              </w:rPr>
            </w:pPr>
          </w:p>
        </w:tc>
      </w:tr>
      <w:tr w:rsidR="005356A4" w:rsidRPr="003D5272">
        <w:trPr>
          <w:trHeight w:val="70"/>
        </w:trPr>
        <w:tc>
          <w:tcPr>
            <w:tcW w:w="3133" w:type="dxa"/>
            <w:tcBorders>
              <w:top w:val="dashSmallGap" w:sz="4" w:space="0" w:color="auto"/>
            </w:tcBorders>
            <w:vAlign w:val="center"/>
          </w:tcPr>
          <w:p w:rsidR="005356A4" w:rsidRPr="003D5272" w:rsidRDefault="00CD4132" w:rsidP="005356A4">
            <w:pPr>
              <w:jc w:val="distribute"/>
              <w:rPr>
                <w:rFonts w:hAnsi="ＭＳ 明朝" w:cs="ＭＳ Ｐゴシック"/>
                <w:kern w:val="0"/>
              </w:rPr>
            </w:pPr>
            <w:r w:rsidRPr="003D5272">
              <w:rPr>
                <w:rFonts w:hAnsi="ＭＳ 明朝" w:cs="ＭＳ Ｐゴシック" w:hint="eastAsia"/>
                <w:kern w:val="0"/>
              </w:rPr>
              <w:t>代表者氏名</w:t>
            </w:r>
          </w:p>
        </w:tc>
        <w:tc>
          <w:tcPr>
            <w:tcW w:w="6501" w:type="dxa"/>
            <w:tcBorders>
              <w:top w:val="dashSmallGap" w:sz="4" w:space="0" w:color="auto"/>
            </w:tcBorders>
            <w:vAlign w:val="center"/>
          </w:tcPr>
          <w:p w:rsidR="005356A4" w:rsidRPr="003D5272" w:rsidRDefault="005356A4" w:rsidP="005356A4">
            <w:pPr>
              <w:jc w:val="left"/>
              <w:rPr>
                <w:rFonts w:hAnsi="ＭＳ 明朝" w:cs="ＭＳ Ｐゴシック"/>
                <w:kern w:val="0"/>
              </w:rPr>
            </w:pPr>
          </w:p>
          <w:p w:rsidR="009D69EA" w:rsidRPr="003D5272" w:rsidRDefault="009D69EA" w:rsidP="005356A4">
            <w:pPr>
              <w:jc w:val="left"/>
              <w:rPr>
                <w:rFonts w:hAnsi="ＭＳ 明朝" w:cs="ＭＳ Ｐゴシック"/>
                <w:kern w:val="0"/>
              </w:rPr>
            </w:pPr>
          </w:p>
        </w:tc>
      </w:tr>
      <w:tr w:rsidR="005356A4" w:rsidRPr="003D5272">
        <w:trPr>
          <w:trHeight w:val="7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廃止・休止・再開の別</w:t>
            </w:r>
          </w:p>
        </w:tc>
        <w:tc>
          <w:tcPr>
            <w:tcW w:w="6501" w:type="dxa"/>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廃</w:t>
            </w:r>
            <w:r w:rsidRPr="003D5272">
              <w:rPr>
                <w:rFonts w:hAnsi="ＭＳ 明朝" w:cs="ＭＳ Ｐゴシック"/>
                <w:kern w:val="0"/>
              </w:rPr>
              <w:t xml:space="preserve">  </w:t>
            </w:r>
            <w:r w:rsidRPr="003D5272">
              <w:rPr>
                <w:rFonts w:hAnsi="ＭＳ 明朝" w:cs="ＭＳ Ｐゴシック" w:hint="eastAsia"/>
                <w:kern w:val="0"/>
              </w:rPr>
              <w:t>止</w:t>
            </w:r>
            <w:r w:rsidRPr="003D5272">
              <w:rPr>
                <w:rFonts w:hAnsi="ＭＳ 明朝" w:cs="ＭＳ Ｐゴシック"/>
                <w:kern w:val="0"/>
              </w:rPr>
              <w:t xml:space="preserve"> </w:t>
            </w:r>
            <w:r w:rsidRPr="003D5272">
              <w:rPr>
                <w:rFonts w:hAnsi="ＭＳ 明朝" w:cs="ＭＳ Ｐゴシック" w:hint="eastAsia"/>
                <w:kern w:val="0"/>
              </w:rPr>
              <w:t>・</w:t>
            </w:r>
            <w:r w:rsidRPr="003D5272">
              <w:rPr>
                <w:rFonts w:hAnsi="ＭＳ 明朝" w:cs="ＭＳ Ｐゴシック"/>
                <w:kern w:val="0"/>
              </w:rPr>
              <w:t xml:space="preserve"> </w:t>
            </w:r>
            <w:r w:rsidRPr="003D5272">
              <w:rPr>
                <w:rFonts w:hAnsi="ＭＳ 明朝" w:cs="ＭＳ Ｐゴシック" w:hint="eastAsia"/>
                <w:kern w:val="0"/>
              </w:rPr>
              <w:t>休</w:t>
            </w:r>
            <w:r w:rsidRPr="003D5272">
              <w:rPr>
                <w:rFonts w:hAnsi="ＭＳ 明朝" w:cs="ＭＳ Ｐゴシック"/>
                <w:kern w:val="0"/>
              </w:rPr>
              <w:t xml:space="preserve">  </w:t>
            </w:r>
            <w:r w:rsidRPr="003D5272">
              <w:rPr>
                <w:rFonts w:hAnsi="ＭＳ 明朝" w:cs="ＭＳ Ｐゴシック" w:hint="eastAsia"/>
                <w:kern w:val="0"/>
              </w:rPr>
              <w:t>止</w:t>
            </w:r>
            <w:r w:rsidRPr="003D5272">
              <w:rPr>
                <w:rFonts w:hAnsi="ＭＳ 明朝" w:cs="ＭＳ Ｐゴシック"/>
                <w:kern w:val="0"/>
              </w:rPr>
              <w:t xml:space="preserve"> </w:t>
            </w:r>
            <w:r w:rsidRPr="003D5272">
              <w:rPr>
                <w:rFonts w:hAnsi="ＭＳ 明朝" w:cs="ＭＳ Ｐゴシック" w:hint="eastAsia"/>
                <w:kern w:val="0"/>
              </w:rPr>
              <w:t>・</w:t>
            </w:r>
            <w:r w:rsidRPr="003D5272">
              <w:rPr>
                <w:rFonts w:hAnsi="ＭＳ 明朝" w:cs="ＭＳ Ｐゴシック"/>
                <w:kern w:val="0"/>
              </w:rPr>
              <w:t xml:space="preserve"> </w:t>
            </w:r>
            <w:r w:rsidRPr="003D5272">
              <w:rPr>
                <w:rFonts w:hAnsi="ＭＳ 明朝" w:cs="ＭＳ Ｐゴシック" w:hint="eastAsia"/>
                <w:kern w:val="0"/>
              </w:rPr>
              <w:t>再</w:t>
            </w:r>
            <w:r w:rsidRPr="003D5272">
              <w:rPr>
                <w:rFonts w:hAnsi="ＭＳ 明朝" w:cs="ＭＳ Ｐゴシック"/>
                <w:kern w:val="0"/>
              </w:rPr>
              <w:t xml:space="preserve">  </w:t>
            </w:r>
            <w:r w:rsidRPr="003D5272">
              <w:rPr>
                <w:rFonts w:hAnsi="ＭＳ 明朝" w:cs="ＭＳ Ｐゴシック" w:hint="eastAsia"/>
                <w:kern w:val="0"/>
              </w:rPr>
              <w:t>開</w:t>
            </w:r>
          </w:p>
        </w:tc>
      </w:tr>
      <w:tr w:rsidR="005356A4" w:rsidRPr="003D5272">
        <w:trPr>
          <w:trHeight w:val="7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廃止・休止・再開の年月日</w:t>
            </w:r>
          </w:p>
        </w:tc>
        <w:tc>
          <w:tcPr>
            <w:tcW w:w="6501" w:type="dxa"/>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w:t>
            </w:r>
          </w:p>
        </w:tc>
      </w:tr>
      <w:tr w:rsidR="005356A4" w:rsidRPr="003D5272">
        <w:trPr>
          <w:trHeight w:val="7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休止予定期間</w:t>
            </w:r>
          </w:p>
        </w:tc>
        <w:tc>
          <w:tcPr>
            <w:tcW w:w="6501" w:type="dxa"/>
            <w:vAlign w:val="center"/>
          </w:tcPr>
          <w:p w:rsidR="005356A4" w:rsidRPr="003D5272" w:rsidRDefault="005356A4" w:rsidP="00CA4F84">
            <w:pPr>
              <w:ind w:firstLineChars="400" w:firstLine="935"/>
              <w:jc w:val="right"/>
              <w:rPr>
                <w:rFonts w:hAnsi="ＭＳ 明朝" w:cs="ＭＳ Ｐゴシック"/>
                <w:kern w:val="0"/>
              </w:rPr>
            </w:pP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日から</w:t>
            </w:r>
            <w:r w:rsidRPr="003D5272">
              <w:rPr>
                <w:rFonts w:hAnsi="ＭＳ 明朝" w:cs="ＭＳ Ｐゴシック"/>
                <w:kern w:val="0"/>
              </w:rPr>
              <w:t xml:space="preserve">        </w:t>
            </w:r>
            <w:r w:rsidRPr="003D5272">
              <w:rPr>
                <w:rFonts w:hAnsi="ＭＳ 明朝" w:cs="ＭＳ Ｐゴシック" w:hint="eastAsia"/>
                <w:kern w:val="0"/>
              </w:rPr>
              <w:t>年</w:t>
            </w:r>
            <w:r w:rsidRPr="003D5272">
              <w:rPr>
                <w:rFonts w:hAnsi="ＭＳ 明朝" w:cs="ＭＳ Ｐゴシック"/>
                <w:kern w:val="0"/>
              </w:rPr>
              <w:t xml:space="preserve">    </w:t>
            </w:r>
            <w:r w:rsidRPr="003D5272">
              <w:rPr>
                <w:rFonts w:hAnsi="ＭＳ 明朝" w:cs="ＭＳ Ｐゴシック" w:hint="eastAsia"/>
                <w:kern w:val="0"/>
              </w:rPr>
              <w:t>月</w:t>
            </w:r>
            <w:r w:rsidRPr="003D5272">
              <w:rPr>
                <w:rFonts w:hAnsi="ＭＳ 明朝" w:cs="ＭＳ Ｐゴシック"/>
                <w:kern w:val="0"/>
              </w:rPr>
              <w:t xml:space="preserve">    </w:t>
            </w:r>
            <w:r w:rsidRPr="003D5272">
              <w:rPr>
                <w:rFonts w:hAnsi="ＭＳ 明朝" w:cs="ＭＳ Ｐゴシック" w:hint="eastAsia"/>
                <w:kern w:val="0"/>
              </w:rPr>
              <w:t>日まで</w:t>
            </w:r>
          </w:p>
        </w:tc>
      </w:tr>
      <w:tr w:rsidR="005356A4" w:rsidRPr="003D5272">
        <w:trPr>
          <w:trHeight w:val="130"/>
        </w:trPr>
        <w:tc>
          <w:tcPr>
            <w:tcW w:w="3133"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廃止・休止・再開の理由</w:t>
            </w:r>
          </w:p>
        </w:tc>
        <w:tc>
          <w:tcPr>
            <w:tcW w:w="6501" w:type="dxa"/>
            <w:vAlign w:val="center"/>
          </w:tcPr>
          <w:p w:rsidR="005356A4" w:rsidRPr="003D5272" w:rsidRDefault="005356A4" w:rsidP="005356A4">
            <w:pPr>
              <w:jc w:val="left"/>
              <w:rPr>
                <w:rFonts w:hAnsi="ＭＳ 明朝" w:cs="ＭＳ Ｐゴシック"/>
                <w:kern w:val="0"/>
              </w:rPr>
            </w:pPr>
          </w:p>
          <w:p w:rsidR="005356A4" w:rsidRPr="003D5272" w:rsidRDefault="005356A4" w:rsidP="005356A4">
            <w:pPr>
              <w:jc w:val="left"/>
              <w:rPr>
                <w:rFonts w:hAnsi="ＭＳ 明朝" w:cs="ＭＳ Ｐゴシック"/>
                <w:kern w:val="0"/>
              </w:rPr>
            </w:pPr>
          </w:p>
          <w:p w:rsidR="005356A4" w:rsidRPr="003D5272" w:rsidRDefault="005356A4" w:rsidP="005356A4">
            <w:pPr>
              <w:jc w:val="left"/>
              <w:rPr>
                <w:rFonts w:hAnsi="ＭＳ 明朝" w:cs="ＭＳ Ｐゴシック"/>
                <w:kern w:val="0"/>
              </w:rPr>
            </w:pPr>
          </w:p>
          <w:p w:rsidR="005356A4" w:rsidRPr="003D5272" w:rsidRDefault="005356A4" w:rsidP="005356A4">
            <w:pPr>
              <w:jc w:val="left"/>
              <w:rPr>
                <w:rFonts w:hAnsi="ＭＳ 明朝" w:cs="ＭＳ Ｐゴシック"/>
                <w:kern w:val="0"/>
              </w:rPr>
            </w:pPr>
          </w:p>
        </w:tc>
      </w:tr>
      <w:bookmarkEnd w:id="0"/>
      <w:bookmarkEnd w:id="1"/>
    </w:tbl>
    <w:p w:rsidR="00452CB9" w:rsidRPr="003D5272" w:rsidRDefault="00452CB9" w:rsidP="006A6C32"/>
    <w:sectPr w:rsidR="00452CB9"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AB" w:rsidRDefault="002248AB">
      <w:r>
        <w:separator/>
      </w:r>
    </w:p>
  </w:endnote>
  <w:endnote w:type="continuationSeparator" w:id="0">
    <w:p w:rsidR="002248AB" w:rsidRDefault="0022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AB" w:rsidRDefault="002248AB">
      <w:r>
        <w:separator/>
      </w:r>
    </w:p>
  </w:footnote>
  <w:footnote w:type="continuationSeparator" w:id="0">
    <w:p w:rsidR="002248AB" w:rsidRDefault="0022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248AB"/>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63FB"/>
    <w:rsid w:val="00300D85"/>
    <w:rsid w:val="0030269C"/>
    <w:rsid w:val="00313123"/>
    <w:rsid w:val="00344EEA"/>
    <w:rsid w:val="00356067"/>
    <w:rsid w:val="003566B4"/>
    <w:rsid w:val="00366AB4"/>
    <w:rsid w:val="00395329"/>
    <w:rsid w:val="0039622D"/>
    <w:rsid w:val="0039644F"/>
    <w:rsid w:val="00396657"/>
    <w:rsid w:val="00397192"/>
    <w:rsid w:val="003A0461"/>
    <w:rsid w:val="003A2316"/>
    <w:rsid w:val="003A2EC4"/>
    <w:rsid w:val="003A6B60"/>
    <w:rsid w:val="003A7832"/>
    <w:rsid w:val="003B4303"/>
    <w:rsid w:val="003C361F"/>
    <w:rsid w:val="003C39A6"/>
    <w:rsid w:val="003D5272"/>
    <w:rsid w:val="003D6255"/>
    <w:rsid w:val="0040489A"/>
    <w:rsid w:val="00404B34"/>
    <w:rsid w:val="00412352"/>
    <w:rsid w:val="004123CD"/>
    <w:rsid w:val="004175D8"/>
    <w:rsid w:val="00421FC9"/>
    <w:rsid w:val="00422715"/>
    <w:rsid w:val="004476B8"/>
    <w:rsid w:val="00452642"/>
    <w:rsid w:val="00452CB9"/>
    <w:rsid w:val="00454A2B"/>
    <w:rsid w:val="00464EDC"/>
    <w:rsid w:val="00465194"/>
    <w:rsid w:val="00477E3B"/>
    <w:rsid w:val="00487836"/>
    <w:rsid w:val="00491537"/>
    <w:rsid w:val="004947F9"/>
    <w:rsid w:val="004A219B"/>
    <w:rsid w:val="004C210F"/>
    <w:rsid w:val="004C68FA"/>
    <w:rsid w:val="004C7BA2"/>
    <w:rsid w:val="004D2FD6"/>
    <w:rsid w:val="004D735F"/>
    <w:rsid w:val="004E127B"/>
    <w:rsid w:val="00502F95"/>
    <w:rsid w:val="00517279"/>
    <w:rsid w:val="00531C40"/>
    <w:rsid w:val="005356A4"/>
    <w:rsid w:val="005373A5"/>
    <w:rsid w:val="00540560"/>
    <w:rsid w:val="005511C2"/>
    <w:rsid w:val="00557063"/>
    <w:rsid w:val="005670A7"/>
    <w:rsid w:val="00575C92"/>
    <w:rsid w:val="00583DA4"/>
    <w:rsid w:val="00597AA4"/>
    <w:rsid w:val="005B12B0"/>
    <w:rsid w:val="005C7502"/>
    <w:rsid w:val="005D1E85"/>
    <w:rsid w:val="005D287C"/>
    <w:rsid w:val="005D3F24"/>
    <w:rsid w:val="005E158D"/>
    <w:rsid w:val="005E2D2E"/>
    <w:rsid w:val="005E394A"/>
    <w:rsid w:val="0060587B"/>
    <w:rsid w:val="00612C92"/>
    <w:rsid w:val="00622720"/>
    <w:rsid w:val="00627084"/>
    <w:rsid w:val="0063556E"/>
    <w:rsid w:val="006370F1"/>
    <w:rsid w:val="006406CA"/>
    <w:rsid w:val="006428DB"/>
    <w:rsid w:val="00645C3F"/>
    <w:rsid w:val="00651186"/>
    <w:rsid w:val="006717F5"/>
    <w:rsid w:val="006745FF"/>
    <w:rsid w:val="00693829"/>
    <w:rsid w:val="006A212A"/>
    <w:rsid w:val="006A6C32"/>
    <w:rsid w:val="006A7DBE"/>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454E"/>
    <w:rsid w:val="0076076F"/>
    <w:rsid w:val="00792554"/>
    <w:rsid w:val="00793E42"/>
    <w:rsid w:val="007A2E47"/>
    <w:rsid w:val="007A44E3"/>
    <w:rsid w:val="007B7753"/>
    <w:rsid w:val="007D299A"/>
    <w:rsid w:val="007D78D5"/>
    <w:rsid w:val="007E6B42"/>
    <w:rsid w:val="00804DF3"/>
    <w:rsid w:val="0083260E"/>
    <w:rsid w:val="00855A38"/>
    <w:rsid w:val="008977FA"/>
    <w:rsid w:val="008A2BCD"/>
    <w:rsid w:val="008A7560"/>
    <w:rsid w:val="008C79CD"/>
    <w:rsid w:val="008D25BC"/>
    <w:rsid w:val="008E0992"/>
    <w:rsid w:val="008F0A78"/>
    <w:rsid w:val="008F3039"/>
    <w:rsid w:val="008F6374"/>
    <w:rsid w:val="00900940"/>
    <w:rsid w:val="00910E19"/>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80B8A"/>
    <w:rsid w:val="00A92C55"/>
    <w:rsid w:val="00AA21C9"/>
    <w:rsid w:val="00AA6696"/>
    <w:rsid w:val="00AB08AC"/>
    <w:rsid w:val="00AB70BE"/>
    <w:rsid w:val="00AC092E"/>
    <w:rsid w:val="00AD779B"/>
    <w:rsid w:val="00AE61F7"/>
    <w:rsid w:val="00AF703A"/>
    <w:rsid w:val="00B30A84"/>
    <w:rsid w:val="00B57DF6"/>
    <w:rsid w:val="00B714E5"/>
    <w:rsid w:val="00B82124"/>
    <w:rsid w:val="00B909CE"/>
    <w:rsid w:val="00BA64C0"/>
    <w:rsid w:val="00BC3C1E"/>
    <w:rsid w:val="00BC4F9E"/>
    <w:rsid w:val="00BC6EE2"/>
    <w:rsid w:val="00BD3297"/>
    <w:rsid w:val="00BE2BFC"/>
    <w:rsid w:val="00BE673E"/>
    <w:rsid w:val="00C03BF4"/>
    <w:rsid w:val="00C05005"/>
    <w:rsid w:val="00C05DC9"/>
    <w:rsid w:val="00C151D3"/>
    <w:rsid w:val="00C17242"/>
    <w:rsid w:val="00C325AA"/>
    <w:rsid w:val="00C37C28"/>
    <w:rsid w:val="00C458D8"/>
    <w:rsid w:val="00C47C7C"/>
    <w:rsid w:val="00C548EB"/>
    <w:rsid w:val="00C64E9F"/>
    <w:rsid w:val="00C675D4"/>
    <w:rsid w:val="00C73C54"/>
    <w:rsid w:val="00C82BC3"/>
    <w:rsid w:val="00CA4F84"/>
    <w:rsid w:val="00CA5139"/>
    <w:rsid w:val="00CA7CFD"/>
    <w:rsid w:val="00CB0DEF"/>
    <w:rsid w:val="00CB0F7B"/>
    <w:rsid w:val="00CB7F51"/>
    <w:rsid w:val="00CC1594"/>
    <w:rsid w:val="00CD4132"/>
    <w:rsid w:val="00CE4BB2"/>
    <w:rsid w:val="00CF2CC4"/>
    <w:rsid w:val="00D31D0B"/>
    <w:rsid w:val="00D42DA2"/>
    <w:rsid w:val="00D4637A"/>
    <w:rsid w:val="00D46F32"/>
    <w:rsid w:val="00D52D3C"/>
    <w:rsid w:val="00D552A4"/>
    <w:rsid w:val="00D67E6B"/>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918AA"/>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61944"/>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BFB29B4-72B2-4332-BC5A-6C16589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1948">
      <w:marLeft w:val="0"/>
      <w:marRight w:val="0"/>
      <w:marTop w:val="0"/>
      <w:marBottom w:val="0"/>
      <w:divBdr>
        <w:top w:val="none" w:sz="0" w:space="0" w:color="auto"/>
        <w:left w:val="none" w:sz="0" w:space="0" w:color="auto"/>
        <w:bottom w:val="none" w:sz="0" w:space="0" w:color="auto"/>
        <w:right w:val="none" w:sz="0" w:space="0" w:color="auto"/>
      </w:divBdr>
      <w:divsChild>
        <w:div w:id="667901939">
          <w:marLeft w:val="0"/>
          <w:marRight w:val="0"/>
          <w:marTop w:val="0"/>
          <w:marBottom w:val="0"/>
          <w:divBdr>
            <w:top w:val="none" w:sz="0" w:space="0" w:color="auto"/>
            <w:left w:val="none" w:sz="0" w:space="0" w:color="auto"/>
            <w:bottom w:val="none" w:sz="0" w:space="0" w:color="auto"/>
            <w:right w:val="none" w:sz="0" w:space="0" w:color="auto"/>
          </w:divBdr>
        </w:div>
        <w:div w:id="667901940">
          <w:marLeft w:val="0"/>
          <w:marRight w:val="0"/>
          <w:marTop w:val="0"/>
          <w:marBottom w:val="0"/>
          <w:divBdr>
            <w:top w:val="none" w:sz="0" w:space="0" w:color="auto"/>
            <w:left w:val="none" w:sz="0" w:space="0" w:color="auto"/>
            <w:bottom w:val="none" w:sz="0" w:space="0" w:color="auto"/>
            <w:right w:val="none" w:sz="0" w:space="0" w:color="auto"/>
          </w:divBdr>
        </w:div>
        <w:div w:id="667901941">
          <w:marLeft w:val="0"/>
          <w:marRight w:val="0"/>
          <w:marTop w:val="0"/>
          <w:marBottom w:val="0"/>
          <w:divBdr>
            <w:top w:val="none" w:sz="0" w:space="0" w:color="auto"/>
            <w:left w:val="none" w:sz="0" w:space="0" w:color="auto"/>
            <w:bottom w:val="none" w:sz="0" w:space="0" w:color="auto"/>
            <w:right w:val="none" w:sz="0" w:space="0" w:color="auto"/>
          </w:divBdr>
        </w:div>
        <w:div w:id="667901942">
          <w:marLeft w:val="0"/>
          <w:marRight w:val="0"/>
          <w:marTop w:val="0"/>
          <w:marBottom w:val="0"/>
          <w:divBdr>
            <w:top w:val="none" w:sz="0" w:space="0" w:color="auto"/>
            <w:left w:val="none" w:sz="0" w:space="0" w:color="auto"/>
            <w:bottom w:val="none" w:sz="0" w:space="0" w:color="auto"/>
            <w:right w:val="none" w:sz="0" w:space="0" w:color="auto"/>
          </w:divBdr>
        </w:div>
        <w:div w:id="667901943">
          <w:marLeft w:val="0"/>
          <w:marRight w:val="0"/>
          <w:marTop w:val="0"/>
          <w:marBottom w:val="0"/>
          <w:divBdr>
            <w:top w:val="none" w:sz="0" w:space="0" w:color="auto"/>
            <w:left w:val="none" w:sz="0" w:space="0" w:color="auto"/>
            <w:bottom w:val="none" w:sz="0" w:space="0" w:color="auto"/>
            <w:right w:val="none" w:sz="0" w:space="0" w:color="auto"/>
          </w:divBdr>
        </w:div>
        <w:div w:id="667901944">
          <w:marLeft w:val="0"/>
          <w:marRight w:val="0"/>
          <w:marTop w:val="0"/>
          <w:marBottom w:val="0"/>
          <w:divBdr>
            <w:top w:val="none" w:sz="0" w:space="0" w:color="auto"/>
            <w:left w:val="none" w:sz="0" w:space="0" w:color="auto"/>
            <w:bottom w:val="none" w:sz="0" w:space="0" w:color="auto"/>
            <w:right w:val="none" w:sz="0" w:space="0" w:color="auto"/>
          </w:divBdr>
        </w:div>
        <w:div w:id="667901945">
          <w:marLeft w:val="0"/>
          <w:marRight w:val="0"/>
          <w:marTop w:val="0"/>
          <w:marBottom w:val="0"/>
          <w:divBdr>
            <w:top w:val="none" w:sz="0" w:space="0" w:color="auto"/>
            <w:left w:val="none" w:sz="0" w:space="0" w:color="auto"/>
            <w:bottom w:val="none" w:sz="0" w:space="0" w:color="auto"/>
            <w:right w:val="none" w:sz="0" w:space="0" w:color="auto"/>
          </w:divBdr>
        </w:div>
        <w:div w:id="667901946">
          <w:marLeft w:val="0"/>
          <w:marRight w:val="0"/>
          <w:marTop w:val="0"/>
          <w:marBottom w:val="0"/>
          <w:divBdr>
            <w:top w:val="none" w:sz="0" w:space="0" w:color="auto"/>
            <w:left w:val="none" w:sz="0" w:space="0" w:color="auto"/>
            <w:bottom w:val="none" w:sz="0" w:space="0" w:color="auto"/>
            <w:right w:val="none" w:sz="0" w:space="0" w:color="auto"/>
          </w:divBdr>
        </w:div>
        <w:div w:id="667901947">
          <w:marLeft w:val="0"/>
          <w:marRight w:val="0"/>
          <w:marTop w:val="0"/>
          <w:marBottom w:val="0"/>
          <w:divBdr>
            <w:top w:val="none" w:sz="0" w:space="0" w:color="auto"/>
            <w:left w:val="none" w:sz="0" w:space="0" w:color="auto"/>
            <w:bottom w:val="none" w:sz="0" w:space="0" w:color="auto"/>
            <w:right w:val="none" w:sz="0" w:space="0" w:color="auto"/>
          </w:divBdr>
        </w:div>
        <w:div w:id="667901949">
          <w:marLeft w:val="0"/>
          <w:marRight w:val="0"/>
          <w:marTop w:val="0"/>
          <w:marBottom w:val="0"/>
          <w:divBdr>
            <w:top w:val="none" w:sz="0" w:space="0" w:color="auto"/>
            <w:left w:val="none" w:sz="0" w:space="0" w:color="auto"/>
            <w:bottom w:val="none" w:sz="0" w:space="0" w:color="auto"/>
            <w:right w:val="none" w:sz="0" w:space="0" w:color="auto"/>
          </w:divBdr>
        </w:div>
        <w:div w:id="667901950">
          <w:marLeft w:val="0"/>
          <w:marRight w:val="0"/>
          <w:marTop w:val="0"/>
          <w:marBottom w:val="0"/>
          <w:divBdr>
            <w:top w:val="none" w:sz="0" w:space="0" w:color="auto"/>
            <w:left w:val="none" w:sz="0" w:space="0" w:color="auto"/>
            <w:bottom w:val="none" w:sz="0" w:space="0" w:color="auto"/>
            <w:right w:val="none" w:sz="0" w:space="0" w:color="auto"/>
          </w:divBdr>
        </w:div>
        <w:div w:id="667901951">
          <w:marLeft w:val="0"/>
          <w:marRight w:val="0"/>
          <w:marTop w:val="0"/>
          <w:marBottom w:val="0"/>
          <w:divBdr>
            <w:top w:val="none" w:sz="0" w:space="0" w:color="auto"/>
            <w:left w:val="none" w:sz="0" w:space="0" w:color="auto"/>
            <w:bottom w:val="none" w:sz="0" w:space="0" w:color="auto"/>
            <w:right w:val="none" w:sz="0" w:space="0" w:color="auto"/>
          </w:divBdr>
        </w:div>
        <w:div w:id="667901952">
          <w:marLeft w:val="0"/>
          <w:marRight w:val="0"/>
          <w:marTop w:val="0"/>
          <w:marBottom w:val="0"/>
          <w:divBdr>
            <w:top w:val="none" w:sz="0" w:space="0" w:color="auto"/>
            <w:left w:val="none" w:sz="0" w:space="0" w:color="auto"/>
            <w:bottom w:val="none" w:sz="0" w:space="0" w:color="auto"/>
            <w:right w:val="none" w:sz="0" w:space="0" w:color="auto"/>
          </w:divBdr>
        </w:div>
        <w:div w:id="667901953">
          <w:marLeft w:val="0"/>
          <w:marRight w:val="0"/>
          <w:marTop w:val="0"/>
          <w:marBottom w:val="0"/>
          <w:divBdr>
            <w:top w:val="none" w:sz="0" w:space="0" w:color="auto"/>
            <w:left w:val="none" w:sz="0" w:space="0" w:color="auto"/>
            <w:bottom w:val="none" w:sz="0" w:space="0" w:color="auto"/>
            <w:right w:val="none" w:sz="0" w:space="0" w:color="auto"/>
          </w:divBdr>
        </w:div>
        <w:div w:id="667901954">
          <w:marLeft w:val="0"/>
          <w:marRight w:val="0"/>
          <w:marTop w:val="0"/>
          <w:marBottom w:val="0"/>
          <w:divBdr>
            <w:top w:val="none" w:sz="0" w:space="0" w:color="auto"/>
            <w:left w:val="none" w:sz="0" w:space="0" w:color="auto"/>
            <w:bottom w:val="none" w:sz="0" w:space="0" w:color="auto"/>
            <w:right w:val="none" w:sz="0" w:space="0" w:color="auto"/>
          </w:divBdr>
        </w:div>
        <w:div w:id="667901955">
          <w:marLeft w:val="0"/>
          <w:marRight w:val="0"/>
          <w:marTop w:val="0"/>
          <w:marBottom w:val="0"/>
          <w:divBdr>
            <w:top w:val="none" w:sz="0" w:space="0" w:color="auto"/>
            <w:left w:val="none" w:sz="0" w:space="0" w:color="auto"/>
            <w:bottom w:val="none" w:sz="0" w:space="0" w:color="auto"/>
            <w:right w:val="none" w:sz="0" w:space="0" w:color="auto"/>
          </w:divBdr>
        </w:div>
        <w:div w:id="667901956">
          <w:marLeft w:val="0"/>
          <w:marRight w:val="0"/>
          <w:marTop w:val="0"/>
          <w:marBottom w:val="0"/>
          <w:divBdr>
            <w:top w:val="none" w:sz="0" w:space="0" w:color="auto"/>
            <w:left w:val="none" w:sz="0" w:space="0" w:color="auto"/>
            <w:bottom w:val="none" w:sz="0" w:space="0" w:color="auto"/>
            <w:right w:val="none" w:sz="0" w:space="0" w:color="auto"/>
          </w:divBdr>
        </w:div>
        <w:div w:id="667901957">
          <w:marLeft w:val="0"/>
          <w:marRight w:val="0"/>
          <w:marTop w:val="0"/>
          <w:marBottom w:val="0"/>
          <w:divBdr>
            <w:top w:val="none" w:sz="0" w:space="0" w:color="auto"/>
            <w:left w:val="none" w:sz="0" w:space="0" w:color="auto"/>
            <w:bottom w:val="none" w:sz="0" w:space="0" w:color="auto"/>
            <w:right w:val="none" w:sz="0" w:space="0" w:color="auto"/>
          </w:divBdr>
        </w:div>
        <w:div w:id="667901958">
          <w:marLeft w:val="0"/>
          <w:marRight w:val="0"/>
          <w:marTop w:val="0"/>
          <w:marBottom w:val="0"/>
          <w:divBdr>
            <w:top w:val="none" w:sz="0" w:space="0" w:color="auto"/>
            <w:left w:val="none" w:sz="0" w:space="0" w:color="auto"/>
            <w:bottom w:val="none" w:sz="0" w:space="0" w:color="auto"/>
            <w:right w:val="none" w:sz="0" w:space="0" w:color="auto"/>
          </w:divBdr>
        </w:div>
        <w:div w:id="667901959">
          <w:marLeft w:val="0"/>
          <w:marRight w:val="0"/>
          <w:marTop w:val="0"/>
          <w:marBottom w:val="0"/>
          <w:divBdr>
            <w:top w:val="none" w:sz="0" w:space="0" w:color="auto"/>
            <w:left w:val="none" w:sz="0" w:space="0" w:color="auto"/>
            <w:bottom w:val="none" w:sz="0" w:space="0" w:color="auto"/>
            <w:right w:val="none" w:sz="0" w:space="0" w:color="auto"/>
          </w:divBdr>
        </w:div>
        <w:div w:id="667901960">
          <w:marLeft w:val="0"/>
          <w:marRight w:val="0"/>
          <w:marTop w:val="0"/>
          <w:marBottom w:val="0"/>
          <w:divBdr>
            <w:top w:val="none" w:sz="0" w:space="0" w:color="auto"/>
            <w:left w:val="none" w:sz="0" w:space="0" w:color="auto"/>
            <w:bottom w:val="none" w:sz="0" w:space="0" w:color="auto"/>
            <w:right w:val="none" w:sz="0" w:space="0" w:color="auto"/>
          </w:divBdr>
        </w:div>
        <w:div w:id="667901961">
          <w:marLeft w:val="0"/>
          <w:marRight w:val="0"/>
          <w:marTop w:val="0"/>
          <w:marBottom w:val="0"/>
          <w:divBdr>
            <w:top w:val="none" w:sz="0" w:space="0" w:color="auto"/>
            <w:left w:val="none" w:sz="0" w:space="0" w:color="auto"/>
            <w:bottom w:val="none" w:sz="0" w:space="0" w:color="auto"/>
            <w:right w:val="none" w:sz="0" w:space="0" w:color="auto"/>
          </w:divBdr>
        </w:div>
        <w:div w:id="667901962">
          <w:marLeft w:val="0"/>
          <w:marRight w:val="0"/>
          <w:marTop w:val="0"/>
          <w:marBottom w:val="0"/>
          <w:divBdr>
            <w:top w:val="none" w:sz="0" w:space="0" w:color="auto"/>
            <w:left w:val="none" w:sz="0" w:space="0" w:color="auto"/>
            <w:bottom w:val="none" w:sz="0" w:space="0" w:color="auto"/>
            <w:right w:val="none" w:sz="0" w:space="0" w:color="auto"/>
          </w:divBdr>
        </w:div>
        <w:div w:id="667901963">
          <w:marLeft w:val="0"/>
          <w:marRight w:val="0"/>
          <w:marTop w:val="0"/>
          <w:marBottom w:val="0"/>
          <w:divBdr>
            <w:top w:val="none" w:sz="0" w:space="0" w:color="auto"/>
            <w:left w:val="none" w:sz="0" w:space="0" w:color="auto"/>
            <w:bottom w:val="none" w:sz="0" w:space="0" w:color="auto"/>
            <w:right w:val="none" w:sz="0" w:space="0" w:color="auto"/>
          </w:divBdr>
        </w:div>
        <w:div w:id="667901964">
          <w:marLeft w:val="0"/>
          <w:marRight w:val="0"/>
          <w:marTop w:val="0"/>
          <w:marBottom w:val="0"/>
          <w:divBdr>
            <w:top w:val="none" w:sz="0" w:space="0" w:color="auto"/>
            <w:left w:val="none" w:sz="0" w:space="0" w:color="auto"/>
            <w:bottom w:val="none" w:sz="0" w:space="0" w:color="auto"/>
            <w:right w:val="none" w:sz="0" w:space="0" w:color="auto"/>
          </w:divBdr>
        </w:div>
        <w:div w:id="667901965">
          <w:marLeft w:val="0"/>
          <w:marRight w:val="0"/>
          <w:marTop w:val="0"/>
          <w:marBottom w:val="0"/>
          <w:divBdr>
            <w:top w:val="none" w:sz="0" w:space="0" w:color="auto"/>
            <w:left w:val="none" w:sz="0" w:space="0" w:color="auto"/>
            <w:bottom w:val="none" w:sz="0" w:space="0" w:color="auto"/>
            <w:right w:val="none" w:sz="0" w:space="0" w:color="auto"/>
          </w:divBdr>
        </w:div>
        <w:div w:id="667901966">
          <w:marLeft w:val="0"/>
          <w:marRight w:val="0"/>
          <w:marTop w:val="0"/>
          <w:marBottom w:val="0"/>
          <w:divBdr>
            <w:top w:val="none" w:sz="0" w:space="0" w:color="auto"/>
            <w:left w:val="none" w:sz="0" w:space="0" w:color="auto"/>
            <w:bottom w:val="none" w:sz="0" w:space="0" w:color="auto"/>
            <w:right w:val="none" w:sz="0" w:space="0" w:color="auto"/>
          </w:divBdr>
        </w:div>
        <w:div w:id="667901967">
          <w:marLeft w:val="0"/>
          <w:marRight w:val="0"/>
          <w:marTop w:val="0"/>
          <w:marBottom w:val="0"/>
          <w:divBdr>
            <w:top w:val="none" w:sz="0" w:space="0" w:color="auto"/>
            <w:left w:val="none" w:sz="0" w:space="0" w:color="auto"/>
            <w:bottom w:val="none" w:sz="0" w:space="0" w:color="auto"/>
            <w:right w:val="none" w:sz="0" w:space="0" w:color="auto"/>
          </w:divBdr>
        </w:div>
        <w:div w:id="667901968">
          <w:marLeft w:val="0"/>
          <w:marRight w:val="0"/>
          <w:marTop w:val="0"/>
          <w:marBottom w:val="0"/>
          <w:divBdr>
            <w:top w:val="none" w:sz="0" w:space="0" w:color="auto"/>
            <w:left w:val="none" w:sz="0" w:space="0" w:color="auto"/>
            <w:bottom w:val="none" w:sz="0" w:space="0" w:color="auto"/>
            <w:right w:val="none" w:sz="0" w:space="0" w:color="auto"/>
          </w:divBdr>
        </w:div>
        <w:div w:id="667901969">
          <w:marLeft w:val="0"/>
          <w:marRight w:val="0"/>
          <w:marTop w:val="0"/>
          <w:marBottom w:val="0"/>
          <w:divBdr>
            <w:top w:val="none" w:sz="0" w:space="0" w:color="auto"/>
            <w:left w:val="none" w:sz="0" w:space="0" w:color="auto"/>
            <w:bottom w:val="none" w:sz="0" w:space="0" w:color="auto"/>
            <w:right w:val="none" w:sz="0" w:space="0" w:color="auto"/>
          </w:divBdr>
        </w:div>
        <w:div w:id="667901970">
          <w:marLeft w:val="0"/>
          <w:marRight w:val="0"/>
          <w:marTop w:val="0"/>
          <w:marBottom w:val="0"/>
          <w:divBdr>
            <w:top w:val="none" w:sz="0" w:space="0" w:color="auto"/>
            <w:left w:val="none" w:sz="0" w:space="0" w:color="auto"/>
            <w:bottom w:val="none" w:sz="0" w:space="0" w:color="auto"/>
            <w:right w:val="none" w:sz="0" w:space="0" w:color="auto"/>
          </w:divBdr>
        </w:div>
        <w:div w:id="667901971">
          <w:marLeft w:val="0"/>
          <w:marRight w:val="0"/>
          <w:marTop w:val="0"/>
          <w:marBottom w:val="0"/>
          <w:divBdr>
            <w:top w:val="none" w:sz="0" w:space="0" w:color="auto"/>
            <w:left w:val="none" w:sz="0" w:space="0" w:color="auto"/>
            <w:bottom w:val="none" w:sz="0" w:space="0" w:color="auto"/>
            <w:right w:val="none" w:sz="0" w:space="0" w:color="auto"/>
          </w:divBdr>
        </w:div>
        <w:div w:id="667901972">
          <w:marLeft w:val="0"/>
          <w:marRight w:val="0"/>
          <w:marTop w:val="0"/>
          <w:marBottom w:val="0"/>
          <w:divBdr>
            <w:top w:val="none" w:sz="0" w:space="0" w:color="auto"/>
            <w:left w:val="none" w:sz="0" w:space="0" w:color="auto"/>
            <w:bottom w:val="none" w:sz="0" w:space="0" w:color="auto"/>
            <w:right w:val="none" w:sz="0" w:space="0" w:color="auto"/>
          </w:divBdr>
        </w:div>
        <w:div w:id="667901973">
          <w:marLeft w:val="0"/>
          <w:marRight w:val="0"/>
          <w:marTop w:val="0"/>
          <w:marBottom w:val="0"/>
          <w:divBdr>
            <w:top w:val="none" w:sz="0" w:space="0" w:color="auto"/>
            <w:left w:val="none" w:sz="0" w:space="0" w:color="auto"/>
            <w:bottom w:val="none" w:sz="0" w:space="0" w:color="auto"/>
            <w:right w:val="none" w:sz="0" w:space="0" w:color="auto"/>
          </w:divBdr>
        </w:div>
        <w:div w:id="667901974">
          <w:marLeft w:val="0"/>
          <w:marRight w:val="0"/>
          <w:marTop w:val="0"/>
          <w:marBottom w:val="0"/>
          <w:divBdr>
            <w:top w:val="none" w:sz="0" w:space="0" w:color="auto"/>
            <w:left w:val="none" w:sz="0" w:space="0" w:color="auto"/>
            <w:bottom w:val="none" w:sz="0" w:space="0" w:color="auto"/>
            <w:right w:val="none" w:sz="0" w:space="0" w:color="auto"/>
          </w:divBdr>
        </w:div>
        <w:div w:id="667901975">
          <w:marLeft w:val="0"/>
          <w:marRight w:val="0"/>
          <w:marTop w:val="0"/>
          <w:marBottom w:val="0"/>
          <w:divBdr>
            <w:top w:val="none" w:sz="0" w:space="0" w:color="auto"/>
            <w:left w:val="none" w:sz="0" w:space="0" w:color="auto"/>
            <w:bottom w:val="none" w:sz="0" w:space="0" w:color="auto"/>
            <w:right w:val="none" w:sz="0" w:space="0" w:color="auto"/>
          </w:divBdr>
        </w:div>
        <w:div w:id="667901976">
          <w:marLeft w:val="0"/>
          <w:marRight w:val="0"/>
          <w:marTop w:val="0"/>
          <w:marBottom w:val="0"/>
          <w:divBdr>
            <w:top w:val="none" w:sz="0" w:space="0" w:color="auto"/>
            <w:left w:val="none" w:sz="0" w:space="0" w:color="auto"/>
            <w:bottom w:val="none" w:sz="0" w:space="0" w:color="auto"/>
            <w:right w:val="none" w:sz="0" w:space="0" w:color="auto"/>
          </w:divBdr>
        </w:div>
        <w:div w:id="667901977">
          <w:marLeft w:val="0"/>
          <w:marRight w:val="0"/>
          <w:marTop w:val="0"/>
          <w:marBottom w:val="0"/>
          <w:divBdr>
            <w:top w:val="none" w:sz="0" w:space="0" w:color="auto"/>
            <w:left w:val="none" w:sz="0" w:space="0" w:color="auto"/>
            <w:bottom w:val="none" w:sz="0" w:space="0" w:color="auto"/>
            <w:right w:val="none" w:sz="0" w:space="0" w:color="auto"/>
          </w:divBdr>
        </w:div>
        <w:div w:id="667901978">
          <w:marLeft w:val="0"/>
          <w:marRight w:val="0"/>
          <w:marTop w:val="0"/>
          <w:marBottom w:val="0"/>
          <w:divBdr>
            <w:top w:val="none" w:sz="0" w:space="0" w:color="auto"/>
            <w:left w:val="none" w:sz="0" w:space="0" w:color="auto"/>
            <w:bottom w:val="none" w:sz="0" w:space="0" w:color="auto"/>
            <w:right w:val="none" w:sz="0" w:space="0" w:color="auto"/>
          </w:divBdr>
        </w:div>
        <w:div w:id="667901979">
          <w:marLeft w:val="0"/>
          <w:marRight w:val="0"/>
          <w:marTop w:val="0"/>
          <w:marBottom w:val="0"/>
          <w:divBdr>
            <w:top w:val="none" w:sz="0" w:space="0" w:color="auto"/>
            <w:left w:val="none" w:sz="0" w:space="0" w:color="auto"/>
            <w:bottom w:val="none" w:sz="0" w:space="0" w:color="auto"/>
            <w:right w:val="none" w:sz="0" w:space="0" w:color="auto"/>
          </w:divBdr>
        </w:div>
        <w:div w:id="667901980">
          <w:marLeft w:val="0"/>
          <w:marRight w:val="0"/>
          <w:marTop w:val="0"/>
          <w:marBottom w:val="0"/>
          <w:divBdr>
            <w:top w:val="none" w:sz="0" w:space="0" w:color="auto"/>
            <w:left w:val="none" w:sz="0" w:space="0" w:color="auto"/>
            <w:bottom w:val="none" w:sz="0" w:space="0" w:color="auto"/>
            <w:right w:val="none" w:sz="0" w:space="0" w:color="auto"/>
          </w:divBdr>
        </w:div>
        <w:div w:id="667901981">
          <w:marLeft w:val="0"/>
          <w:marRight w:val="0"/>
          <w:marTop w:val="0"/>
          <w:marBottom w:val="0"/>
          <w:divBdr>
            <w:top w:val="none" w:sz="0" w:space="0" w:color="auto"/>
            <w:left w:val="none" w:sz="0" w:space="0" w:color="auto"/>
            <w:bottom w:val="none" w:sz="0" w:space="0" w:color="auto"/>
            <w:right w:val="none" w:sz="0" w:space="0" w:color="auto"/>
          </w:divBdr>
        </w:div>
        <w:div w:id="667901982">
          <w:marLeft w:val="0"/>
          <w:marRight w:val="0"/>
          <w:marTop w:val="0"/>
          <w:marBottom w:val="0"/>
          <w:divBdr>
            <w:top w:val="none" w:sz="0" w:space="0" w:color="auto"/>
            <w:left w:val="none" w:sz="0" w:space="0" w:color="auto"/>
            <w:bottom w:val="none" w:sz="0" w:space="0" w:color="auto"/>
            <w:right w:val="none" w:sz="0" w:space="0" w:color="auto"/>
          </w:divBdr>
        </w:div>
        <w:div w:id="667901983">
          <w:marLeft w:val="0"/>
          <w:marRight w:val="0"/>
          <w:marTop w:val="0"/>
          <w:marBottom w:val="0"/>
          <w:divBdr>
            <w:top w:val="none" w:sz="0" w:space="0" w:color="auto"/>
            <w:left w:val="none" w:sz="0" w:space="0" w:color="auto"/>
            <w:bottom w:val="none" w:sz="0" w:space="0" w:color="auto"/>
            <w:right w:val="none" w:sz="0" w:space="0" w:color="auto"/>
          </w:divBdr>
        </w:div>
        <w:div w:id="667901984">
          <w:marLeft w:val="0"/>
          <w:marRight w:val="0"/>
          <w:marTop w:val="0"/>
          <w:marBottom w:val="0"/>
          <w:divBdr>
            <w:top w:val="none" w:sz="0" w:space="0" w:color="auto"/>
            <w:left w:val="none" w:sz="0" w:space="0" w:color="auto"/>
            <w:bottom w:val="none" w:sz="0" w:space="0" w:color="auto"/>
            <w:right w:val="none" w:sz="0" w:space="0" w:color="auto"/>
          </w:divBdr>
        </w:div>
        <w:div w:id="667901986">
          <w:marLeft w:val="0"/>
          <w:marRight w:val="0"/>
          <w:marTop w:val="0"/>
          <w:marBottom w:val="0"/>
          <w:divBdr>
            <w:top w:val="none" w:sz="0" w:space="0" w:color="auto"/>
            <w:left w:val="none" w:sz="0" w:space="0" w:color="auto"/>
            <w:bottom w:val="none" w:sz="0" w:space="0" w:color="auto"/>
            <w:right w:val="none" w:sz="0" w:space="0" w:color="auto"/>
          </w:divBdr>
        </w:div>
        <w:div w:id="667901988">
          <w:marLeft w:val="0"/>
          <w:marRight w:val="0"/>
          <w:marTop w:val="0"/>
          <w:marBottom w:val="0"/>
          <w:divBdr>
            <w:top w:val="none" w:sz="0" w:space="0" w:color="auto"/>
            <w:left w:val="none" w:sz="0" w:space="0" w:color="auto"/>
            <w:bottom w:val="none" w:sz="0" w:space="0" w:color="auto"/>
            <w:right w:val="none" w:sz="0" w:space="0" w:color="auto"/>
          </w:divBdr>
        </w:div>
        <w:div w:id="667901989">
          <w:marLeft w:val="0"/>
          <w:marRight w:val="0"/>
          <w:marTop w:val="0"/>
          <w:marBottom w:val="0"/>
          <w:divBdr>
            <w:top w:val="none" w:sz="0" w:space="0" w:color="auto"/>
            <w:left w:val="none" w:sz="0" w:space="0" w:color="auto"/>
            <w:bottom w:val="none" w:sz="0" w:space="0" w:color="auto"/>
            <w:right w:val="none" w:sz="0" w:space="0" w:color="auto"/>
          </w:divBdr>
        </w:div>
        <w:div w:id="667901990">
          <w:marLeft w:val="0"/>
          <w:marRight w:val="0"/>
          <w:marTop w:val="0"/>
          <w:marBottom w:val="0"/>
          <w:divBdr>
            <w:top w:val="none" w:sz="0" w:space="0" w:color="auto"/>
            <w:left w:val="none" w:sz="0" w:space="0" w:color="auto"/>
            <w:bottom w:val="none" w:sz="0" w:space="0" w:color="auto"/>
            <w:right w:val="none" w:sz="0" w:space="0" w:color="auto"/>
          </w:divBdr>
        </w:div>
        <w:div w:id="667901992">
          <w:marLeft w:val="0"/>
          <w:marRight w:val="0"/>
          <w:marTop w:val="0"/>
          <w:marBottom w:val="0"/>
          <w:divBdr>
            <w:top w:val="none" w:sz="0" w:space="0" w:color="auto"/>
            <w:left w:val="none" w:sz="0" w:space="0" w:color="auto"/>
            <w:bottom w:val="none" w:sz="0" w:space="0" w:color="auto"/>
            <w:right w:val="none" w:sz="0" w:space="0" w:color="auto"/>
          </w:divBdr>
        </w:div>
        <w:div w:id="667901993">
          <w:marLeft w:val="0"/>
          <w:marRight w:val="0"/>
          <w:marTop w:val="0"/>
          <w:marBottom w:val="0"/>
          <w:divBdr>
            <w:top w:val="none" w:sz="0" w:space="0" w:color="auto"/>
            <w:left w:val="none" w:sz="0" w:space="0" w:color="auto"/>
            <w:bottom w:val="none" w:sz="0" w:space="0" w:color="auto"/>
            <w:right w:val="none" w:sz="0" w:space="0" w:color="auto"/>
          </w:divBdr>
        </w:div>
        <w:div w:id="667901994">
          <w:marLeft w:val="0"/>
          <w:marRight w:val="0"/>
          <w:marTop w:val="0"/>
          <w:marBottom w:val="0"/>
          <w:divBdr>
            <w:top w:val="none" w:sz="0" w:space="0" w:color="auto"/>
            <w:left w:val="none" w:sz="0" w:space="0" w:color="auto"/>
            <w:bottom w:val="none" w:sz="0" w:space="0" w:color="auto"/>
            <w:right w:val="none" w:sz="0" w:space="0" w:color="auto"/>
          </w:divBdr>
        </w:div>
        <w:div w:id="667901996">
          <w:marLeft w:val="0"/>
          <w:marRight w:val="0"/>
          <w:marTop w:val="0"/>
          <w:marBottom w:val="0"/>
          <w:divBdr>
            <w:top w:val="none" w:sz="0" w:space="0" w:color="auto"/>
            <w:left w:val="none" w:sz="0" w:space="0" w:color="auto"/>
            <w:bottom w:val="none" w:sz="0" w:space="0" w:color="auto"/>
            <w:right w:val="none" w:sz="0" w:space="0" w:color="auto"/>
          </w:divBdr>
        </w:div>
        <w:div w:id="667901998">
          <w:marLeft w:val="0"/>
          <w:marRight w:val="0"/>
          <w:marTop w:val="0"/>
          <w:marBottom w:val="0"/>
          <w:divBdr>
            <w:top w:val="none" w:sz="0" w:space="0" w:color="auto"/>
            <w:left w:val="none" w:sz="0" w:space="0" w:color="auto"/>
            <w:bottom w:val="none" w:sz="0" w:space="0" w:color="auto"/>
            <w:right w:val="none" w:sz="0" w:space="0" w:color="auto"/>
          </w:divBdr>
        </w:div>
        <w:div w:id="667901999">
          <w:marLeft w:val="0"/>
          <w:marRight w:val="0"/>
          <w:marTop w:val="0"/>
          <w:marBottom w:val="0"/>
          <w:divBdr>
            <w:top w:val="none" w:sz="0" w:space="0" w:color="auto"/>
            <w:left w:val="none" w:sz="0" w:space="0" w:color="auto"/>
            <w:bottom w:val="none" w:sz="0" w:space="0" w:color="auto"/>
            <w:right w:val="none" w:sz="0" w:space="0" w:color="auto"/>
          </w:divBdr>
        </w:div>
        <w:div w:id="667902000">
          <w:marLeft w:val="0"/>
          <w:marRight w:val="0"/>
          <w:marTop w:val="0"/>
          <w:marBottom w:val="0"/>
          <w:divBdr>
            <w:top w:val="none" w:sz="0" w:space="0" w:color="auto"/>
            <w:left w:val="none" w:sz="0" w:space="0" w:color="auto"/>
            <w:bottom w:val="none" w:sz="0" w:space="0" w:color="auto"/>
            <w:right w:val="none" w:sz="0" w:space="0" w:color="auto"/>
          </w:divBdr>
        </w:div>
        <w:div w:id="667902001">
          <w:marLeft w:val="0"/>
          <w:marRight w:val="0"/>
          <w:marTop w:val="0"/>
          <w:marBottom w:val="0"/>
          <w:divBdr>
            <w:top w:val="none" w:sz="0" w:space="0" w:color="auto"/>
            <w:left w:val="none" w:sz="0" w:space="0" w:color="auto"/>
            <w:bottom w:val="none" w:sz="0" w:space="0" w:color="auto"/>
            <w:right w:val="none" w:sz="0" w:space="0" w:color="auto"/>
          </w:divBdr>
        </w:div>
        <w:div w:id="667902002">
          <w:marLeft w:val="0"/>
          <w:marRight w:val="0"/>
          <w:marTop w:val="0"/>
          <w:marBottom w:val="0"/>
          <w:divBdr>
            <w:top w:val="none" w:sz="0" w:space="0" w:color="auto"/>
            <w:left w:val="none" w:sz="0" w:space="0" w:color="auto"/>
            <w:bottom w:val="none" w:sz="0" w:space="0" w:color="auto"/>
            <w:right w:val="none" w:sz="0" w:space="0" w:color="auto"/>
          </w:divBdr>
        </w:div>
        <w:div w:id="667902003">
          <w:marLeft w:val="0"/>
          <w:marRight w:val="0"/>
          <w:marTop w:val="0"/>
          <w:marBottom w:val="0"/>
          <w:divBdr>
            <w:top w:val="none" w:sz="0" w:space="0" w:color="auto"/>
            <w:left w:val="none" w:sz="0" w:space="0" w:color="auto"/>
            <w:bottom w:val="none" w:sz="0" w:space="0" w:color="auto"/>
            <w:right w:val="none" w:sz="0" w:space="0" w:color="auto"/>
          </w:divBdr>
        </w:div>
        <w:div w:id="667902004">
          <w:marLeft w:val="0"/>
          <w:marRight w:val="0"/>
          <w:marTop w:val="0"/>
          <w:marBottom w:val="0"/>
          <w:divBdr>
            <w:top w:val="none" w:sz="0" w:space="0" w:color="auto"/>
            <w:left w:val="none" w:sz="0" w:space="0" w:color="auto"/>
            <w:bottom w:val="none" w:sz="0" w:space="0" w:color="auto"/>
            <w:right w:val="none" w:sz="0" w:space="0" w:color="auto"/>
          </w:divBdr>
        </w:div>
        <w:div w:id="667902005">
          <w:marLeft w:val="0"/>
          <w:marRight w:val="0"/>
          <w:marTop w:val="0"/>
          <w:marBottom w:val="0"/>
          <w:divBdr>
            <w:top w:val="none" w:sz="0" w:space="0" w:color="auto"/>
            <w:left w:val="none" w:sz="0" w:space="0" w:color="auto"/>
            <w:bottom w:val="none" w:sz="0" w:space="0" w:color="auto"/>
            <w:right w:val="none" w:sz="0" w:space="0" w:color="auto"/>
          </w:divBdr>
        </w:div>
        <w:div w:id="667902007">
          <w:marLeft w:val="0"/>
          <w:marRight w:val="0"/>
          <w:marTop w:val="0"/>
          <w:marBottom w:val="0"/>
          <w:divBdr>
            <w:top w:val="none" w:sz="0" w:space="0" w:color="auto"/>
            <w:left w:val="none" w:sz="0" w:space="0" w:color="auto"/>
            <w:bottom w:val="none" w:sz="0" w:space="0" w:color="auto"/>
            <w:right w:val="none" w:sz="0" w:space="0" w:color="auto"/>
          </w:divBdr>
        </w:div>
        <w:div w:id="667902008">
          <w:marLeft w:val="0"/>
          <w:marRight w:val="0"/>
          <w:marTop w:val="0"/>
          <w:marBottom w:val="0"/>
          <w:divBdr>
            <w:top w:val="none" w:sz="0" w:space="0" w:color="auto"/>
            <w:left w:val="none" w:sz="0" w:space="0" w:color="auto"/>
            <w:bottom w:val="none" w:sz="0" w:space="0" w:color="auto"/>
            <w:right w:val="none" w:sz="0" w:space="0" w:color="auto"/>
          </w:divBdr>
        </w:div>
        <w:div w:id="667902009">
          <w:marLeft w:val="0"/>
          <w:marRight w:val="0"/>
          <w:marTop w:val="0"/>
          <w:marBottom w:val="0"/>
          <w:divBdr>
            <w:top w:val="none" w:sz="0" w:space="0" w:color="auto"/>
            <w:left w:val="none" w:sz="0" w:space="0" w:color="auto"/>
            <w:bottom w:val="none" w:sz="0" w:space="0" w:color="auto"/>
            <w:right w:val="none" w:sz="0" w:space="0" w:color="auto"/>
          </w:divBdr>
        </w:div>
        <w:div w:id="667902010">
          <w:marLeft w:val="0"/>
          <w:marRight w:val="0"/>
          <w:marTop w:val="0"/>
          <w:marBottom w:val="0"/>
          <w:divBdr>
            <w:top w:val="none" w:sz="0" w:space="0" w:color="auto"/>
            <w:left w:val="none" w:sz="0" w:space="0" w:color="auto"/>
            <w:bottom w:val="none" w:sz="0" w:space="0" w:color="auto"/>
            <w:right w:val="none" w:sz="0" w:space="0" w:color="auto"/>
          </w:divBdr>
        </w:div>
        <w:div w:id="667902011">
          <w:marLeft w:val="0"/>
          <w:marRight w:val="0"/>
          <w:marTop w:val="0"/>
          <w:marBottom w:val="0"/>
          <w:divBdr>
            <w:top w:val="none" w:sz="0" w:space="0" w:color="auto"/>
            <w:left w:val="none" w:sz="0" w:space="0" w:color="auto"/>
            <w:bottom w:val="none" w:sz="0" w:space="0" w:color="auto"/>
            <w:right w:val="none" w:sz="0" w:space="0" w:color="auto"/>
          </w:divBdr>
        </w:div>
        <w:div w:id="667902012">
          <w:marLeft w:val="0"/>
          <w:marRight w:val="0"/>
          <w:marTop w:val="0"/>
          <w:marBottom w:val="0"/>
          <w:divBdr>
            <w:top w:val="none" w:sz="0" w:space="0" w:color="auto"/>
            <w:left w:val="none" w:sz="0" w:space="0" w:color="auto"/>
            <w:bottom w:val="none" w:sz="0" w:space="0" w:color="auto"/>
            <w:right w:val="none" w:sz="0" w:space="0" w:color="auto"/>
          </w:divBdr>
        </w:div>
        <w:div w:id="667902013">
          <w:marLeft w:val="0"/>
          <w:marRight w:val="0"/>
          <w:marTop w:val="0"/>
          <w:marBottom w:val="0"/>
          <w:divBdr>
            <w:top w:val="none" w:sz="0" w:space="0" w:color="auto"/>
            <w:left w:val="none" w:sz="0" w:space="0" w:color="auto"/>
            <w:bottom w:val="none" w:sz="0" w:space="0" w:color="auto"/>
            <w:right w:val="none" w:sz="0" w:space="0" w:color="auto"/>
          </w:divBdr>
        </w:div>
      </w:divsChild>
    </w:div>
    <w:div w:id="667901985">
      <w:marLeft w:val="0"/>
      <w:marRight w:val="0"/>
      <w:marTop w:val="0"/>
      <w:marBottom w:val="0"/>
      <w:divBdr>
        <w:top w:val="none" w:sz="0" w:space="0" w:color="auto"/>
        <w:left w:val="none" w:sz="0" w:space="0" w:color="auto"/>
        <w:bottom w:val="none" w:sz="0" w:space="0" w:color="auto"/>
        <w:right w:val="none" w:sz="0" w:space="0" w:color="auto"/>
      </w:divBdr>
      <w:divsChild>
        <w:div w:id="667901995">
          <w:marLeft w:val="230"/>
          <w:marRight w:val="0"/>
          <w:marTop w:val="0"/>
          <w:marBottom w:val="0"/>
          <w:divBdr>
            <w:top w:val="none" w:sz="0" w:space="0" w:color="auto"/>
            <w:left w:val="none" w:sz="0" w:space="0" w:color="auto"/>
            <w:bottom w:val="none" w:sz="0" w:space="0" w:color="auto"/>
            <w:right w:val="none" w:sz="0" w:space="0" w:color="auto"/>
          </w:divBdr>
        </w:div>
      </w:divsChild>
    </w:div>
    <w:div w:id="667901987">
      <w:marLeft w:val="0"/>
      <w:marRight w:val="0"/>
      <w:marTop w:val="0"/>
      <w:marBottom w:val="0"/>
      <w:divBdr>
        <w:top w:val="none" w:sz="0" w:space="0" w:color="auto"/>
        <w:left w:val="none" w:sz="0" w:space="0" w:color="auto"/>
        <w:bottom w:val="none" w:sz="0" w:space="0" w:color="auto"/>
        <w:right w:val="none" w:sz="0" w:space="0" w:color="auto"/>
      </w:divBdr>
      <w:divsChild>
        <w:div w:id="667901997">
          <w:marLeft w:val="230"/>
          <w:marRight w:val="0"/>
          <w:marTop w:val="0"/>
          <w:marBottom w:val="0"/>
          <w:divBdr>
            <w:top w:val="none" w:sz="0" w:space="0" w:color="auto"/>
            <w:left w:val="none" w:sz="0" w:space="0" w:color="auto"/>
            <w:bottom w:val="none" w:sz="0" w:space="0" w:color="auto"/>
            <w:right w:val="none" w:sz="0" w:space="0" w:color="auto"/>
          </w:divBdr>
        </w:div>
      </w:divsChild>
    </w:div>
    <w:div w:id="667901991">
      <w:marLeft w:val="0"/>
      <w:marRight w:val="0"/>
      <w:marTop w:val="0"/>
      <w:marBottom w:val="0"/>
      <w:divBdr>
        <w:top w:val="none" w:sz="0" w:space="0" w:color="auto"/>
        <w:left w:val="none" w:sz="0" w:space="0" w:color="auto"/>
        <w:bottom w:val="none" w:sz="0" w:space="0" w:color="auto"/>
        <w:right w:val="none" w:sz="0" w:space="0" w:color="auto"/>
      </w:divBdr>
    </w:div>
    <w:div w:id="66790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Windows ユーザー</cp:lastModifiedBy>
  <cp:revision>2</cp:revision>
  <cp:lastPrinted>2009-02-24T01:13:00Z</cp:lastPrinted>
  <dcterms:created xsi:type="dcterms:W3CDTF">2018-01-04T05:16:00Z</dcterms:created>
  <dcterms:modified xsi:type="dcterms:W3CDTF">2018-01-04T05:16:00Z</dcterms:modified>
</cp:coreProperties>
</file>