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210" w:rsidRPr="00F50160" w:rsidRDefault="00A85210" w:rsidP="00F50160">
      <w:pPr>
        <w:ind w:left="630" w:hangingChars="300" w:hanging="630"/>
        <w:rPr>
          <w:sz w:val="24"/>
          <w:szCs w:val="24"/>
        </w:rPr>
      </w:pPr>
      <w:r>
        <w:rPr>
          <w:rFonts w:hint="eastAsia"/>
        </w:rPr>
        <w:t xml:space="preserve">　　　　　　　　　　　　　　　　　　　　　　　　　　　　　　　　　</w:t>
      </w:r>
      <w:r w:rsidR="00BC0296">
        <w:rPr>
          <w:rFonts w:hint="eastAsia"/>
        </w:rPr>
        <w:t xml:space="preserve">　　</w:t>
      </w:r>
      <w:r>
        <w:rPr>
          <w:rFonts w:hint="eastAsia"/>
        </w:rPr>
        <w:t xml:space="preserve">　　</w:t>
      </w:r>
      <w:r w:rsidRPr="00BC0296">
        <w:rPr>
          <w:rFonts w:hint="eastAsia"/>
          <w:sz w:val="24"/>
          <w:szCs w:val="24"/>
        </w:rPr>
        <w:t>別紙２</w:t>
      </w:r>
      <w:r w:rsidR="00F50160">
        <w:rPr>
          <w:rFonts w:hint="eastAsia"/>
          <w:sz w:val="24"/>
          <w:szCs w:val="24"/>
        </w:rPr>
        <w:t xml:space="preserve">　</w:t>
      </w:r>
      <w:r>
        <w:rPr>
          <w:rFonts w:hint="eastAsia"/>
        </w:rPr>
        <w:t xml:space="preserve">　</w:t>
      </w:r>
      <w:r w:rsidR="00BC0296">
        <w:rPr>
          <w:rFonts w:hint="eastAsia"/>
        </w:rPr>
        <w:t xml:space="preserve">　　</w:t>
      </w:r>
      <w:r>
        <w:rPr>
          <w:rFonts w:hint="eastAsia"/>
        </w:rPr>
        <w:t xml:space="preserve">　</w:t>
      </w:r>
      <w:r w:rsidRPr="00F50160">
        <w:rPr>
          <w:rFonts w:hint="eastAsia"/>
          <w:sz w:val="28"/>
          <w:szCs w:val="28"/>
          <w:u w:val="double"/>
        </w:rPr>
        <w:t>社会教育委員としての「活動テーマ」につい</w:t>
      </w:r>
      <w:r w:rsidR="00A84646">
        <w:rPr>
          <w:rFonts w:hint="eastAsia"/>
          <w:sz w:val="28"/>
          <w:szCs w:val="28"/>
          <w:u w:val="double"/>
        </w:rPr>
        <w:t>て</w:t>
      </w:r>
    </w:p>
    <w:p w:rsidR="00023A29" w:rsidRPr="00A84646" w:rsidRDefault="00023A29">
      <w:pPr>
        <w:rPr>
          <w:sz w:val="24"/>
          <w:szCs w:val="24"/>
          <w:u w:val="double"/>
        </w:rPr>
      </w:pPr>
      <w:bookmarkStart w:id="0" w:name="_GoBack"/>
      <w:bookmarkEnd w:id="0"/>
    </w:p>
    <w:p w:rsidR="00BC0296" w:rsidRPr="00BC0296" w:rsidRDefault="00A85210" w:rsidP="00A85210">
      <w:pPr>
        <w:pStyle w:val="a3"/>
        <w:numPr>
          <w:ilvl w:val="0"/>
          <w:numId w:val="1"/>
        </w:numPr>
        <w:ind w:leftChars="0"/>
        <w:rPr>
          <w:sz w:val="24"/>
          <w:szCs w:val="24"/>
          <w:u w:val="single"/>
        </w:rPr>
      </w:pPr>
      <w:r w:rsidRPr="00BC0296">
        <w:rPr>
          <w:rFonts w:hint="eastAsia"/>
          <w:sz w:val="24"/>
          <w:szCs w:val="24"/>
          <w:u w:val="single"/>
        </w:rPr>
        <w:t>社会教育委員会関連</w:t>
      </w:r>
    </w:p>
    <w:p w:rsidR="00A85210" w:rsidRPr="00C92817" w:rsidRDefault="00A85210" w:rsidP="00C92817">
      <w:pPr>
        <w:rPr>
          <w:sz w:val="24"/>
          <w:szCs w:val="24"/>
        </w:rPr>
      </w:pPr>
      <w:r w:rsidRPr="00C92817">
        <w:rPr>
          <w:rFonts w:hint="eastAsia"/>
          <w:sz w:val="24"/>
          <w:szCs w:val="24"/>
        </w:rPr>
        <w:t>・HPの開設、インターネットの活用（井上委員）</w:t>
      </w:r>
    </w:p>
    <w:p w:rsidR="00E057C5" w:rsidRPr="00C92817" w:rsidRDefault="00E057C5" w:rsidP="00C92817">
      <w:pPr>
        <w:rPr>
          <w:sz w:val="24"/>
          <w:szCs w:val="24"/>
        </w:rPr>
      </w:pPr>
      <w:r w:rsidRPr="00C92817">
        <w:rPr>
          <w:rFonts w:hint="eastAsia"/>
          <w:sz w:val="24"/>
          <w:szCs w:val="24"/>
        </w:rPr>
        <w:t>・机上活動より実践的活動（石川委員）</w:t>
      </w:r>
    </w:p>
    <w:p w:rsidR="00F14216" w:rsidRDefault="00203648" w:rsidP="00C92817">
      <w:pPr>
        <w:ind w:left="240" w:hangingChars="100" w:hanging="240"/>
        <w:rPr>
          <w:sz w:val="24"/>
          <w:szCs w:val="24"/>
        </w:rPr>
      </w:pPr>
      <w:r w:rsidRPr="00C92817">
        <w:rPr>
          <w:rFonts w:hint="eastAsia"/>
          <w:sz w:val="24"/>
          <w:szCs w:val="24"/>
        </w:rPr>
        <w:t>・社会教育委員会の活性化</w:t>
      </w:r>
      <w:r w:rsidR="000E1396" w:rsidRPr="00C92817">
        <w:rPr>
          <w:rFonts w:hint="eastAsia"/>
          <w:sz w:val="24"/>
          <w:szCs w:val="24"/>
        </w:rPr>
        <w:t>（情報提供、問題提起、アドバイス等）</w:t>
      </w:r>
    </w:p>
    <w:p w:rsidR="00C92817" w:rsidRPr="00C92817" w:rsidRDefault="00C92817" w:rsidP="00F14216">
      <w:pPr>
        <w:ind w:leftChars="100" w:left="210" w:firstLineChars="2500" w:firstLine="6000"/>
        <w:rPr>
          <w:sz w:val="24"/>
          <w:szCs w:val="24"/>
        </w:rPr>
      </w:pPr>
      <w:r w:rsidRPr="00C92817">
        <w:rPr>
          <w:rFonts w:hint="eastAsia"/>
          <w:sz w:val="24"/>
          <w:szCs w:val="24"/>
        </w:rPr>
        <w:t>（桜井委員・篠原委員）</w:t>
      </w:r>
    </w:p>
    <w:p w:rsidR="00F14216" w:rsidRDefault="00F14216" w:rsidP="00F14216">
      <w:pPr>
        <w:rPr>
          <w:sz w:val="24"/>
          <w:szCs w:val="24"/>
        </w:rPr>
      </w:pPr>
      <w:r>
        <w:rPr>
          <w:rFonts w:hint="eastAsia"/>
          <w:sz w:val="24"/>
          <w:szCs w:val="24"/>
        </w:rPr>
        <w:t>・イベントや行事に会員の参加を呼びかけ新旧住民の活動を活発にしたい</w:t>
      </w:r>
    </w:p>
    <w:p w:rsidR="00C92817" w:rsidRPr="00F14216" w:rsidRDefault="00F14216" w:rsidP="00F14216">
      <w:pPr>
        <w:ind w:firstLineChars="3000" w:firstLine="7200"/>
        <w:rPr>
          <w:sz w:val="24"/>
          <w:szCs w:val="24"/>
        </w:rPr>
      </w:pPr>
      <w:r>
        <w:rPr>
          <w:rFonts w:hint="eastAsia"/>
          <w:sz w:val="24"/>
          <w:szCs w:val="24"/>
        </w:rPr>
        <w:t>（恩田委員）</w:t>
      </w:r>
    </w:p>
    <w:p w:rsidR="00A85210" w:rsidRPr="00BC0296" w:rsidRDefault="00A85210" w:rsidP="000E1396">
      <w:pPr>
        <w:pStyle w:val="a3"/>
        <w:numPr>
          <w:ilvl w:val="0"/>
          <w:numId w:val="1"/>
        </w:numPr>
        <w:ind w:leftChars="0"/>
        <w:rPr>
          <w:sz w:val="24"/>
          <w:szCs w:val="24"/>
          <w:u w:val="single"/>
        </w:rPr>
      </w:pPr>
      <w:r w:rsidRPr="00BC0296">
        <w:rPr>
          <w:rFonts w:hint="eastAsia"/>
          <w:sz w:val="24"/>
          <w:szCs w:val="24"/>
          <w:u w:val="single"/>
        </w:rPr>
        <w:t>社会教育関連</w:t>
      </w:r>
    </w:p>
    <w:p w:rsidR="000E1396" w:rsidRPr="00C92817" w:rsidRDefault="00A85210" w:rsidP="00C92817">
      <w:pPr>
        <w:rPr>
          <w:sz w:val="24"/>
          <w:szCs w:val="24"/>
        </w:rPr>
      </w:pPr>
      <w:r w:rsidRPr="00C92817">
        <w:rPr>
          <w:rFonts w:hint="eastAsia"/>
          <w:sz w:val="24"/>
          <w:szCs w:val="24"/>
        </w:rPr>
        <w:t>・社会教育団体の実態調査</w:t>
      </w:r>
      <w:r w:rsidR="000E1396" w:rsidRPr="00C92817">
        <w:rPr>
          <w:rFonts w:hint="eastAsia"/>
          <w:sz w:val="24"/>
          <w:szCs w:val="24"/>
        </w:rPr>
        <w:t>（川村委員）</w:t>
      </w:r>
    </w:p>
    <w:p w:rsidR="00A85210" w:rsidRPr="00C92817" w:rsidRDefault="000E1396" w:rsidP="00C92817">
      <w:pPr>
        <w:rPr>
          <w:sz w:val="24"/>
          <w:szCs w:val="24"/>
        </w:rPr>
      </w:pPr>
      <w:r w:rsidRPr="00C92817">
        <w:rPr>
          <w:rFonts w:hint="eastAsia"/>
          <w:sz w:val="24"/>
          <w:szCs w:val="24"/>
        </w:rPr>
        <w:t>・</w:t>
      </w:r>
      <w:r w:rsidR="00A85210" w:rsidRPr="00C92817">
        <w:rPr>
          <w:rFonts w:hint="eastAsia"/>
          <w:sz w:val="24"/>
          <w:szCs w:val="24"/>
        </w:rPr>
        <w:t>他市町</w:t>
      </w:r>
      <w:r w:rsidRPr="00C92817">
        <w:rPr>
          <w:rFonts w:hint="eastAsia"/>
          <w:sz w:val="24"/>
          <w:szCs w:val="24"/>
        </w:rPr>
        <w:t>村</w:t>
      </w:r>
      <w:r w:rsidR="00A85210" w:rsidRPr="00C92817">
        <w:rPr>
          <w:rFonts w:hint="eastAsia"/>
          <w:sz w:val="24"/>
          <w:szCs w:val="24"/>
        </w:rPr>
        <w:t>の社会教育委員の活動実態調査と研修（川村委員）</w:t>
      </w:r>
    </w:p>
    <w:p w:rsidR="00A85210" w:rsidRPr="00C92817" w:rsidRDefault="00A85210" w:rsidP="00C92817">
      <w:pPr>
        <w:rPr>
          <w:sz w:val="24"/>
          <w:szCs w:val="24"/>
        </w:rPr>
      </w:pPr>
      <w:r w:rsidRPr="00C92817">
        <w:rPr>
          <w:rFonts w:hint="eastAsia"/>
          <w:sz w:val="24"/>
          <w:szCs w:val="24"/>
        </w:rPr>
        <w:t>・他団体の状況調査と学識者に方向性のアドバイス</w:t>
      </w:r>
      <w:r w:rsidR="000E1396" w:rsidRPr="00C92817">
        <w:rPr>
          <w:rFonts w:hint="eastAsia"/>
          <w:sz w:val="24"/>
          <w:szCs w:val="24"/>
        </w:rPr>
        <w:t>を</w:t>
      </w:r>
      <w:r w:rsidR="00687E0B" w:rsidRPr="00C92817">
        <w:rPr>
          <w:rFonts w:hint="eastAsia"/>
          <w:sz w:val="24"/>
          <w:szCs w:val="24"/>
        </w:rPr>
        <w:t>伺う</w:t>
      </w:r>
      <w:r w:rsidRPr="00C92817">
        <w:rPr>
          <w:rFonts w:hint="eastAsia"/>
          <w:sz w:val="24"/>
          <w:szCs w:val="24"/>
        </w:rPr>
        <w:t>（鈴木委員）</w:t>
      </w:r>
    </w:p>
    <w:p w:rsidR="00A85210" w:rsidRPr="00C92817" w:rsidRDefault="00A85210" w:rsidP="00C92817">
      <w:pPr>
        <w:rPr>
          <w:sz w:val="24"/>
          <w:szCs w:val="24"/>
        </w:rPr>
      </w:pPr>
      <w:r w:rsidRPr="00C92817">
        <w:rPr>
          <w:rFonts w:hint="eastAsia"/>
          <w:sz w:val="24"/>
          <w:szCs w:val="24"/>
        </w:rPr>
        <w:t>・</w:t>
      </w:r>
      <w:r w:rsidR="00E057C5" w:rsidRPr="00C92817">
        <w:rPr>
          <w:rFonts w:hint="eastAsia"/>
          <w:sz w:val="24"/>
          <w:szCs w:val="24"/>
        </w:rPr>
        <w:t>社会教育施設が実施する事業への参加</w:t>
      </w:r>
      <w:r w:rsidR="000E1396" w:rsidRPr="00C92817">
        <w:rPr>
          <w:rFonts w:hint="eastAsia"/>
          <w:sz w:val="24"/>
          <w:szCs w:val="24"/>
        </w:rPr>
        <w:t>、</w:t>
      </w:r>
      <w:r w:rsidR="00E057C5" w:rsidRPr="00C92817">
        <w:rPr>
          <w:rFonts w:hint="eastAsia"/>
          <w:sz w:val="24"/>
          <w:szCs w:val="24"/>
        </w:rPr>
        <w:t>受講と情報収集、提供（松崎委員）</w:t>
      </w:r>
    </w:p>
    <w:p w:rsidR="000E1396" w:rsidRPr="00C92817" w:rsidRDefault="000E1396" w:rsidP="00C92817">
      <w:pPr>
        <w:rPr>
          <w:sz w:val="24"/>
          <w:szCs w:val="24"/>
        </w:rPr>
      </w:pPr>
      <w:r w:rsidRPr="00C92817">
        <w:rPr>
          <w:rFonts w:hint="eastAsia"/>
          <w:sz w:val="24"/>
          <w:szCs w:val="24"/>
        </w:rPr>
        <w:t>・市内社会教育施設での情報</w:t>
      </w:r>
      <w:r w:rsidR="00687E0B" w:rsidRPr="00C92817">
        <w:rPr>
          <w:rFonts w:hint="eastAsia"/>
          <w:sz w:val="24"/>
          <w:szCs w:val="24"/>
        </w:rPr>
        <w:t>の</w:t>
      </w:r>
      <w:r w:rsidRPr="00C92817">
        <w:rPr>
          <w:rFonts w:hint="eastAsia"/>
          <w:sz w:val="24"/>
          <w:szCs w:val="24"/>
        </w:rPr>
        <w:t>収集</w:t>
      </w:r>
      <w:r w:rsidR="00687E0B" w:rsidRPr="00C92817">
        <w:rPr>
          <w:rFonts w:hint="eastAsia"/>
          <w:sz w:val="24"/>
          <w:szCs w:val="24"/>
        </w:rPr>
        <w:t>、</w:t>
      </w:r>
      <w:r w:rsidRPr="00C92817">
        <w:rPr>
          <w:rFonts w:hint="eastAsia"/>
          <w:sz w:val="24"/>
          <w:szCs w:val="24"/>
        </w:rPr>
        <w:t>提供</w:t>
      </w:r>
      <w:r w:rsidR="00023A29" w:rsidRPr="00C92817">
        <w:rPr>
          <w:rFonts w:hint="eastAsia"/>
          <w:sz w:val="24"/>
          <w:szCs w:val="24"/>
        </w:rPr>
        <w:t>や活用（松崎委員）</w:t>
      </w:r>
    </w:p>
    <w:p w:rsidR="00E057C5" w:rsidRPr="00C92817" w:rsidRDefault="00E057C5" w:rsidP="00C92817">
      <w:pPr>
        <w:rPr>
          <w:sz w:val="24"/>
          <w:szCs w:val="24"/>
        </w:rPr>
      </w:pPr>
      <w:r w:rsidRPr="00C92817">
        <w:rPr>
          <w:rFonts w:hint="eastAsia"/>
          <w:sz w:val="24"/>
          <w:szCs w:val="24"/>
        </w:rPr>
        <w:t>・サークル活動の要望聴衆及びサポート（小林委員）</w:t>
      </w:r>
    </w:p>
    <w:p w:rsidR="00023A29" w:rsidRPr="00C92817" w:rsidRDefault="00023A29" w:rsidP="00C92817">
      <w:pPr>
        <w:rPr>
          <w:sz w:val="24"/>
          <w:szCs w:val="24"/>
        </w:rPr>
      </w:pPr>
      <w:r w:rsidRPr="00C92817">
        <w:rPr>
          <w:rFonts w:hint="eastAsia"/>
          <w:sz w:val="24"/>
          <w:szCs w:val="24"/>
        </w:rPr>
        <w:t>・印西市に提案したいイベント、行事（小林委員）</w:t>
      </w:r>
    </w:p>
    <w:p w:rsidR="00E057C5" w:rsidRPr="00C92817" w:rsidRDefault="00E057C5" w:rsidP="00C92817">
      <w:pPr>
        <w:rPr>
          <w:sz w:val="24"/>
          <w:szCs w:val="24"/>
        </w:rPr>
      </w:pPr>
      <w:r w:rsidRPr="00C92817">
        <w:rPr>
          <w:rFonts w:hint="eastAsia"/>
          <w:sz w:val="24"/>
          <w:szCs w:val="24"/>
        </w:rPr>
        <w:lastRenderedPageBreak/>
        <w:t>・市民アカデミーのプログラム作成（桜井</w:t>
      </w:r>
      <w:r w:rsidR="000E1396" w:rsidRPr="00C92817">
        <w:rPr>
          <w:rFonts w:hint="eastAsia"/>
          <w:sz w:val="24"/>
          <w:szCs w:val="24"/>
        </w:rPr>
        <w:t>委員</w:t>
      </w:r>
      <w:r w:rsidRPr="00C92817">
        <w:rPr>
          <w:rFonts w:hint="eastAsia"/>
          <w:sz w:val="24"/>
          <w:szCs w:val="24"/>
        </w:rPr>
        <w:t>）</w:t>
      </w:r>
    </w:p>
    <w:p w:rsidR="00E057C5" w:rsidRPr="00BC0296" w:rsidRDefault="00E057C5" w:rsidP="00E057C5">
      <w:pPr>
        <w:pStyle w:val="a3"/>
        <w:numPr>
          <w:ilvl w:val="0"/>
          <w:numId w:val="1"/>
        </w:numPr>
        <w:ind w:leftChars="0"/>
        <w:rPr>
          <w:sz w:val="24"/>
          <w:szCs w:val="24"/>
          <w:u w:val="single"/>
        </w:rPr>
      </w:pPr>
      <w:r w:rsidRPr="00BC0296">
        <w:rPr>
          <w:rFonts w:hint="eastAsia"/>
          <w:sz w:val="24"/>
          <w:szCs w:val="24"/>
          <w:u w:val="single"/>
        </w:rPr>
        <w:t>学校関連</w:t>
      </w:r>
    </w:p>
    <w:p w:rsidR="00023A29" w:rsidRPr="00C92817" w:rsidRDefault="00E057C5" w:rsidP="00C92817">
      <w:pPr>
        <w:rPr>
          <w:sz w:val="24"/>
          <w:szCs w:val="24"/>
        </w:rPr>
      </w:pPr>
      <w:r w:rsidRPr="00C92817">
        <w:rPr>
          <w:rFonts w:hint="eastAsia"/>
          <w:sz w:val="24"/>
          <w:szCs w:val="24"/>
        </w:rPr>
        <w:t>・児童や生徒を対象にした、自治会、学校、教育委員会の各関係者間の</w:t>
      </w:r>
    </w:p>
    <w:p w:rsidR="00E057C5" w:rsidRPr="00C92817" w:rsidRDefault="00E057C5" w:rsidP="00C92817">
      <w:pPr>
        <w:ind w:firstLineChars="100" w:firstLine="240"/>
        <w:rPr>
          <w:sz w:val="24"/>
          <w:szCs w:val="24"/>
        </w:rPr>
      </w:pPr>
      <w:r w:rsidRPr="00C92817">
        <w:rPr>
          <w:rFonts w:hint="eastAsia"/>
          <w:sz w:val="24"/>
          <w:szCs w:val="24"/>
        </w:rPr>
        <w:t>コーディネート的活動の支援（小林委員）</w:t>
      </w:r>
    </w:p>
    <w:p w:rsidR="00023A29" w:rsidRPr="00C92817" w:rsidRDefault="00023A29" w:rsidP="00C92817">
      <w:pPr>
        <w:rPr>
          <w:sz w:val="24"/>
          <w:szCs w:val="24"/>
        </w:rPr>
      </w:pPr>
      <w:r w:rsidRPr="00C92817">
        <w:rPr>
          <w:rFonts w:hint="eastAsia"/>
          <w:sz w:val="24"/>
          <w:szCs w:val="24"/>
        </w:rPr>
        <w:t>・学童に対し、科学、化学実験等によるサイエンスの興味醸成（小林委員）</w:t>
      </w:r>
    </w:p>
    <w:p w:rsidR="00023A29" w:rsidRPr="00C92817" w:rsidRDefault="00E057C5" w:rsidP="00C92817">
      <w:pPr>
        <w:rPr>
          <w:sz w:val="24"/>
          <w:szCs w:val="24"/>
        </w:rPr>
      </w:pPr>
      <w:r w:rsidRPr="00C92817">
        <w:rPr>
          <w:rFonts w:hint="eastAsia"/>
          <w:sz w:val="24"/>
          <w:szCs w:val="24"/>
        </w:rPr>
        <w:t>・子供達のふるさとづくりの為の視察研修（大規模校、小規模校、各地区</w:t>
      </w:r>
    </w:p>
    <w:p w:rsidR="00E057C5" w:rsidRPr="00C92817" w:rsidRDefault="00203648" w:rsidP="00C92817">
      <w:pPr>
        <w:ind w:firstLineChars="100" w:firstLine="240"/>
        <w:rPr>
          <w:sz w:val="24"/>
          <w:szCs w:val="24"/>
        </w:rPr>
      </w:pPr>
      <w:r w:rsidRPr="00C92817">
        <w:rPr>
          <w:rFonts w:hint="eastAsia"/>
          <w:sz w:val="24"/>
          <w:szCs w:val="24"/>
        </w:rPr>
        <w:t>サワコミ</w:t>
      </w:r>
      <w:r w:rsidR="00E057C5" w:rsidRPr="00C92817">
        <w:rPr>
          <w:rFonts w:hint="eastAsia"/>
          <w:sz w:val="24"/>
          <w:szCs w:val="24"/>
        </w:rPr>
        <w:t>事業の</w:t>
      </w:r>
      <w:r w:rsidR="00C92817" w:rsidRPr="00C92817">
        <w:rPr>
          <w:rFonts w:hint="eastAsia"/>
          <w:sz w:val="24"/>
          <w:szCs w:val="24"/>
        </w:rPr>
        <w:t>ミニミニ集会）（菊地</w:t>
      </w:r>
      <w:r w:rsidRPr="00C92817">
        <w:rPr>
          <w:rFonts w:hint="eastAsia"/>
          <w:sz w:val="24"/>
          <w:szCs w:val="24"/>
        </w:rPr>
        <w:t>委員）</w:t>
      </w:r>
    </w:p>
    <w:p w:rsidR="00023A29" w:rsidRPr="00BC0296" w:rsidRDefault="00023A29" w:rsidP="00023A29">
      <w:pPr>
        <w:pStyle w:val="a3"/>
        <w:ind w:leftChars="100" w:left="210" w:firstLineChars="200" w:firstLine="480"/>
        <w:rPr>
          <w:sz w:val="24"/>
          <w:szCs w:val="24"/>
        </w:rPr>
      </w:pPr>
    </w:p>
    <w:p w:rsidR="00203648" w:rsidRPr="00BC0296" w:rsidRDefault="00203648" w:rsidP="00203648">
      <w:pPr>
        <w:pStyle w:val="a3"/>
        <w:numPr>
          <w:ilvl w:val="0"/>
          <w:numId w:val="1"/>
        </w:numPr>
        <w:ind w:leftChars="0"/>
        <w:rPr>
          <w:sz w:val="24"/>
          <w:szCs w:val="24"/>
          <w:u w:val="single"/>
        </w:rPr>
      </w:pPr>
      <w:r w:rsidRPr="00BC0296">
        <w:rPr>
          <w:rFonts w:hint="eastAsia"/>
          <w:sz w:val="24"/>
          <w:szCs w:val="24"/>
          <w:u w:val="single"/>
        </w:rPr>
        <w:t>文化芸術関連</w:t>
      </w:r>
    </w:p>
    <w:p w:rsidR="00687E0B" w:rsidRPr="00C92817" w:rsidRDefault="00203648" w:rsidP="00C92817">
      <w:pPr>
        <w:rPr>
          <w:sz w:val="24"/>
          <w:szCs w:val="24"/>
        </w:rPr>
      </w:pPr>
      <w:r w:rsidRPr="00C92817">
        <w:rPr>
          <w:rFonts w:hint="eastAsia"/>
          <w:sz w:val="24"/>
          <w:szCs w:val="24"/>
        </w:rPr>
        <w:t>・市の芸術文化振興を図る為のリーディング施策</w:t>
      </w:r>
      <w:r w:rsidR="00687E0B" w:rsidRPr="00C92817">
        <w:rPr>
          <w:rFonts w:hint="eastAsia"/>
          <w:sz w:val="24"/>
          <w:szCs w:val="24"/>
        </w:rPr>
        <w:t>を立てプラン二ング</w:t>
      </w:r>
    </w:p>
    <w:p w:rsidR="00203648" w:rsidRPr="00203648" w:rsidRDefault="00203648" w:rsidP="00C92817">
      <w:pPr>
        <w:ind w:firstLineChars="100" w:firstLine="240"/>
      </w:pPr>
      <w:r w:rsidRPr="00C92817">
        <w:rPr>
          <w:rFonts w:hint="eastAsia"/>
          <w:sz w:val="24"/>
          <w:szCs w:val="24"/>
        </w:rPr>
        <w:t>実行</w:t>
      </w:r>
      <w:r w:rsidR="00687E0B" w:rsidRPr="00C92817">
        <w:rPr>
          <w:rFonts w:hint="eastAsia"/>
          <w:sz w:val="24"/>
          <w:szCs w:val="24"/>
        </w:rPr>
        <w:t>までをテーマとする</w:t>
      </w:r>
      <w:r w:rsidRPr="00C92817">
        <w:rPr>
          <w:rFonts w:hint="eastAsia"/>
          <w:sz w:val="24"/>
          <w:szCs w:val="24"/>
        </w:rPr>
        <w:t>（三城委員）</w:t>
      </w:r>
    </w:p>
    <w:sectPr w:rsidR="00203648" w:rsidRPr="002036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C85" w:rsidRDefault="00241C85" w:rsidP="000E1396">
      <w:r>
        <w:separator/>
      </w:r>
    </w:p>
  </w:endnote>
  <w:endnote w:type="continuationSeparator" w:id="0">
    <w:p w:rsidR="00241C85" w:rsidRDefault="00241C85" w:rsidP="000E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C85" w:rsidRDefault="00241C85" w:rsidP="000E1396">
      <w:r>
        <w:separator/>
      </w:r>
    </w:p>
  </w:footnote>
  <w:footnote w:type="continuationSeparator" w:id="0">
    <w:p w:rsidR="00241C85" w:rsidRDefault="00241C85" w:rsidP="000E13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23297"/>
    <w:multiLevelType w:val="hybridMultilevel"/>
    <w:tmpl w:val="B1246458"/>
    <w:lvl w:ilvl="0" w:tplc="222C7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10"/>
    <w:rsid w:val="00023A29"/>
    <w:rsid w:val="000E1396"/>
    <w:rsid w:val="00203648"/>
    <w:rsid w:val="00241C85"/>
    <w:rsid w:val="005131C6"/>
    <w:rsid w:val="00687E0B"/>
    <w:rsid w:val="00A84646"/>
    <w:rsid w:val="00A85210"/>
    <w:rsid w:val="00BC0296"/>
    <w:rsid w:val="00C92817"/>
    <w:rsid w:val="00E057C5"/>
    <w:rsid w:val="00F14216"/>
    <w:rsid w:val="00F5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65ED63"/>
  <w15:chartTrackingRefBased/>
  <w15:docId w15:val="{0F356F97-255D-4B28-A102-00356844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210"/>
    <w:pPr>
      <w:ind w:leftChars="400" w:left="840"/>
    </w:pPr>
  </w:style>
  <w:style w:type="paragraph" w:styleId="a4">
    <w:name w:val="header"/>
    <w:basedOn w:val="a"/>
    <w:link w:val="a5"/>
    <w:uiPriority w:val="99"/>
    <w:unhideWhenUsed/>
    <w:rsid w:val="000E1396"/>
    <w:pPr>
      <w:tabs>
        <w:tab w:val="center" w:pos="4252"/>
        <w:tab w:val="right" w:pos="8504"/>
      </w:tabs>
      <w:snapToGrid w:val="0"/>
    </w:pPr>
  </w:style>
  <w:style w:type="character" w:customStyle="1" w:styleId="a5">
    <w:name w:val="ヘッダー (文字)"/>
    <w:basedOn w:val="a0"/>
    <w:link w:val="a4"/>
    <w:uiPriority w:val="99"/>
    <w:rsid w:val="000E1396"/>
  </w:style>
  <w:style w:type="paragraph" w:styleId="a6">
    <w:name w:val="footer"/>
    <w:basedOn w:val="a"/>
    <w:link w:val="a7"/>
    <w:uiPriority w:val="99"/>
    <w:unhideWhenUsed/>
    <w:rsid w:val="000E1396"/>
    <w:pPr>
      <w:tabs>
        <w:tab w:val="center" w:pos="4252"/>
        <w:tab w:val="right" w:pos="8504"/>
      </w:tabs>
      <w:snapToGrid w:val="0"/>
    </w:pPr>
  </w:style>
  <w:style w:type="character" w:customStyle="1" w:styleId="a7">
    <w:name w:val="フッター (文字)"/>
    <w:basedOn w:val="a0"/>
    <w:link w:val="a6"/>
    <w:uiPriority w:val="99"/>
    <w:rsid w:val="000E1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B8ABF-E85F-4F17-A4A5-DDA74FED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sakuke</dc:creator>
  <cp:keywords/>
  <dc:description/>
  <cp:lastModifiedBy>user</cp:lastModifiedBy>
  <cp:revision>7</cp:revision>
  <dcterms:created xsi:type="dcterms:W3CDTF">2018-03-11T13:20:00Z</dcterms:created>
  <dcterms:modified xsi:type="dcterms:W3CDTF">2018-06-01T01:53:00Z</dcterms:modified>
</cp:coreProperties>
</file>