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79" w:rsidRPr="008B6B79" w:rsidRDefault="001108C8" w:rsidP="008B6B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 w:rsidR="008B6B79" w:rsidRPr="008B6B79">
        <w:rPr>
          <w:rFonts w:hint="eastAsia"/>
          <w:sz w:val="24"/>
          <w:szCs w:val="24"/>
        </w:rPr>
        <w:t>年</w:t>
      </w:r>
      <w:r w:rsidR="008B6B79" w:rsidRPr="008B6B79">
        <w:rPr>
          <w:rFonts w:hint="eastAsia"/>
          <w:sz w:val="24"/>
          <w:szCs w:val="24"/>
        </w:rPr>
        <w:t>3</w:t>
      </w:r>
      <w:r w:rsidR="008B6B79" w:rsidRPr="008B6B79">
        <w:rPr>
          <w:rFonts w:hint="eastAsia"/>
          <w:sz w:val="24"/>
          <w:szCs w:val="24"/>
        </w:rPr>
        <w:t>月</w:t>
      </w:r>
      <w:r w:rsidR="001171A3">
        <w:rPr>
          <w:rFonts w:hint="eastAsia"/>
          <w:sz w:val="24"/>
          <w:szCs w:val="24"/>
        </w:rPr>
        <w:t>19</w:t>
      </w:r>
      <w:r w:rsidR="008B6B79" w:rsidRPr="008B6B79">
        <w:rPr>
          <w:rFonts w:hint="eastAsia"/>
          <w:sz w:val="24"/>
          <w:szCs w:val="24"/>
        </w:rPr>
        <w:t>日</w:t>
      </w:r>
    </w:p>
    <w:p w:rsidR="00DA3304" w:rsidRDefault="006A1211" w:rsidP="006A1211">
      <w:pPr>
        <w:jc w:val="center"/>
        <w:rPr>
          <w:b/>
          <w:sz w:val="28"/>
          <w:szCs w:val="28"/>
        </w:rPr>
      </w:pPr>
      <w:r w:rsidRPr="006A1211">
        <w:rPr>
          <w:rFonts w:hint="eastAsia"/>
          <w:b/>
          <w:sz w:val="28"/>
          <w:szCs w:val="28"/>
        </w:rPr>
        <w:t>印西市環境基本計画（案）</w:t>
      </w:r>
      <w:r w:rsidR="008B6B79">
        <w:rPr>
          <w:rFonts w:hint="eastAsia"/>
          <w:b/>
          <w:sz w:val="28"/>
          <w:szCs w:val="28"/>
        </w:rPr>
        <w:t>を</w:t>
      </w:r>
      <w:r w:rsidRPr="006A1211">
        <w:rPr>
          <w:rFonts w:hint="eastAsia"/>
          <w:b/>
          <w:sz w:val="28"/>
          <w:szCs w:val="28"/>
        </w:rPr>
        <w:t>巡る議論</w:t>
      </w:r>
    </w:p>
    <w:p w:rsidR="006A1211" w:rsidRDefault="006A1211" w:rsidP="006A1211">
      <w:pPr>
        <w:jc w:val="left"/>
        <w:rPr>
          <w:b/>
          <w:sz w:val="28"/>
          <w:szCs w:val="28"/>
        </w:rPr>
      </w:pPr>
    </w:p>
    <w:p w:rsidR="006A1211" w:rsidRPr="006A1211" w:rsidRDefault="006A1211" w:rsidP="006A1211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6A1211">
        <w:rPr>
          <w:rFonts w:hint="eastAsia"/>
          <w:sz w:val="24"/>
          <w:szCs w:val="24"/>
        </w:rPr>
        <w:t>２月の会議での各委員の意見</w:t>
      </w:r>
      <w:r>
        <w:rPr>
          <w:rFonts w:hint="eastAsia"/>
          <w:sz w:val="24"/>
          <w:szCs w:val="24"/>
        </w:rPr>
        <w:t>（要約）</w:t>
      </w:r>
    </w:p>
    <w:p w:rsidR="006A1211" w:rsidRPr="00131974" w:rsidRDefault="006A1211" w:rsidP="006A1211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31974">
        <w:rPr>
          <w:rFonts w:hint="eastAsia"/>
          <w:b/>
          <w:sz w:val="24"/>
          <w:szCs w:val="24"/>
        </w:rPr>
        <w:t>＜自然環境＞</w:t>
      </w:r>
    </w:p>
    <w:p w:rsidR="006A1211" w:rsidRDefault="006A1211" w:rsidP="006A12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7B41">
        <w:rPr>
          <w:rFonts w:hint="eastAsia"/>
          <w:sz w:val="24"/>
          <w:szCs w:val="24"/>
        </w:rPr>
        <w:t>印西市の強みであり誇りでもある自然の保護・保全を最重要課題の一つとして位置付ける。</w:t>
      </w:r>
    </w:p>
    <w:p w:rsidR="00167B41" w:rsidRPr="00167B41" w:rsidRDefault="00167B41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167B41">
        <w:rPr>
          <w:rFonts w:hint="eastAsia"/>
          <w:sz w:val="24"/>
          <w:szCs w:val="24"/>
        </w:rPr>
        <w:t xml:space="preserve">グリーンインフラの発想を取り入れる。　　</w:t>
      </w:r>
    </w:p>
    <w:p w:rsidR="00167B41" w:rsidRDefault="00167B41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農業環境（里山生態系）の重要性認識する</w:t>
      </w:r>
    </w:p>
    <w:p w:rsidR="00167B41" w:rsidRDefault="00167B41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ＳＤＧｓとの関係考慮</w:t>
      </w:r>
    </w:p>
    <w:p w:rsidR="00167B41" w:rsidRDefault="00167B41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ハザードマップと重ねて保全地域を決める</w:t>
      </w:r>
    </w:p>
    <w:p w:rsidR="00167B41" w:rsidRDefault="001108C8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優良宅地開発、住宅建設等に企業等</w:t>
      </w:r>
      <w:r w:rsidR="00167B41">
        <w:rPr>
          <w:rFonts w:hint="eastAsia"/>
          <w:sz w:val="24"/>
          <w:szCs w:val="24"/>
        </w:rPr>
        <w:t>誘導する</w:t>
      </w:r>
      <w:bookmarkStart w:id="0" w:name="_GoBack"/>
      <w:bookmarkEnd w:id="0"/>
    </w:p>
    <w:p w:rsidR="00167B41" w:rsidRDefault="00167B41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ゴルフ場周辺の谷津保全（ゴルフ場利用税の活用も要検討）</w:t>
      </w:r>
    </w:p>
    <w:p w:rsidR="00131974" w:rsidRDefault="00131974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ボランティア活動のポイント制導入</w:t>
      </w:r>
    </w:p>
    <w:p w:rsidR="00131974" w:rsidRDefault="00131974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外来種対策（特定外来生物、アメリカザリガニ）</w:t>
      </w:r>
    </w:p>
    <w:p w:rsidR="00131974" w:rsidRDefault="00131974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バスやブルーギルのリリース禁止を条例化する。</w:t>
      </w:r>
    </w:p>
    <w:p w:rsidR="00131974" w:rsidRDefault="00131974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ペットは最後まで飼う。飼育中のペット放流の禁止。</w:t>
      </w:r>
    </w:p>
    <w:p w:rsidR="00131974" w:rsidRDefault="00131974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大型鳥類（白鳥等）を守る</w:t>
      </w:r>
    </w:p>
    <w:p w:rsidR="002911D1" w:rsidRDefault="002911D1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P.M.</w:t>
      </w:r>
      <w:r>
        <w:rPr>
          <w:rFonts w:hint="eastAsia"/>
          <w:sz w:val="24"/>
          <w:szCs w:val="24"/>
        </w:rPr>
        <w:t>２．５の測定。トレンドの把握。</w:t>
      </w:r>
    </w:p>
    <w:p w:rsidR="002911D1" w:rsidRDefault="002911D1" w:rsidP="00167B4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光化学スモッグの原因と対策</w:t>
      </w:r>
    </w:p>
    <w:p w:rsidR="00131974" w:rsidRPr="00B91BEB" w:rsidRDefault="00131974" w:rsidP="00131974">
      <w:pPr>
        <w:ind w:left="240"/>
        <w:rPr>
          <w:b/>
          <w:sz w:val="24"/>
          <w:szCs w:val="24"/>
        </w:rPr>
      </w:pPr>
      <w:r w:rsidRPr="00B91BEB">
        <w:rPr>
          <w:rFonts w:hint="eastAsia"/>
          <w:b/>
          <w:sz w:val="24"/>
          <w:szCs w:val="24"/>
        </w:rPr>
        <w:t>＜生活環境＞</w:t>
      </w:r>
    </w:p>
    <w:p w:rsidR="00131974" w:rsidRDefault="00131974" w:rsidP="0013197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食品ロス削減推進法（</w:t>
      </w:r>
      <w:r>
        <w:rPr>
          <w:rFonts w:hint="eastAsia"/>
          <w:sz w:val="24"/>
          <w:szCs w:val="24"/>
        </w:rPr>
        <w:t>R</w:t>
      </w:r>
      <w:r>
        <w:rPr>
          <w:rFonts w:hint="eastAsia"/>
          <w:sz w:val="24"/>
          <w:szCs w:val="24"/>
        </w:rPr>
        <w:t>元年５月交付）に沿って食品ロス削減を推進</w:t>
      </w:r>
    </w:p>
    <w:p w:rsidR="00131974" w:rsidRDefault="00131974" w:rsidP="0013197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海洋プラスチック（ﾏｲｸﾛﾌﾟﾗｽﾃｨｯｸ）問題</w:t>
      </w:r>
    </w:p>
    <w:p w:rsidR="00131974" w:rsidRDefault="00131974" w:rsidP="0013197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合併浄化槽の普及促進</w:t>
      </w:r>
    </w:p>
    <w:p w:rsidR="00131974" w:rsidRDefault="00131974" w:rsidP="0013197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河川、水路、池への排水制限の実施</w:t>
      </w:r>
    </w:p>
    <w:p w:rsidR="00131974" w:rsidRDefault="00131974" w:rsidP="0013197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高齢者が安心して暮らせる街</w:t>
      </w:r>
      <w:r w:rsidR="00B91BEB">
        <w:rPr>
          <w:rFonts w:hint="eastAsia"/>
          <w:sz w:val="24"/>
          <w:szCs w:val="24"/>
        </w:rPr>
        <w:t>；ふれあいバスの拡充、自動運転バス、介護施設の充実</w:t>
      </w:r>
    </w:p>
    <w:p w:rsidR="002911D1" w:rsidRDefault="002911D1" w:rsidP="0013197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師戸川の水質改善</w:t>
      </w:r>
    </w:p>
    <w:p w:rsidR="00B91BEB" w:rsidRDefault="00B91BEB" w:rsidP="00B91BEB">
      <w:pPr>
        <w:ind w:left="240"/>
        <w:rPr>
          <w:b/>
          <w:sz w:val="24"/>
          <w:szCs w:val="24"/>
        </w:rPr>
      </w:pPr>
      <w:r w:rsidRPr="00B91BEB">
        <w:rPr>
          <w:rFonts w:hint="eastAsia"/>
          <w:b/>
          <w:sz w:val="24"/>
          <w:szCs w:val="24"/>
        </w:rPr>
        <w:t>＜都市環境＞</w:t>
      </w:r>
    </w:p>
    <w:p w:rsidR="00B91BEB" w:rsidRDefault="00B91BEB" w:rsidP="00B91BEB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土地利用や景観についての印西市のビジョンを明確にする。</w:t>
      </w:r>
    </w:p>
    <w:p w:rsidR="00B91BEB" w:rsidRDefault="00B91BEB" w:rsidP="00B91BEB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不法投棄、ポイ捨て対策に関し、市民と連携した監視体制の充実を図る。（具体策？）</w:t>
      </w:r>
      <w:r w:rsidR="002911D1">
        <w:rPr>
          <w:rFonts w:hint="eastAsia"/>
          <w:sz w:val="24"/>
          <w:szCs w:val="24"/>
        </w:rPr>
        <w:t>監視カメラの増設</w:t>
      </w:r>
    </w:p>
    <w:p w:rsidR="00B91BEB" w:rsidRDefault="00B91BEB" w:rsidP="00B91BEB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公園の維持管理活動に地域住民を巻き込む施策の検討</w:t>
      </w:r>
    </w:p>
    <w:p w:rsidR="00B91BEB" w:rsidRDefault="00B91BEB" w:rsidP="00B91BEB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公園の防災基地化はどの程度出来ているか</w:t>
      </w:r>
    </w:p>
    <w:p w:rsidR="00B91BEB" w:rsidRDefault="00B91BEB" w:rsidP="00B91BEB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無形民俗文化財等継承していく手立ての検討（広く募集する、長男縛り等</w:t>
      </w:r>
    </w:p>
    <w:p w:rsidR="00B91BEB" w:rsidRDefault="00B91BEB" w:rsidP="00B91BEB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公立の保育園、小学校、中学校、高校に手動の井戸設置</w:t>
      </w:r>
    </w:p>
    <w:p w:rsidR="002911D1" w:rsidRDefault="002911D1" w:rsidP="002911D1">
      <w:pPr>
        <w:pStyle w:val="a3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非常時の井戸増設。（現状５か所の倍は必要）</w:t>
      </w:r>
    </w:p>
    <w:p w:rsidR="00B91BEB" w:rsidRDefault="00B91BEB" w:rsidP="00B91BEB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現在の緑地、自然を保全しこれ以上減らさない。</w:t>
      </w:r>
    </w:p>
    <w:p w:rsidR="001171A3" w:rsidRDefault="001171A3" w:rsidP="00B91BEB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イノシシと人が共生出来る街</w:t>
      </w:r>
    </w:p>
    <w:p w:rsidR="00B91BEB" w:rsidRPr="002911D1" w:rsidRDefault="002911D1" w:rsidP="002911D1">
      <w:pPr>
        <w:ind w:left="240"/>
        <w:rPr>
          <w:b/>
          <w:sz w:val="24"/>
          <w:szCs w:val="24"/>
        </w:rPr>
      </w:pPr>
      <w:r w:rsidRPr="002911D1">
        <w:rPr>
          <w:rFonts w:hint="eastAsia"/>
          <w:b/>
          <w:sz w:val="24"/>
          <w:szCs w:val="24"/>
        </w:rPr>
        <w:t>＜地球環境＞</w:t>
      </w:r>
    </w:p>
    <w:p w:rsidR="002911D1" w:rsidRPr="002911D1" w:rsidRDefault="002911D1" w:rsidP="002911D1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2911D1">
        <w:rPr>
          <w:rFonts w:hint="eastAsia"/>
          <w:sz w:val="24"/>
          <w:szCs w:val="24"/>
        </w:rPr>
        <w:t>国が近く気候非常事態宣言を行う。自治体ではすでに１０の自治体が宣言している。印西市も宣言してはどうか。</w:t>
      </w:r>
    </w:p>
    <w:p w:rsidR="002911D1" w:rsidRDefault="002911D1" w:rsidP="002911D1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2030</w:t>
      </w:r>
      <w:r>
        <w:rPr>
          <w:rFonts w:hint="eastAsia"/>
          <w:sz w:val="24"/>
          <w:szCs w:val="24"/>
        </w:rPr>
        <w:t>年までの印西市のＣＯ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削減計画（家庭を含めた目標）を作る</w:t>
      </w:r>
    </w:p>
    <w:p w:rsidR="002911D1" w:rsidRDefault="002911D1" w:rsidP="002911D1">
      <w:pPr>
        <w:ind w:left="240"/>
        <w:rPr>
          <w:b/>
          <w:sz w:val="24"/>
          <w:szCs w:val="24"/>
        </w:rPr>
      </w:pPr>
      <w:r w:rsidRPr="002911D1">
        <w:rPr>
          <w:rFonts w:hint="eastAsia"/>
          <w:b/>
          <w:sz w:val="24"/>
          <w:szCs w:val="24"/>
        </w:rPr>
        <w:t>＜人づくり＞</w:t>
      </w:r>
    </w:p>
    <w:p w:rsidR="002911D1" w:rsidRDefault="002911D1" w:rsidP="002911D1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環境学習の推進</w:t>
      </w:r>
    </w:p>
    <w:p w:rsidR="002911D1" w:rsidRDefault="00150C85" w:rsidP="002911D1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環境保全のための市民参加（体験）の仕組み作り</w:t>
      </w:r>
    </w:p>
    <w:p w:rsidR="00150C85" w:rsidRDefault="00150C85" w:rsidP="002911D1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中根、浦部の神楽の時間案内に工夫が必要</w:t>
      </w:r>
    </w:p>
    <w:p w:rsidR="00150C85" w:rsidRPr="00150C85" w:rsidRDefault="00150C85" w:rsidP="00150C85">
      <w:pPr>
        <w:ind w:left="240"/>
        <w:rPr>
          <w:b/>
          <w:sz w:val="24"/>
          <w:szCs w:val="24"/>
        </w:rPr>
      </w:pPr>
      <w:r w:rsidRPr="00150C85">
        <w:rPr>
          <w:rFonts w:hint="eastAsia"/>
          <w:b/>
          <w:sz w:val="24"/>
          <w:szCs w:val="24"/>
        </w:rPr>
        <w:t>＜その他＞</w:t>
      </w:r>
    </w:p>
    <w:p w:rsidR="00150C85" w:rsidRDefault="00150C85" w:rsidP="00150C85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現状分析に基づき、</w:t>
      </w:r>
      <w:r w:rsidRPr="00150C85">
        <w:rPr>
          <w:rFonts w:hint="eastAsia"/>
          <w:sz w:val="24"/>
          <w:szCs w:val="24"/>
        </w:rPr>
        <w:t>基本計画の調査項目追加が必要</w:t>
      </w:r>
    </w:p>
    <w:p w:rsidR="00150C85" w:rsidRDefault="00150C85" w:rsidP="00150C85">
      <w:pPr>
        <w:ind w:left="240" w:firstLineChars="100" w:firstLine="240"/>
        <w:rPr>
          <w:sz w:val="24"/>
          <w:szCs w:val="24"/>
        </w:rPr>
      </w:pPr>
      <w:r w:rsidRPr="00150C85">
        <w:rPr>
          <w:rFonts w:hint="eastAsia"/>
          <w:sz w:val="24"/>
          <w:szCs w:val="24"/>
        </w:rPr>
        <w:t>土地利用の変化の把握</w:t>
      </w:r>
      <w:r>
        <w:rPr>
          <w:rFonts w:hint="eastAsia"/>
          <w:sz w:val="24"/>
          <w:szCs w:val="24"/>
        </w:rPr>
        <w:t>（数値、地図）</w:t>
      </w:r>
    </w:p>
    <w:p w:rsidR="00150C85" w:rsidRDefault="00150C85" w:rsidP="00150C85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とりわけ谷津の消滅、草地の消失、台地の宅地化</w:t>
      </w:r>
    </w:p>
    <w:p w:rsidR="00150C85" w:rsidRDefault="00150C85" w:rsidP="00150C85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水辺（湿地、池）の減少</w:t>
      </w:r>
    </w:p>
    <w:p w:rsidR="00150C85" w:rsidRDefault="00150C85" w:rsidP="00150C85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里山保全の予算拡充</w:t>
      </w:r>
    </w:p>
    <w:p w:rsidR="00150C85" w:rsidRDefault="00150C85" w:rsidP="00150C85">
      <w:pPr>
        <w:pStyle w:val="a3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森林環境税、ゴルフプレイ税、企業からの寄付</w:t>
      </w:r>
    </w:p>
    <w:p w:rsidR="00150C85" w:rsidRDefault="00150C85" w:rsidP="00150C85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環境基本条例の実効システムの確保</w:t>
      </w:r>
    </w:p>
    <w:p w:rsidR="00150C85" w:rsidRPr="00150C85" w:rsidRDefault="00150C85" w:rsidP="00150C85">
      <w:pPr>
        <w:pStyle w:val="a3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都市マスタープランとの整合性、</w:t>
      </w:r>
      <w:r w:rsidR="008B6B79">
        <w:rPr>
          <w:rFonts w:hint="eastAsia"/>
          <w:sz w:val="24"/>
          <w:szCs w:val="24"/>
        </w:rPr>
        <w:t>印西市景観条例との整合性</w:t>
      </w:r>
    </w:p>
    <w:p w:rsidR="00150C85" w:rsidRDefault="00150C85" w:rsidP="00150C85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災害に強い街づくり</w:t>
      </w:r>
    </w:p>
    <w:p w:rsidR="00150C85" w:rsidRDefault="00150C85" w:rsidP="00150C85">
      <w:pPr>
        <w:pStyle w:val="a3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まずは近所付き合い⇒まずは挨拶から</w:t>
      </w:r>
    </w:p>
    <w:p w:rsidR="000734C5" w:rsidRDefault="000734C5" w:rsidP="00150C85">
      <w:pPr>
        <w:pStyle w:val="a3"/>
        <w:ind w:leftChars="0" w:left="600"/>
        <w:rPr>
          <w:sz w:val="24"/>
          <w:szCs w:val="24"/>
        </w:rPr>
      </w:pPr>
    </w:p>
    <w:p w:rsidR="000734C5" w:rsidRPr="00150C85" w:rsidRDefault="000734C5" w:rsidP="000734C5">
      <w:pPr>
        <w:pStyle w:val="a3"/>
        <w:ind w:leftChars="0" w:left="6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0734C5" w:rsidRPr="00150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F0" w:rsidRDefault="00A15AF0" w:rsidP="001171A3">
      <w:r>
        <w:separator/>
      </w:r>
    </w:p>
  </w:endnote>
  <w:endnote w:type="continuationSeparator" w:id="0">
    <w:p w:rsidR="00A15AF0" w:rsidRDefault="00A15AF0" w:rsidP="0011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F0" w:rsidRDefault="00A15AF0" w:rsidP="001171A3">
      <w:r>
        <w:separator/>
      </w:r>
    </w:p>
  </w:footnote>
  <w:footnote w:type="continuationSeparator" w:id="0">
    <w:p w:rsidR="00A15AF0" w:rsidRDefault="00A15AF0" w:rsidP="0011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D5C"/>
    <w:multiLevelType w:val="hybridMultilevel"/>
    <w:tmpl w:val="AFB43F62"/>
    <w:lvl w:ilvl="0" w:tplc="FEAA57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FC7A94"/>
    <w:multiLevelType w:val="hybridMultilevel"/>
    <w:tmpl w:val="E79259A4"/>
    <w:lvl w:ilvl="0" w:tplc="7B8299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3E7B75"/>
    <w:multiLevelType w:val="hybridMultilevel"/>
    <w:tmpl w:val="52B20ABC"/>
    <w:lvl w:ilvl="0" w:tplc="9EBAE8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BB389D"/>
    <w:multiLevelType w:val="hybridMultilevel"/>
    <w:tmpl w:val="B4828A54"/>
    <w:lvl w:ilvl="0" w:tplc="B558A3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6D2967"/>
    <w:multiLevelType w:val="hybridMultilevel"/>
    <w:tmpl w:val="341C673E"/>
    <w:lvl w:ilvl="0" w:tplc="7A7C63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3B149DF"/>
    <w:multiLevelType w:val="hybridMultilevel"/>
    <w:tmpl w:val="580648C2"/>
    <w:lvl w:ilvl="0" w:tplc="DF7C2E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E645B25"/>
    <w:multiLevelType w:val="hybridMultilevel"/>
    <w:tmpl w:val="E278B0F6"/>
    <w:lvl w:ilvl="0" w:tplc="5F3A8D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D602DC1"/>
    <w:multiLevelType w:val="hybridMultilevel"/>
    <w:tmpl w:val="771E14B0"/>
    <w:lvl w:ilvl="0" w:tplc="A61620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11"/>
    <w:rsid w:val="000734C5"/>
    <w:rsid w:val="001108C8"/>
    <w:rsid w:val="001171A3"/>
    <w:rsid w:val="00131974"/>
    <w:rsid w:val="00150C85"/>
    <w:rsid w:val="00167B41"/>
    <w:rsid w:val="00246A9F"/>
    <w:rsid w:val="002911D1"/>
    <w:rsid w:val="003762E9"/>
    <w:rsid w:val="006A1211"/>
    <w:rsid w:val="008B6B79"/>
    <w:rsid w:val="00A15AF0"/>
    <w:rsid w:val="00B91BEB"/>
    <w:rsid w:val="00D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A8019"/>
  <w15:docId w15:val="{F0AC2B7A-EF12-40EB-A2A7-D9F47FA7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1A3"/>
  </w:style>
  <w:style w:type="paragraph" w:styleId="a6">
    <w:name w:val="footer"/>
    <w:basedOn w:val="a"/>
    <w:link w:val="a7"/>
    <w:uiPriority w:val="99"/>
    <w:unhideWhenUsed/>
    <w:rsid w:val="00117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takuo</dc:creator>
  <cp:lastModifiedBy>Windows ユーザー</cp:lastModifiedBy>
  <cp:revision>3</cp:revision>
  <dcterms:created xsi:type="dcterms:W3CDTF">2020-03-18T22:42:00Z</dcterms:created>
  <dcterms:modified xsi:type="dcterms:W3CDTF">2020-03-24T06:41:00Z</dcterms:modified>
</cp:coreProperties>
</file>