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13808" w14:textId="431399A8" w:rsidR="00323A68" w:rsidRPr="00E9475A" w:rsidRDefault="00647520" w:rsidP="00E9475A">
      <w:pPr>
        <w:jc w:val="center"/>
        <w:rPr>
          <w:rFonts w:ascii="HG丸ｺﾞｼｯｸM-PRO" w:eastAsia="HG丸ｺﾞｼｯｸM-PRO"/>
          <w:strike/>
          <w:color w:val="000000" w:themeColor="text1"/>
          <w:u w:val="single"/>
        </w:rPr>
      </w:pPr>
      <w:r w:rsidRPr="00E9475A">
        <w:rPr>
          <w:rFonts w:ascii="HG丸ｺﾞｼｯｸM-PRO" w:eastAsia="HG丸ｺﾞｼｯｸM-PRO" w:hint="eastAsia"/>
          <w:color w:val="000000" w:themeColor="text1"/>
          <w:w w:val="200"/>
        </w:rPr>
        <w:t>事業実施予算書（　　年度）</w:t>
      </w:r>
    </w:p>
    <w:p w14:paraId="5152E45E" w14:textId="1EE37563" w:rsidR="00647520" w:rsidRPr="00E9475A" w:rsidRDefault="00647520" w:rsidP="00323A68">
      <w:pPr>
        <w:ind w:left="420" w:hangingChars="200" w:hanging="420"/>
        <w:rPr>
          <w:rFonts w:ascii="HG丸ｺﾞｼｯｸM-PRO" w:eastAsia="HG丸ｺﾞｼｯｸM-PRO"/>
          <w:color w:val="000000" w:themeColor="text1"/>
        </w:rPr>
      </w:pPr>
      <w:r w:rsidRPr="00E9475A">
        <w:rPr>
          <w:rFonts w:ascii="HG丸ｺﾞｼｯｸM-PRO" w:eastAsia="HG丸ｺﾞｼｯｸM-PRO" w:hint="eastAsia"/>
          <w:color w:val="000000" w:themeColor="text1"/>
        </w:rPr>
        <w:t>○</w:t>
      </w:r>
      <w:r w:rsidR="00323A68" w:rsidRPr="00E9475A">
        <w:rPr>
          <w:rFonts w:ascii="HG丸ｺﾞｼｯｸM-PRO" w:eastAsia="HG丸ｺﾞｼｯｸM-PRO" w:hint="eastAsia"/>
          <w:color w:val="000000" w:themeColor="text1"/>
        </w:rPr>
        <w:t>事業</w:t>
      </w:r>
      <w:r w:rsidRPr="00E9475A">
        <w:rPr>
          <w:rFonts w:ascii="HG丸ｺﾞｼｯｸM-PRO" w:eastAsia="HG丸ｺﾞｼｯｸM-PRO" w:hint="eastAsia"/>
          <w:color w:val="000000" w:themeColor="text1"/>
        </w:rPr>
        <w:t>実施計画書に記載した各種講座等の収支計画を記載してください。</w:t>
      </w:r>
    </w:p>
    <w:p w14:paraId="740FBFCA" w14:textId="77777777" w:rsidR="00647520" w:rsidRPr="00E9475A" w:rsidRDefault="00647520" w:rsidP="00647520">
      <w:pPr>
        <w:ind w:left="420" w:hangingChars="200" w:hanging="420"/>
        <w:jc w:val="right"/>
        <w:rPr>
          <w:rFonts w:ascii="HG丸ｺﾞｼｯｸM-PRO" w:eastAsia="HG丸ｺﾞｼｯｸM-PRO"/>
          <w:color w:val="000000" w:themeColor="text1"/>
        </w:rPr>
      </w:pPr>
      <w:r w:rsidRPr="00E9475A">
        <w:rPr>
          <w:rFonts w:ascii="HG丸ｺﾞｼｯｸM-PRO" w:eastAsia="HG丸ｺﾞｼｯｸM-PRO" w:hint="eastAsia"/>
          <w:color w:val="000000" w:themeColor="text1"/>
        </w:rPr>
        <w:t>単位　千円</w:t>
      </w:r>
    </w:p>
    <w:tbl>
      <w:tblPr>
        <w:tblW w:w="9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"/>
        <w:gridCol w:w="1256"/>
        <w:gridCol w:w="1211"/>
        <w:gridCol w:w="1213"/>
        <w:gridCol w:w="1215"/>
        <w:gridCol w:w="1216"/>
        <w:gridCol w:w="1187"/>
        <w:gridCol w:w="1242"/>
      </w:tblGrid>
      <w:tr w:rsidR="00E9475A" w:rsidRPr="00E9475A" w14:paraId="1874EBEE" w14:textId="77777777" w:rsidTr="00647520">
        <w:trPr>
          <w:trHeight w:val="495"/>
        </w:trPr>
        <w:tc>
          <w:tcPr>
            <w:tcW w:w="1210" w:type="dxa"/>
            <w:vMerge w:val="restart"/>
            <w:vAlign w:val="center"/>
          </w:tcPr>
          <w:p w14:paraId="1B3D99D4" w14:textId="77777777" w:rsidR="00647520" w:rsidRPr="00E9475A" w:rsidRDefault="00647520" w:rsidP="00647520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E9475A">
              <w:rPr>
                <w:rFonts w:ascii="HG丸ｺﾞｼｯｸM-PRO" w:eastAsia="HG丸ｺﾞｼｯｸM-PRO" w:hint="eastAsia"/>
                <w:color w:val="000000" w:themeColor="text1"/>
              </w:rPr>
              <w:t>事業（講座等）名</w:t>
            </w:r>
          </w:p>
        </w:tc>
        <w:tc>
          <w:tcPr>
            <w:tcW w:w="8540" w:type="dxa"/>
            <w:gridSpan w:val="7"/>
            <w:vAlign w:val="center"/>
          </w:tcPr>
          <w:p w14:paraId="25430DCB" w14:textId="1A3FB9DC" w:rsidR="00647520" w:rsidRPr="00E9475A" w:rsidRDefault="00647520" w:rsidP="00323A68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E9475A">
              <w:rPr>
                <w:rFonts w:ascii="HG丸ｺﾞｼｯｸM-PRO" w:eastAsia="HG丸ｺﾞｼｯｸM-PRO" w:hint="eastAsia"/>
                <w:color w:val="000000" w:themeColor="text1"/>
              </w:rPr>
              <w:t>事業（講座等）</w:t>
            </w:r>
            <w:r w:rsidR="00323A68" w:rsidRPr="00E9475A">
              <w:rPr>
                <w:rFonts w:ascii="HG丸ｺﾞｼｯｸM-PRO" w:eastAsia="HG丸ｺﾞｼｯｸM-PRO" w:hint="eastAsia"/>
                <w:color w:val="000000" w:themeColor="text1"/>
              </w:rPr>
              <w:t>実施予算</w:t>
            </w:r>
          </w:p>
        </w:tc>
      </w:tr>
      <w:tr w:rsidR="00E9475A" w:rsidRPr="00E9475A" w14:paraId="44DA27DC" w14:textId="77777777" w:rsidTr="00647520">
        <w:trPr>
          <w:trHeight w:val="313"/>
        </w:trPr>
        <w:tc>
          <w:tcPr>
            <w:tcW w:w="1210" w:type="dxa"/>
            <w:vMerge/>
            <w:vAlign w:val="center"/>
          </w:tcPr>
          <w:p w14:paraId="588BD25D" w14:textId="77777777" w:rsidR="00647520" w:rsidRPr="00E9475A" w:rsidRDefault="00647520" w:rsidP="00647520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56" w:type="dxa"/>
            <w:vAlign w:val="center"/>
          </w:tcPr>
          <w:p w14:paraId="07122FE0" w14:textId="77777777" w:rsidR="00647520" w:rsidRPr="00E9475A" w:rsidRDefault="00647520" w:rsidP="00647520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E9475A">
              <w:rPr>
                <w:rFonts w:ascii="HG丸ｺﾞｼｯｸM-PRO" w:eastAsia="HG丸ｺﾞｼｯｸM-PRO" w:hint="eastAsia"/>
                <w:color w:val="000000" w:themeColor="text1"/>
              </w:rPr>
              <w:t>募集人数</w:t>
            </w:r>
          </w:p>
        </w:tc>
        <w:tc>
          <w:tcPr>
            <w:tcW w:w="1211" w:type="dxa"/>
            <w:vMerge w:val="restart"/>
            <w:vAlign w:val="center"/>
          </w:tcPr>
          <w:p w14:paraId="5FC3620A" w14:textId="77777777" w:rsidR="00647520" w:rsidRPr="00E9475A" w:rsidRDefault="00647520" w:rsidP="00647520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E9475A">
              <w:rPr>
                <w:rFonts w:ascii="HG丸ｺﾞｼｯｸM-PRO" w:eastAsia="HG丸ｺﾞｼｯｸM-PRO" w:hint="eastAsia"/>
                <w:color w:val="000000" w:themeColor="text1"/>
              </w:rPr>
              <w:t>収支</w:t>
            </w:r>
          </w:p>
          <w:p w14:paraId="65950647" w14:textId="77777777" w:rsidR="00647520" w:rsidRPr="00E9475A" w:rsidRDefault="00647520" w:rsidP="00647520">
            <w:pPr>
              <w:numPr>
                <w:ilvl w:val="0"/>
                <w:numId w:val="10"/>
              </w:num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E9475A">
              <w:rPr>
                <w:rFonts w:ascii="HG丸ｺﾞｼｯｸM-PRO" w:eastAsia="HG丸ｺﾞｼｯｸM-PRO" w:hint="eastAsia"/>
                <w:color w:val="000000" w:themeColor="text1"/>
              </w:rPr>
              <w:t>－②)</w:t>
            </w:r>
          </w:p>
        </w:tc>
        <w:tc>
          <w:tcPr>
            <w:tcW w:w="2428" w:type="dxa"/>
            <w:gridSpan w:val="2"/>
            <w:vAlign w:val="center"/>
          </w:tcPr>
          <w:p w14:paraId="211EBA2C" w14:textId="77777777" w:rsidR="00647520" w:rsidRPr="00E9475A" w:rsidRDefault="00647520" w:rsidP="00647520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E9475A">
              <w:rPr>
                <w:rFonts w:ascii="HG丸ｺﾞｼｯｸM-PRO" w:eastAsia="HG丸ｺﾞｼｯｸM-PRO" w:hint="eastAsia"/>
                <w:color w:val="000000" w:themeColor="text1"/>
              </w:rPr>
              <w:t>収　入…①</w:t>
            </w:r>
          </w:p>
        </w:tc>
        <w:tc>
          <w:tcPr>
            <w:tcW w:w="3645" w:type="dxa"/>
            <w:gridSpan w:val="3"/>
            <w:vAlign w:val="center"/>
          </w:tcPr>
          <w:p w14:paraId="32D8DE6F" w14:textId="77777777" w:rsidR="00647520" w:rsidRPr="00E9475A" w:rsidRDefault="00647520" w:rsidP="00647520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E9475A">
              <w:rPr>
                <w:rFonts w:ascii="HG丸ｺﾞｼｯｸM-PRO" w:eastAsia="HG丸ｺﾞｼｯｸM-PRO" w:hint="eastAsia"/>
                <w:color w:val="000000" w:themeColor="text1"/>
              </w:rPr>
              <w:t>支　出…②</w:t>
            </w:r>
          </w:p>
        </w:tc>
      </w:tr>
      <w:tr w:rsidR="00E9475A" w:rsidRPr="00E9475A" w14:paraId="342AD55A" w14:textId="77777777" w:rsidTr="00647520">
        <w:trPr>
          <w:trHeight w:val="660"/>
        </w:trPr>
        <w:tc>
          <w:tcPr>
            <w:tcW w:w="1210" w:type="dxa"/>
            <w:vMerge/>
          </w:tcPr>
          <w:p w14:paraId="0037ED1B" w14:textId="77777777" w:rsidR="00647520" w:rsidRPr="00E9475A" w:rsidRDefault="00647520" w:rsidP="00647520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56" w:type="dxa"/>
            <w:vAlign w:val="center"/>
          </w:tcPr>
          <w:p w14:paraId="7C8FD18A" w14:textId="77777777" w:rsidR="00647520" w:rsidRPr="00E9475A" w:rsidRDefault="00647520" w:rsidP="00647520">
            <w:pPr>
              <w:jc w:val="distribute"/>
              <w:rPr>
                <w:rFonts w:ascii="HG丸ｺﾞｼｯｸM-PRO" w:eastAsia="HG丸ｺﾞｼｯｸM-PRO"/>
                <w:color w:val="000000" w:themeColor="text1"/>
              </w:rPr>
            </w:pPr>
            <w:r w:rsidRPr="00E9475A">
              <w:rPr>
                <w:rFonts w:ascii="HG丸ｺﾞｼｯｸM-PRO" w:eastAsia="HG丸ｺﾞｼｯｸM-PRO" w:hint="eastAsia"/>
                <w:color w:val="000000" w:themeColor="text1"/>
                <w:spacing w:val="1"/>
                <w:w w:val="62"/>
                <w:kern w:val="0"/>
                <w:fitText w:val="1050" w:id="-1827421183"/>
              </w:rPr>
              <w:t>１人当たり参加</w:t>
            </w:r>
            <w:r w:rsidRPr="00E9475A">
              <w:rPr>
                <w:rFonts w:ascii="HG丸ｺﾞｼｯｸM-PRO" w:eastAsia="HG丸ｺﾞｼｯｸM-PRO" w:hint="eastAsia"/>
                <w:color w:val="000000" w:themeColor="text1"/>
                <w:w w:val="62"/>
                <w:kern w:val="0"/>
                <w:fitText w:val="1050" w:id="-1827421183"/>
              </w:rPr>
              <w:t>費</w:t>
            </w:r>
          </w:p>
        </w:tc>
        <w:tc>
          <w:tcPr>
            <w:tcW w:w="1211" w:type="dxa"/>
            <w:vMerge/>
            <w:vAlign w:val="center"/>
          </w:tcPr>
          <w:p w14:paraId="346685D5" w14:textId="77777777" w:rsidR="00647520" w:rsidRPr="00E9475A" w:rsidRDefault="00647520" w:rsidP="00647520">
            <w:pPr>
              <w:jc w:val="distribute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13" w:type="dxa"/>
            <w:vAlign w:val="center"/>
          </w:tcPr>
          <w:p w14:paraId="5C29176A" w14:textId="77777777" w:rsidR="00647520" w:rsidRPr="00E9475A" w:rsidRDefault="00647520" w:rsidP="00647520">
            <w:pPr>
              <w:jc w:val="distribute"/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  <w:r w:rsidRPr="00E9475A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指定管理料充当分</w:t>
            </w:r>
          </w:p>
        </w:tc>
        <w:tc>
          <w:tcPr>
            <w:tcW w:w="1215" w:type="dxa"/>
            <w:vAlign w:val="center"/>
          </w:tcPr>
          <w:p w14:paraId="2F7431F3" w14:textId="77777777" w:rsidR="00647520" w:rsidRPr="00E9475A" w:rsidRDefault="00647520" w:rsidP="00647520">
            <w:pPr>
              <w:jc w:val="distribute"/>
              <w:rPr>
                <w:rFonts w:ascii="HG丸ｺﾞｼｯｸM-PRO" w:eastAsia="HG丸ｺﾞｼｯｸM-PRO"/>
                <w:color w:val="000000" w:themeColor="text1"/>
              </w:rPr>
            </w:pPr>
            <w:r w:rsidRPr="00E9475A">
              <w:rPr>
                <w:rFonts w:ascii="HG丸ｺﾞｼｯｸM-PRO" w:eastAsia="HG丸ｺﾞｼｯｸM-PRO" w:hint="eastAsia"/>
                <w:color w:val="000000" w:themeColor="text1"/>
              </w:rPr>
              <w:t>参加費</w:t>
            </w:r>
          </w:p>
        </w:tc>
        <w:tc>
          <w:tcPr>
            <w:tcW w:w="1216" w:type="dxa"/>
            <w:vAlign w:val="center"/>
          </w:tcPr>
          <w:p w14:paraId="17ACF519" w14:textId="77777777" w:rsidR="00647520" w:rsidRPr="00E9475A" w:rsidRDefault="00647520" w:rsidP="00647520">
            <w:pPr>
              <w:jc w:val="distribute"/>
              <w:rPr>
                <w:rFonts w:ascii="HG丸ｺﾞｼｯｸM-PRO" w:eastAsia="HG丸ｺﾞｼｯｸM-PRO"/>
                <w:color w:val="000000" w:themeColor="text1"/>
              </w:rPr>
            </w:pPr>
            <w:r w:rsidRPr="00E9475A">
              <w:rPr>
                <w:rFonts w:ascii="HG丸ｺﾞｼｯｸM-PRO" w:eastAsia="HG丸ｺﾞｼｯｸM-PRO" w:hint="eastAsia"/>
                <w:color w:val="000000" w:themeColor="text1"/>
                <w:spacing w:val="2"/>
                <w:w w:val="94"/>
                <w:kern w:val="0"/>
                <w:fitText w:val="996" w:id="-1827421182"/>
              </w:rPr>
              <w:t>講師謝礼</w:t>
            </w:r>
            <w:r w:rsidRPr="00E9475A">
              <w:rPr>
                <w:rFonts w:ascii="HG丸ｺﾞｼｯｸM-PRO" w:eastAsia="HG丸ｺﾞｼｯｸM-PRO" w:hint="eastAsia"/>
                <w:color w:val="000000" w:themeColor="text1"/>
                <w:spacing w:val="-2"/>
                <w:w w:val="94"/>
                <w:kern w:val="0"/>
                <w:fitText w:val="996" w:id="-1827421182"/>
              </w:rPr>
              <w:t>金</w:t>
            </w:r>
          </w:p>
        </w:tc>
        <w:tc>
          <w:tcPr>
            <w:tcW w:w="1187" w:type="dxa"/>
            <w:vAlign w:val="center"/>
          </w:tcPr>
          <w:p w14:paraId="61436DF0" w14:textId="77777777" w:rsidR="00647520" w:rsidRPr="00E9475A" w:rsidRDefault="00647520" w:rsidP="00647520">
            <w:pPr>
              <w:jc w:val="distribute"/>
              <w:rPr>
                <w:rFonts w:ascii="HG丸ｺﾞｼｯｸM-PRO" w:eastAsia="HG丸ｺﾞｼｯｸM-PRO"/>
                <w:color w:val="000000" w:themeColor="text1"/>
              </w:rPr>
            </w:pPr>
            <w:r w:rsidRPr="00E9475A">
              <w:rPr>
                <w:rFonts w:ascii="HG丸ｺﾞｼｯｸM-PRO" w:eastAsia="HG丸ｺﾞｼｯｸM-PRO" w:hint="eastAsia"/>
                <w:color w:val="000000" w:themeColor="text1"/>
              </w:rPr>
              <w:t>材料費等</w:t>
            </w:r>
          </w:p>
        </w:tc>
        <w:tc>
          <w:tcPr>
            <w:tcW w:w="1242" w:type="dxa"/>
            <w:vAlign w:val="center"/>
          </w:tcPr>
          <w:p w14:paraId="72DD7051" w14:textId="77777777" w:rsidR="00647520" w:rsidRPr="00E9475A" w:rsidRDefault="00647520" w:rsidP="00647520">
            <w:pPr>
              <w:jc w:val="distribute"/>
              <w:rPr>
                <w:rFonts w:ascii="HG丸ｺﾞｼｯｸM-PRO" w:eastAsia="HG丸ｺﾞｼｯｸM-PRO"/>
                <w:color w:val="000000" w:themeColor="text1"/>
              </w:rPr>
            </w:pPr>
            <w:r w:rsidRPr="00E9475A">
              <w:rPr>
                <w:rFonts w:ascii="HG丸ｺﾞｼｯｸM-PRO" w:eastAsia="HG丸ｺﾞｼｯｸM-PRO" w:hint="eastAsia"/>
                <w:color w:val="000000" w:themeColor="text1"/>
              </w:rPr>
              <w:t>その他</w:t>
            </w:r>
          </w:p>
        </w:tc>
      </w:tr>
      <w:tr w:rsidR="00E9475A" w:rsidRPr="00E9475A" w14:paraId="7082AE46" w14:textId="77777777" w:rsidTr="00647520">
        <w:trPr>
          <w:trHeight w:val="799"/>
        </w:trPr>
        <w:tc>
          <w:tcPr>
            <w:tcW w:w="1210" w:type="dxa"/>
            <w:vMerge w:val="restart"/>
          </w:tcPr>
          <w:p w14:paraId="3CAD2992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56" w:type="dxa"/>
          </w:tcPr>
          <w:p w14:paraId="5A20A978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11" w:type="dxa"/>
            <w:vMerge w:val="restart"/>
          </w:tcPr>
          <w:p w14:paraId="32123BDC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13" w:type="dxa"/>
            <w:vMerge w:val="restart"/>
          </w:tcPr>
          <w:p w14:paraId="008F238B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15" w:type="dxa"/>
            <w:vMerge w:val="restart"/>
          </w:tcPr>
          <w:p w14:paraId="0E533CF4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16" w:type="dxa"/>
            <w:vMerge w:val="restart"/>
          </w:tcPr>
          <w:p w14:paraId="2A560BA0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187" w:type="dxa"/>
            <w:vMerge w:val="restart"/>
          </w:tcPr>
          <w:p w14:paraId="4208B3D5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42" w:type="dxa"/>
            <w:vMerge w:val="restart"/>
          </w:tcPr>
          <w:p w14:paraId="62E7C523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E9475A" w:rsidRPr="00E9475A" w14:paraId="62586DE2" w14:textId="77777777" w:rsidTr="00647520">
        <w:trPr>
          <w:trHeight w:val="799"/>
        </w:trPr>
        <w:tc>
          <w:tcPr>
            <w:tcW w:w="1210" w:type="dxa"/>
            <w:vMerge/>
          </w:tcPr>
          <w:p w14:paraId="6064961C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56" w:type="dxa"/>
          </w:tcPr>
          <w:p w14:paraId="0DDF928E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11" w:type="dxa"/>
            <w:vMerge/>
          </w:tcPr>
          <w:p w14:paraId="55061804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13" w:type="dxa"/>
            <w:vMerge/>
          </w:tcPr>
          <w:p w14:paraId="65D447C3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15" w:type="dxa"/>
            <w:vMerge/>
          </w:tcPr>
          <w:p w14:paraId="1BD1FCC7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16" w:type="dxa"/>
            <w:vMerge/>
          </w:tcPr>
          <w:p w14:paraId="61DB1836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187" w:type="dxa"/>
            <w:vMerge/>
          </w:tcPr>
          <w:p w14:paraId="2D3CB91E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42" w:type="dxa"/>
            <w:vMerge/>
          </w:tcPr>
          <w:p w14:paraId="0D968426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E9475A" w:rsidRPr="00E9475A" w14:paraId="017953B9" w14:textId="77777777" w:rsidTr="00647520">
        <w:trPr>
          <w:trHeight w:val="799"/>
        </w:trPr>
        <w:tc>
          <w:tcPr>
            <w:tcW w:w="1210" w:type="dxa"/>
            <w:vMerge w:val="restart"/>
          </w:tcPr>
          <w:p w14:paraId="757C6D43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56" w:type="dxa"/>
          </w:tcPr>
          <w:p w14:paraId="41788E56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11" w:type="dxa"/>
            <w:vMerge w:val="restart"/>
          </w:tcPr>
          <w:p w14:paraId="48F961C4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13" w:type="dxa"/>
            <w:vMerge w:val="restart"/>
          </w:tcPr>
          <w:p w14:paraId="222884F4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15" w:type="dxa"/>
            <w:vMerge w:val="restart"/>
          </w:tcPr>
          <w:p w14:paraId="07815BF0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16" w:type="dxa"/>
            <w:vMerge w:val="restart"/>
          </w:tcPr>
          <w:p w14:paraId="08B0AAC2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187" w:type="dxa"/>
            <w:vMerge w:val="restart"/>
          </w:tcPr>
          <w:p w14:paraId="7C937A2A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42" w:type="dxa"/>
            <w:vMerge w:val="restart"/>
          </w:tcPr>
          <w:p w14:paraId="40C2851C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E9475A" w:rsidRPr="00E9475A" w14:paraId="53C61F95" w14:textId="77777777" w:rsidTr="00647520">
        <w:trPr>
          <w:trHeight w:val="799"/>
        </w:trPr>
        <w:tc>
          <w:tcPr>
            <w:tcW w:w="1210" w:type="dxa"/>
            <w:vMerge/>
          </w:tcPr>
          <w:p w14:paraId="268D9DCD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56" w:type="dxa"/>
          </w:tcPr>
          <w:p w14:paraId="21EB80CA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11" w:type="dxa"/>
            <w:vMerge/>
          </w:tcPr>
          <w:p w14:paraId="62B89704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13" w:type="dxa"/>
            <w:vMerge/>
          </w:tcPr>
          <w:p w14:paraId="5E865D8A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15" w:type="dxa"/>
            <w:vMerge/>
          </w:tcPr>
          <w:p w14:paraId="63BF5AA3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16" w:type="dxa"/>
            <w:vMerge/>
          </w:tcPr>
          <w:p w14:paraId="3F050172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187" w:type="dxa"/>
            <w:vMerge/>
          </w:tcPr>
          <w:p w14:paraId="3E155146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42" w:type="dxa"/>
            <w:vMerge/>
          </w:tcPr>
          <w:p w14:paraId="52DBC29F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E9475A" w:rsidRPr="00E9475A" w14:paraId="67CC244F" w14:textId="77777777" w:rsidTr="00647520">
        <w:trPr>
          <w:trHeight w:val="799"/>
        </w:trPr>
        <w:tc>
          <w:tcPr>
            <w:tcW w:w="1210" w:type="dxa"/>
            <w:vMerge w:val="restart"/>
          </w:tcPr>
          <w:p w14:paraId="72B67E74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56" w:type="dxa"/>
          </w:tcPr>
          <w:p w14:paraId="5E1E147C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11" w:type="dxa"/>
            <w:vMerge w:val="restart"/>
          </w:tcPr>
          <w:p w14:paraId="4304CC10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13" w:type="dxa"/>
            <w:vMerge w:val="restart"/>
          </w:tcPr>
          <w:p w14:paraId="2A1554AF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15" w:type="dxa"/>
            <w:vMerge w:val="restart"/>
          </w:tcPr>
          <w:p w14:paraId="0F5E935F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16" w:type="dxa"/>
            <w:vMerge w:val="restart"/>
          </w:tcPr>
          <w:p w14:paraId="3A48562A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187" w:type="dxa"/>
            <w:vMerge w:val="restart"/>
          </w:tcPr>
          <w:p w14:paraId="041E5B02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42" w:type="dxa"/>
            <w:vMerge w:val="restart"/>
          </w:tcPr>
          <w:p w14:paraId="1B9615B9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E9475A" w:rsidRPr="00E9475A" w14:paraId="11378C98" w14:textId="77777777" w:rsidTr="00647520">
        <w:trPr>
          <w:trHeight w:val="799"/>
        </w:trPr>
        <w:tc>
          <w:tcPr>
            <w:tcW w:w="1210" w:type="dxa"/>
            <w:vMerge/>
          </w:tcPr>
          <w:p w14:paraId="1D99DD31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56" w:type="dxa"/>
          </w:tcPr>
          <w:p w14:paraId="32C76942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11" w:type="dxa"/>
            <w:vMerge/>
          </w:tcPr>
          <w:p w14:paraId="271DD541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13" w:type="dxa"/>
            <w:vMerge/>
          </w:tcPr>
          <w:p w14:paraId="3E8AF502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15" w:type="dxa"/>
            <w:vMerge/>
          </w:tcPr>
          <w:p w14:paraId="73E611C2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16" w:type="dxa"/>
            <w:vMerge/>
          </w:tcPr>
          <w:p w14:paraId="5C443CFB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187" w:type="dxa"/>
            <w:vMerge/>
          </w:tcPr>
          <w:p w14:paraId="40E44C9D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42" w:type="dxa"/>
            <w:vMerge/>
          </w:tcPr>
          <w:p w14:paraId="115BFE4D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E9475A" w:rsidRPr="00E9475A" w14:paraId="7A363DD3" w14:textId="77777777" w:rsidTr="00647520">
        <w:trPr>
          <w:trHeight w:val="799"/>
        </w:trPr>
        <w:tc>
          <w:tcPr>
            <w:tcW w:w="1210" w:type="dxa"/>
            <w:vMerge w:val="restart"/>
          </w:tcPr>
          <w:p w14:paraId="1B1954AD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56" w:type="dxa"/>
          </w:tcPr>
          <w:p w14:paraId="35D21FD4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11" w:type="dxa"/>
            <w:vMerge w:val="restart"/>
          </w:tcPr>
          <w:p w14:paraId="591BDD95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13" w:type="dxa"/>
            <w:vMerge w:val="restart"/>
          </w:tcPr>
          <w:p w14:paraId="1D10879B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15" w:type="dxa"/>
            <w:vMerge w:val="restart"/>
          </w:tcPr>
          <w:p w14:paraId="1E2EFD0F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16" w:type="dxa"/>
            <w:vMerge w:val="restart"/>
          </w:tcPr>
          <w:p w14:paraId="0BAEE153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187" w:type="dxa"/>
            <w:vMerge w:val="restart"/>
          </w:tcPr>
          <w:p w14:paraId="4F06DB75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42" w:type="dxa"/>
            <w:vMerge w:val="restart"/>
          </w:tcPr>
          <w:p w14:paraId="551DFB15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E9475A" w:rsidRPr="00E9475A" w14:paraId="196A6F79" w14:textId="77777777" w:rsidTr="00647520">
        <w:trPr>
          <w:trHeight w:val="799"/>
        </w:trPr>
        <w:tc>
          <w:tcPr>
            <w:tcW w:w="1210" w:type="dxa"/>
            <w:vMerge/>
          </w:tcPr>
          <w:p w14:paraId="0DEEC8C2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56" w:type="dxa"/>
          </w:tcPr>
          <w:p w14:paraId="1C986CC2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11" w:type="dxa"/>
            <w:vMerge/>
          </w:tcPr>
          <w:p w14:paraId="1E90FD62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13" w:type="dxa"/>
            <w:vMerge/>
          </w:tcPr>
          <w:p w14:paraId="3B556734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15" w:type="dxa"/>
            <w:vMerge/>
          </w:tcPr>
          <w:p w14:paraId="5664FE1F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16" w:type="dxa"/>
            <w:vMerge/>
          </w:tcPr>
          <w:p w14:paraId="7B75C8FE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187" w:type="dxa"/>
            <w:vMerge/>
          </w:tcPr>
          <w:p w14:paraId="70ACC164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42" w:type="dxa"/>
            <w:vMerge/>
          </w:tcPr>
          <w:p w14:paraId="2E8402C1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E9475A" w:rsidRPr="00E9475A" w14:paraId="4CAFF63A" w14:textId="77777777" w:rsidTr="00647520">
        <w:trPr>
          <w:trHeight w:val="799"/>
        </w:trPr>
        <w:tc>
          <w:tcPr>
            <w:tcW w:w="1210" w:type="dxa"/>
            <w:vMerge w:val="restart"/>
          </w:tcPr>
          <w:p w14:paraId="234321C4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56" w:type="dxa"/>
          </w:tcPr>
          <w:p w14:paraId="61732781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11" w:type="dxa"/>
            <w:vMerge w:val="restart"/>
          </w:tcPr>
          <w:p w14:paraId="19BF6EC3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13" w:type="dxa"/>
            <w:vMerge w:val="restart"/>
          </w:tcPr>
          <w:p w14:paraId="6008DBB8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15" w:type="dxa"/>
            <w:vMerge w:val="restart"/>
          </w:tcPr>
          <w:p w14:paraId="4EE21A7A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16" w:type="dxa"/>
            <w:vMerge w:val="restart"/>
          </w:tcPr>
          <w:p w14:paraId="531EA518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187" w:type="dxa"/>
            <w:vMerge w:val="restart"/>
          </w:tcPr>
          <w:p w14:paraId="59B05D56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42" w:type="dxa"/>
            <w:vMerge w:val="restart"/>
          </w:tcPr>
          <w:p w14:paraId="5DF9A15B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E9475A" w:rsidRPr="00E9475A" w14:paraId="088A4935" w14:textId="77777777" w:rsidTr="00647520">
        <w:trPr>
          <w:trHeight w:val="799"/>
        </w:trPr>
        <w:tc>
          <w:tcPr>
            <w:tcW w:w="1210" w:type="dxa"/>
            <w:vMerge/>
          </w:tcPr>
          <w:p w14:paraId="1585E491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56" w:type="dxa"/>
          </w:tcPr>
          <w:p w14:paraId="4C9E4BD1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11" w:type="dxa"/>
            <w:vMerge/>
          </w:tcPr>
          <w:p w14:paraId="6FCF7327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13" w:type="dxa"/>
            <w:vMerge/>
          </w:tcPr>
          <w:p w14:paraId="0481A465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15" w:type="dxa"/>
            <w:vMerge/>
          </w:tcPr>
          <w:p w14:paraId="7C8C68AA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16" w:type="dxa"/>
            <w:vMerge/>
          </w:tcPr>
          <w:p w14:paraId="319847E1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187" w:type="dxa"/>
            <w:vMerge/>
          </w:tcPr>
          <w:p w14:paraId="3A0A61F9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42" w:type="dxa"/>
            <w:vMerge/>
          </w:tcPr>
          <w:p w14:paraId="3B5D6220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03239C" w:rsidRPr="00E9475A" w14:paraId="77E28873" w14:textId="77777777" w:rsidTr="00647520">
        <w:trPr>
          <w:trHeight w:val="799"/>
        </w:trPr>
        <w:tc>
          <w:tcPr>
            <w:tcW w:w="1210" w:type="dxa"/>
            <w:vMerge w:val="restart"/>
          </w:tcPr>
          <w:p w14:paraId="4A6A10E6" w14:textId="77777777" w:rsidR="0003239C" w:rsidRPr="00E9475A" w:rsidRDefault="0003239C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56" w:type="dxa"/>
          </w:tcPr>
          <w:p w14:paraId="621729B6" w14:textId="77777777" w:rsidR="0003239C" w:rsidRPr="00E9475A" w:rsidRDefault="0003239C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11" w:type="dxa"/>
            <w:vMerge w:val="restart"/>
          </w:tcPr>
          <w:p w14:paraId="2DA80302" w14:textId="77777777" w:rsidR="0003239C" w:rsidRPr="00E9475A" w:rsidRDefault="0003239C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13" w:type="dxa"/>
            <w:vMerge w:val="restart"/>
          </w:tcPr>
          <w:p w14:paraId="2188400A" w14:textId="77777777" w:rsidR="0003239C" w:rsidRPr="00E9475A" w:rsidRDefault="0003239C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15" w:type="dxa"/>
            <w:vMerge w:val="restart"/>
          </w:tcPr>
          <w:p w14:paraId="030D9115" w14:textId="77777777" w:rsidR="0003239C" w:rsidRPr="00E9475A" w:rsidRDefault="0003239C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16" w:type="dxa"/>
            <w:vMerge w:val="restart"/>
          </w:tcPr>
          <w:p w14:paraId="3A83971D" w14:textId="77777777" w:rsidR="0003239C" w:rsidRPr="00E9475A" w:rsidRDefault="0003239C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187" w:type="dxa"/>
            <w:vMerge w:val="restart"/>
          </w:tcPr>
          <w:p w14:paraId="65490E20" w14:textId="77777777" w:rsidR="0003239C" w:rsidRPr="00E9475A" w:rsidRDefault="0003239C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42" w:type="dxa"/>
            <w:vMerge w:val="restart"/>
          </w:tcPr>
          <w:p w14:paraId="3EAFC342" w14:textId="77777777" w:rsidR="0003239C" w:rsidRPr="00E9475A" w:rsidRDefault="0003239C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03239C" w:rsidRPr="00E9475A" w14:paraId="69F7D8CD" w14:textId="77777777" w:rsidTr="00647520">
        <w:trPr>
          <w:trHeight w:val="799"/>
        </w:trPr>
        <w:tc>
          <w:tcPr>
            <w:tcW w:w="1210" w:type="dxa"/>
            <w:vMerge/>
          </w:tcPr>
          <w:p w14:paraId="7FD5999C" w14:textId="77777777" w:rsidR="0003239C" w:rsidRPr="00E9475A" w:rsidRDefault="0003239C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56" w:type="dxa"/>
          </w:tcPr>
          <w:p w14:paraId="4072EE15" w14:textId="77777777" w:rsidR="0003239C" w:rsidRPr="00E9475A" w:rsidRDefault="0003239C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11" w:type="dxa"/>
            <w:vMerge/>
          </w:tcPr>
          <w:p w14:paraId="14247193" w14:textId="77777777" w:rsidR="0003239C" w:rsidRPr="00E9475A" w:rsidRDefault="0003239C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13" w:type="dxa"/>
            <w:vMerge/>
          </w:tcPr>
          <w:p w14:paraId="5525D4FD" w14:textId="77777777" w:rsidR="0003239C" w:rsidRPr="00E9475A" w:rsidRDefault="0003239C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15" w:type="dxa"/>
            <w:vMerge/>
          </w:tcPr>
          <w:p w14:paraId="2768DDC8" w14:textId="77777777" w:rsidR="0003239C" w:rsidRPr="00E9475A" w:rsidRDefault="0003239C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16" w:type="dxa"/>
            <w:vMerge/>
          </w:tcPr>
          <w:p w14:paraId="7D10FC66" w14:textId="77777777" w:rsidR="0003239C" w:rsidRPr="00E9475A" w:rsidRDefault="0003239C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187" w:type="dxa"/>
            <w:vMerge/>
          </w:tcPr>
          <w:p w14:paraId="0FAFBE7B" w14:textId="77777777" w:rsidR="0003239C" w:rsidRPr="00E9475A" w:rsidRDefault="0003239C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42" w:type="dxa"/>
            <w:vMerge/>
          </w:tcPr>
          <w:p w14:paraId="642B3E09" w14:textId="77777777" w:rsidR="0003239C" w:rsidRPr="00E9475A" w:rsidRDefault="0003239C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E9475A" w:rsidRPr="00E9475A" w14:paraId="3F507A72" w14:textId="77777777" w:rsidTr="00E9475A">
        <w:trPr>
          <w:trHeight w:val="1038"/>
        </w:trPr>
        <w:tc>
          <w:tcPr>
            <w:tcW w:w="1210" w:type="dxa"/>
          </w:tcPr>
          <w:p w14:paraId="3C273917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  <w:p w14:paraId="47C60218" w14:textId="77777777" w:rsidR="00647520" w:rsidRPr="00E9475A" w:rsidRDefault="00647520" w:rsidP="00647520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E9475A">
              <w:rPr>
                <w:rFonts w:ascii="HG丸ｺﾞｼｯｸM-PRO" w:eastAsia="HG丸ｺﾞｼｯｸM-PRO" w:hint="eastAsia"/>
                <w:color w:val="000000" w:themeColor="text1"/>
              </w:rPr>
              <w:t>計</w:t>
            </w:r>
          </w:p>
        </w:tc>
        <w:tc>
          <w:tcPr>
            <w:tcW w:w="1256" w:type="dxa"/>
          </w:tcPr>
          <w:p w14:paraId="124B2B49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E9475A">
              <w:rPr>
                <w:rFonts w:ascii="HG丸ｺﾞｼｯｸM-PRO" w:eastAsia="HG丸ｺﾞｼｯｸM-PRO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F56CA0E" wp14:editId="20566201">
                      <wp:simplePos x="0" y="0"/>
                      <wp:positionH relativeFrom="column">
                        <wp:posOffset>-76834</wp:posOffset>
                      </wp:positionH>
                      <wp:positionV relativeFrom="paragraph">
                        <wp:posOffset>-9526</wp:posOffset>
                      </wp:positionV>
                      <wp:extent cx="781050" cy="657225"/>
                      <wp:effectExtent l="0" t="0" r="19050" b="28575"/>
                      <wp:wrapNone/>
                      <wp:docPr id="2" name="Lin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1050" cy="6572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01582C" id="Line 96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-.75pt" to="55.4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"/>
                  </w:pict>
                </mc:Fallback>
              </mc:AlternateContent>
            </w:r>
          </w:p>
        </w:tc>
        <w:tc>
          <w:tcPr>
            <w:tcW w:w="1211" w:type="dxa"/>
          </w:tcPr>
          <w:p w14:paraId="68C85DD1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13" w:type="dxa"/>
          </w:tcPr>
          <w:p w14:paraId="69C41402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15" w:type="dxa"/>
          </w:tcPr>
          <w:p w14:paraId="22407EF3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16" w:type="dxa"/>
          </w:tcPr>
          <w:p w14:paraId="1F52EB2C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187" w:type="dxa"/>
          </w:tcPr>
          <w:p w14:paraId="4B14C7FB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42" w:type="dxa"/>
          </w:tcPr>
          <w:p w14:paraId="7748CF95" w14:textId="77777777" w:rsidR="00647520" w:rsidRPr="00E9475A" w:rsidRDefault="00647520" w:rsidP="00647520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</w:tbl>
    <w:p w14:paraId="61C1039C" w14:textId="26A12FD0" w:rsidR="00647520" w:rsidRPr="00647520" w:rsidRDefault="00647520" w:rsidP="0003239C">
      <w:pPr>
        <w:ind w:left="210" w:hangingChars="100" w:hanging="210"/>
        <w:rPr>
          <w:color w:val="FF0000"/>
          <w:sz w:val="20"/>
          <w:szCs w:val="20"/>
        </w:rPr>
      </w:pPr>
      <w:r w:rsidRPr="00E9475A">
        <w:rPr>
          <w:rFonts w:ascii="HG丸ｺﾞｼｯｸM-PRO" w:eastAsia="HG丸ｺﾞｼｯｸM-PRO" w:hint="eastAsia"/>
          <w:color w:val="000000" w:themeColor="text1"/>
        </w:rPr>
        <w:t>※　年度毎に作成してください。</w:t>
      </w:r>
      <w:r w:rsidRPr="00E9475A">
        <w:rPr>
          <w:rFonts w:ascii="HG丸ｺﾞｼｯｸM-PRO" w:eastAsia="HG丸ｺﾞｼｯｸM-PRO" w:hint="eastAsia"/>
          <w:color w:val="000000" w:themeColor="text1"/>
          <w:sz w:val="20"/>
          <w:szCs w:val="20"/>
        </w:rPr>
        <w:t>（指定申請期間の毎年度の</w:t>
      </w:r>
      <w:r w:rsidR="00323A68" w:rsidRPr="00E9475A">
        <w:rPr>
          <w:rFonts w:ascii="HG丸ｺﾞｼｯｸM-PRO" w:eastAsia="HG丸ｺﾞｼｯｸM-PRO" w:hint="eastAsia"/>
          <w:color w:val="000000" w:themeColor="text1"/>
          <w:sz w:val="20"/>
          <w:szCs w:val="20"/>
        </w:rPr>
        <w:t>事業実施予算</w:t>
      </w:r>
      <w:r w:rsidRPr="00E9475A">
        <w:rPr>
          <w:rFonts w:ascii="HG丸ｺﾞｼｯｸM-PRO" w:eastAsia="HG丸ｺﾞｼｯｸM-PRO" w:hint="eastAsia"/>
          <w:color w:val="000000" w:themeColor="text1"/>
          <w:sz w:val="20"/>
          <w:szCs w:val="20"/>
        </w:rPr>
        <w:t>が同じ場合は１枚の提出で可）</w:t>
      </w:r>
    </w:p>
    <w:sectPr w:rsidR="00647520" w:rsidRPr="00647520" w:rsidSect="007E5A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77" w:bottom="1440" w:left="1077" w:header="720" w:footer="680" w:gutter="0"/>
      <w:pgNumType w:start="28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E122C" w14:textId="77777777" w:rsidR="00611DA1" w:rsidRDefault="00611DA1">
      <w:r>
        <w:separator/>
      </w:r>
    </w:p>
  </w:endnote>
  <w:endnote w:type="continuationSeparator" w:id="0">
    <w:p w14:paraId="583AE1B5" w14:textId="77777777" w:rsidR="00611DA1" w:rsidRDefault="0061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EA8E6" w14:textId="77777777" w:rsidR="00D838AD" w:rsidRDefault="00D838AD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2297564"/>
      <w:docPartObj>
        <w:docPartGallery w:val="Page Numbers (Bottom of Page)"/>
        <w:docPartUnique/>
      </w:docPartObj>
    </w:sdtPr>
    <w:sdtEndPr/>
    <w:sdtContent>
      <w:p w14:paraId="59DF005D" w14:textId="2F946E65" w:rsidR="0094663D" w:rsidRDefault="00FB7E6B">
        <w:pPr>
          <w:pStyle w:val="af3"/>
          <w:jc w:val="center"/>
        </w:pPr>
        <w:r>
          <w:rPr>
            <w:rFonts w:hint="eastAsia"/>
          </w:rPr>
          <w:t>29</w:t>
        </w:r>
      </w:p>
    </w:sdtContent>
  </w:sdt>
  <w:p w14:paraId="2C916CCE" w14:textId="77777777" w:rsidR="00512C12" w:rsidRDefault="00512C12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E1C37" w14:textId="77777777" w:rsidR="00D838AD" w:rsidRDefault="00D838AD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F6957" w14:textId="77777777" w:rsidR="00611DA1" w:rsidRDefault="00611DA1">
      <w:r>
        <w:separator/>
      </w:r>
    </w:p>
  </w:footnote>
  <w:footnote w:type="continuationSeparator" w:id="0">
    <w:p w14:paraId="236E4247" w14:textId="77777777" w:rsidR="00611DA1" w:rsidRDefault="00611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A08C8" w14:textId="77777777" w:rsidR="00D838AD" w:rsidRDefault="00D838AD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A530E" w14:textId="77777777" w:rsidR="00D838AD" w:rsidRDefault="00D838AD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5E5FC" w14:textId="77777777" w:rsidR="00D838AD" w:rsidRDefault="00D838AD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173EC"/>
    <w:multiLevelType w:val="hybridMultilevel"/>
    <w:tmpl w:val="9DD45A7E"/>
    <w:lvl w:ilvl="0" w:tplc="E0547CF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2565D65"/>
    <w:multiLevelType w:val="hybridMultilevel"/>
    <w:tmpl w:val="C41C0B96"/>
    <w:lvl w:ilvl="0" w:tplc="F8C65AA4">
      <w:start w:val="1"/>
      <w:numFmt w:val="decimalFullWidth"/>
      <w:lvlText w:val="第%1章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B3A05"/>
    <w:multiLevelType w:val="hybridMultilevel"/>
    <w:tmpl w:val="AC48C9A8"/>
    <w:lvl w:ilvl="0" w:tplc="0AE69F5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6426215"/>
    <w:multiLevelType w:val="hybridMultilevel"/>
    <w:tmpl w:val="023633D2"/>
    <w:lvl w:ilvl="0" w:tplc="A07EB38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A76BCE"/>
    <w:multiLevelType w:val="hybridMultilevel"/>
    <w:tmpl w:val="2D72C248"/>
    <w:lvl w:ilvl="0" w:tplc="F61E6370">
      <w:start w:val="2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48510520"/>
    <w:multiLevelType w:val="hybridMultilevel"/>
    <w:tmpl w:val="C55027C0"/>
    <w:lvl w:ilvl="0" w:tplc="DD745246">
      <w:start w:val="2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6" w15:restartNumberingAfterBreak="0">
    <w:nsid w:val="55987D9A"/>
    <w:multiLevelType w:val="hybridMultilevel"/>
    <w:tmpl w:val="BF580CAC"/>
    <w:lvl w:ilvl="0" w:tplc="40021C5E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A468B9"/>
    <w:multiLevelType w:val="hybridMultilevel"/>
    <w:tmpl w:val="4ABA23D6"/>
    <w:lvl w:ilvl="0" w:tplc="0568DE5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A0A66E00">
      <w:start w:val="1"/>
      <w:numFmt w:val="decimalFullWidth"/>
      <w:lvlText w:val="%2部"/>
      <w:lvlJc w:val="left"/>
      <w:pPr>
        <w:ind w:left="1140" w:hanging="495"/>
      </w:pPr>
      <w:rPr>
        <w:rFonts w:hint="default"/>
      </w:rPr>
    </w:lvl>
    <w:lvl w:ilvl="2" w:tplc="4EE417A2">
      <w:start w:val="1"/>
      <w:numFmt w:val="decimalEnclosedCircle"/>
      <w:lvlText w:val="%3"/>
      <w:lvlJc w:val="left"/>
      <w:pPr>
        <w:ind w:left="142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66D420ED"/>
    <w:multiLevelType w:val="hybridMultilevel"/>
    <w:tmpl w:val="FA52DEF2"/>
    <w:lvl w:ilvl="0" w:tplc="4546FAB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8F82EC0"/>
    <w:multiLevelType w:val="hybridMultilevel"/>
    <w:tmpl w:val="A2E828B8"/>
    <w:lvl w:ilvl="0" w:tplc="545A54C6">
      <w:start w:val="3"/>
      <w:numFmt w:val="bullet"/>
      <w:lvlText w:val="・"/>
      <w:lvlJc w:val="left"/>
      <w:pPr>
        <w:ind w:left="13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num w:numId="1" w16cid:durableId="725690013">
    <w:abstractNumId w:val="1"/>
  </w:num>
  <w:num w:numId="2" w16cid:durableId="736559625">
    <w:abstractNumId w:val="5"/>
  </w:num>
  <w:num w:numId="3" w16cid:durableId="99183520">
    <w:abstractNumId w:val="3"/>
  </w:num>
  <w:num w:numId="4" w16cid:durableId="1037120673">
    <w:abstractNumId w:val="9"/>
  </w:num>
  <w:num w:numId="5" w16cid:durableId="1237016171">
    <w:abstractNumId w:val="2"/>
  </w:num>
  <w:num w:numId="6" w16cid:durableId="1025596259">
    <w:abstractNumId w:val="7"/>
  </w:num>
  <w:num w:numId="7" w16cid:durableId="60254818">
    <w:abstractNumId w:val="4"/>
  </w:num>
  <w:num w:numId="8" w16cid:durableId="2051881259">
    <w:abstractNumId w:val="0"/>
  </w:num>
  <w:num w:numId="9" w16cid:durableId="1216970379">
    <w:abstractNumId w:val="8"/>
  </w:num>
  <w:num w:numId="10" w16cid:durableId="5505326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ttachedTemplate r:id="rId1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B4F"/>
    <w:rsid w:val="000022EB"/>
    <w:rsid w:val="00007626"/>
    <w:rsid w:val="000125C3"/>
    <w:rsid w:val="000150B6"/>
    <w:rsid w:val="00022326"/>
    <w:rsid w:val="0002652D"/>
    <w:rsid w:val="000266BA"/>
    <w:rsid w:val="0003239C"/>
    <w:rsid w:val="000339AC"/>
    <w:rsid w:val="00045FD7"/>
    <w:rsid w:val="00050AD1"/>
    <w:rsid w:val="000516EC"/>
    <w:rsid w:val="00054159"/>
    <w:rsid w:val="000639B5"/>
    <w:rsid w:val="000675D3"/>
    <w:rsid w:val="000701CA"/>
    <w:rsid w:val="00071E7C"/>
    <w:rsid w:val="00076ABB"/>
    <w:rsid w:val="000848A8"/>
    <w:rsid w:val="000855DF"/>
    <w:rsid w:val="00090D0F"/>
    <w:rsid w:val="000965BB"/>
    <w:rsid w:val="00097CDA"/>
    <w:rsid w:val="000A5195"/>
    <w:rsid w:val="000B1EBA"/>
    <w:rsid w:val="000B5DEE"/>
    <w:rsid w:val="000D7675"/>
    <w:rsid w:val="000E0841"/>
    <w:rsid w:val="000E0C49"/>
    <w:rsid w:val="000E2AF9"/>
    <w:rsid w:val="000E4C7C"/>
    <w:rsid w:val="000E65FA"/>
    <w:rsid w:val="000E686D"/>
    <w:rsid w:val="000F1076"/>
    <w:rsid w:val="000F1F21"/>
    <w:rsid w:val="000F3548"/>
    <w:rsid w:val="000F3D37"/>
    <w:rsid w:val="000F3F65"/>
    <w:rsid w:val="000F53A5"/>
    <w:rsid w:val="00101ECF"/>
    <w:rsid w:val="00116C76"/>
    <w:rsid w:val="00121425"/>
    <w:rsid w:val="0013486C"/>
    <w:rsid w:val="001438DE"/>
    <w:rsid w:val="00143F80"/>
    <w:rsid w:val="00154E34"/>
    <w:rsid w:val="00155FF3"/>
    <w:rsid w:val="00157CC7"/>
    <w:rsid w:val="00164137"/>
    <w:rsid w:val="001666B7"/>
    <w:rsid w:val="001700B6"/>
    <w:rsid w:val="00171CC3"/>
    <w:rsid w:val="00175BD9"/>
    <w:rsid w:val="00184BC1"/>
    <w:rsid w:val="00187FCD"/>
    <w:rsid w:val="00197A45"/>
    <w:rsid w:val="00197A8A"/>
    <w:rsid w:val="001A5074"/>
    <w:rsid w:val="001A5127"/>
    <w:rsid w:val="001B7DAD"/>
    <w:rsid w:val="001C15B5"/>
    <w:rsid w:val="001C5313"/>
    <w:rsid w:val="001E559D"/>
    <w:rsid w:val="001F17F9"/>
    <w:rsid w:val="001F57FE"/>
    <w:rsid w:val="00201351"/>
    <w:rsid w:val="002072A5"/>
    <w:rsid w:val="00210F1E"/>
    <w:rsid w:val="00211351"/>
    <w:rsid w:val="00220CB4"/>
    <w:rsid w:val="00231499"/>
    <w:rsid w:val="00236A53"/>
    <w:rsid w:val="002437C7"/>
    <w:rsid w:val="002506E0"/>
    <w:rsid w:val="00251263"/>
    <w:rsid w:val="0026003C"/>
    <w:rsid w:val="00262E30"/>
    <w:rsid w:val="00272C8A"/>
    <w:rsid w:val="0027679F"/>
    <w:rsid w:val="00276F35"/>
    <w:rsid w:val="0028587F"/>
    <w:rsid w:val="002901CA"/>
    <w:rsid w:val="00293F8B"/>
    <w:rsid w:val="00294D32"/>
    <w:rsid w:val="00297AFC"/>
    <w:rsid w:val="002A3EF9"/>
    <w:rsid w:val="002A5F2F"/>
    <w:rsid w:val="002B3A1B"/>
    <w:rsid w:val="002B570B"/>
    <w:rsid w:val="002B5B4D"/>
    <w:rsid w:val="002C1491"/>
    <w:rsid w:val="002C5145"/>
    <w:rsid w:val="002C74A3"/>
    <w:rsid w:val="002D11EF"/>
    <w:rsid w:val="002D3252"/>
    <w:rsid w:val="002D48BD"/>
    <w:rsid w:val="002D575E"/>
    <w:rsid w:val="002E0EAD"/>
    <w:rsid w:val="00304B85"/>
    <w:rsid w:val="00306412"/>
    <w:rsid w:val="00310EB8"/>
    <w:rsid w:val="003216AD"/>
    <w:rsid w:val="00322B8B"/>
    <w:rsid w:val="00323A68"/>
    <w:rsid w:val="0032418E"/>
    <w:rsid w:val="0032704B"/>
    <w:rsid w:val="003366A8"/>
    <w:rsid w:val="00342FB7"/>
    <w:rsid w:val="00344800"/>
    <w:rsid w:val="00344DEB"/>
    <w:rsid w:val="003477E7"/>
    <w:rsid w:val="00352AF6"/>
    <w:rsid w:val="00354320"/>
    <w:rsid w:val="00354AE6"/>
    <w:rsid w:val="00357B2D"/>
    <w:rsid w:val="00364985"/>
    <w:rsid w:val="003709BC"/>
    <w:rsid w:val="0037203B"/>
    <w:rsid w:val="00374E53"/>
    <w:rsid w:val="00376257"/>
    <w:rsid w:val="00377966"/>
    <w:rsid w:val="00385AC7"/>
    <w:rsid w:val="003942D8"/>
    <w:rsid w:val="00396F85"/>
    <w:rsid w:val="003A1490"/>
    <w:rsid w:val="003A2CE9"/>
    <w:rsid w:val="003B543F"/>
    <w:rsid w:val="003C1B93"/>
    <w:rsid w:val="003C500B"/>
    <w:rsid w:val="003C7D6D"/>
    <w:rsid w:val="003D158C"/>
    <w:rsid w:val="003E2181"/>
    <w:rsid w:val="003E6A47"/>
    <w:rsid w:val="003F23A8"/>
    <w:rsid w:val="003F4D90"/>
    <w:rsid w:val="003F6FD8"/>
    <w:rsid w:val="00400640"/>
    <w:rsid w:val="004118CF"/>
    <w:rsid w:val="00412DA3"/>
    <w:rsid w:val="00415B16"/>
    <w:rsid w:val="00415C69"/>
    <w:rsid w:val="0042217E"/>
    <w:rsid w:val="00423A3C"/>
    <w:rsid w:val="00424CE5"/>
    <w:rsid w:val="0042506D"/>
    <w:rsid w:val="00425A3A"/>
    <w:rsid w:val="00430FBC"/>
    <w:rsid w:val="004414E1"/>
    <w:rsid w:val="0045127B"/>
    <w:rsid w:val="004570C8"/>
    <w:rsid w:val="00477E9C"/>
    <w:rsid w:val="00484DF3"/>
    <w:rsid w:val="004867E8"/>
    <w:rsid w:val="00490962"/>
    <w:rsid w:val="004916FC"/>
    <w:rsid w:val="00491792"/>
    <w:rsid w:val="00491B1F"/>
    <w:rsid w:val="004922E6"/>
    <w:rsid w:val="004923AB"/>
    <w:rsid w:val="00492F56"/>
    <w:rsid w:val="00496727"/>
    <w:rsid w:val="004A2082"/>
    <w:rsid w:val="004B15C9"/>
    <w:rsid w:val="004C0607"/>
    <w:rsid w:val="004C6ABA"/>
    <w:rsid w:val="004C7576"/>
    <w:rsid w:val="004D37ED"/>
    <w:rsid w:val="004D416D"/>
    <w:rsid w:val="004D610E"/>
    <w:rsid w:val="004D7901"/>
    <w:rsid w:val="004E20C3"/>
    <w:rsid w:val="004E2111"/>
    <w:rsid w:val="004E4D2F"/>
    <w:rsid w:val="004F721E"/>
    <w:rsid w:val="005047EF"/>
    <w:rsid w:val="00512C12"/>
    <w:rsid w:val="005133CC"/>
    <w:rsid w:val="00513932"/>
    <w:rsid w:val="00532A1D"/>
    <w:rsid w:val="00540FF4"/>
    <w:rsid w:val="005640C1"/>
    <w:rsid w:val="00564DD9"/>
    <w:rsid w:val="00566D94"/>
    <w:rsid w:val="0056795B"/>
    <w:rsid w:val="005740FD"/>
    <w:rsid w:val="00575689"/>
    <w:rsid w:val="005756C1"/>
    <w:rsid w:val="005903C4"/>
    <w:rsid w:val="00591F0F"/>
    <w:rsid w:val="00596924"/>
    <w:rsid w:val="005977C0"/>
    <w:rsid w:val="00597D90"/>
    <w:rsid w:val="005A0029"/>
    <w:rsid w:val="005A0AFC"/>
    <w:rsid w:val="005A2013"/>
    <w:rsid w:val="005A5A70"/>
    <w:rsid w:val="005A6B7A"/>
    <w:rsid w:val="005A7AFC"/>
    <w:rsid w:val="005B1362"/>
    <w:rsid w:val="005B4A13"/>
    <w:rsid w:val="005B4D4D"/>
    <w:rsid w:val="005C4DF8"/>
    <w:rsid w:val="005D09E2"/>
    <w:rsid w:val="005D1BAC"/>
    <w:rsid w:val="005D4221"/>
    <w:rsid w:val="005D4F1D"/>
    <w:rsid w:val="005D6A4B"/>
    <w:rsid w:val="005E2BFE"/>
    <w:rsid w:val="005F1832"/>
    <w:rsid w:val="005F75C9"/>
    <w:rsid w:val="0060038D"/>
    <w:rsid w:val="00601C8C"/>
    <w:rsid w:val="00604C8F"/>
    <w:rsid w:val="00611DA1"/>
    <w:rsid w:val="0061214A"/>
    <w:rsid w:val="00613934"/>
    <w:rsid w:val="00615A3B"/>
    <w:rsid w:val="00620F50"/>
    <w:rsid w:val="006217C4"/>
    <w:rsid w:val="006222C1"/>
    <w:rsid w:val="00624363"/>
    <w:rsid w:val="006245FD"/>
    <w:rsid w:val="00630A28"/>
    <w:rsid w:val="00632EBF"/>
    <w:rsid w:val="00641A89"/>
    <w:rsid w:val="00647520"/>
    <w:rsid w:val="00647AD0"/>
    <w:rsid w:val="00647E4C"/>
    <w:rsid w:val="00652522"/>
    <w:rsid w:val="00653EF9"/>
    <w:rsid w:val="006620B1"/>
    <w:rsid w:val="006633B0"/>
    <w:rsid w:val="0066396F"/>
    <w:rsid w:val="00663A99"/>
    <w:rsid w:val="00673103"/>
    <w:rsid w:val="00673CDE"/>
    <w:rsid w:val="00673E32"/>
    <w:rsid w:val="00674D9C"/>
    <w:rsid w:val="006813F4"/>
    <w:rsid w:val="00681F5B"/>
    <w:rsid w:val="00683FFD"/>
    <w:rsid w:val="0068429F"/>
    <w:rsid w:val="006C0DA6"/>
    <w:rsid w:val="006C1D9C"/>
    <w:rsid w:val="006C5D89"/>
    <w:rsid w:val="006C68C2"/>
    <w:rsid w:val="006D01D3"/>
    <w:rsid w:val="006D1320"/>
    <w:rsid w:val="006D6423"/>
    <w:rsid w:val="006D7FCC"/>
    <w:rsid w:val="006E0BC1"/>
    <w:rsid w:val="006E2EB8"/>
    <w:rsid w:val="006E73D7"/>
    <w:rsid w:val="007022DB"/>
    <w:rsid w:val="007023FD"/>
    <w:rsid w:val="007033DB"/>
    <w:rsid w:val="00712362"/>
    <w:rsid w:val="00720000"/>
    <w:rsid w:val="007217DF"/>
    <w:rsid w:val="007228A8"/>
    <w:rsid w:val="00724C5F"/>
    <w:rsid w:val="00727B81"/>
    <w:rsid w:val="00736558"/>
    <w:rsid w:val="00742B38"/>
    <w:rsid w:val="007463DF"/>
    <w:rsid w:val="00755FCA"/>
    <w:rsid w:val="00756477"/>
    <w:rsid w:val="00757815"/>
    <w:rsid w:val="00761365"/>
    <w:rsid w:val="007675D6"/>
    <w:rsid w:val="007701C6"/>
    <w:rsid w:val="00770949"/>
    <w:rsid w:val="00774E86"/>
    <w:rsid w:val="007750A0"/>
    <w:rsid w:val="00775D78"/>
    <w:rsid w:val="007773A4"/>
    <w:rsid w:val="00780FFA"/>
    <w:rsid w:val="007813E9"/>
    <w:rsid w:val="00782A04"/>
    <w:rsid w:val="0078642E"/>
    <w:rsid w:val="007878A4"/>
    <w:rsid w:val="00795B35"/>
    <w:rsid w:val="007964A8"/>
    <w:rsid w:val="0079691F"/>
    <w:rsid w:val="007A4761"/>
    <w:rsid w:val="007A625E"/>
    <w:rsid w:val="007B3889"/>
    <w:rsid w:val="007C1784"/>
    <w:rsid w:val="007C591B"/>
    <w:rsid w:val="007C6045"/>
    <w:rsid w:val="007D0860"/>
    <w:rsid w:val="007D102D"/>
    <w:rsid w:val="007D59A6"/>
    <w:rsid w:val="007E424F"/>
    <w:rsid w:val="007E5A56"/>
    <w:rsid w:val="007E6369"/>
    <w:rsid w:val="007E6B9A"/>
    <w:rsid w:val="007F1963"/>
    <w:rsid w:val="007F1A22"/>
    <w:rsid w:val="007F7C44"/>
    <w:rsid w:val="00813A58"/>
    <w:rsid w:val="00816987"/>
    <w:rsid w:val="008217B4"/>
    <w:rsid w:val="00821AE1"/>
    <w:rsid w:val="00833C30"/>
    <w:rsid w:val="00835810"/>
    <w:rsid w:val="00836E1D"/>
    <w:rsid w:val="0084525C"/>
    <w:rsid w:val="00850B78"/>
    <w:rsid w:val="0085132E"/>
    <w:rsid w:val="00860C4F"/>
    <w:rsid w:val="008679B0"/>
    <w:rsid w:val="00872D4A"/>
    <w:rsid w:val="0088434A"/>
    <w:rsid w:val="00885BDC"/>
    <w:rsid w:val="00886B93"/>
    <w:rsid w:val="008956FB"/>
    <w:rsid w:val="0089596C"/>
    <w:rsid w:val="008962DB"/>
    <w:rsid w:val="00897422"/>
    <w:rsid w:val="008A043C"/>
    <w:rsid w:val="008A4515"/>
    <w:rsid w:val="008A5EC8"/>
    <w:rsid w:val="008B71F3"/>
    <w:rsid w:val="008C157E"/>
    <w:rsid w:val="008C16CC"/>
    <w:rsid w:val="008C6EA7"/>
    <w:rsid w:val="008D0A3F"/>
    <w:rsid w:val="008D4F52"/>
    <w:rsid w:val="008D5D92"/>
    <w:rsid w:val="008E291A"/>
    <w:rsid w:val="008E46E3"/>
    <w:rsid w:val="008E6D98"/>
    <w:rsid w:val="008F213B"/>
    <w:rsid w:val="00907E8A"/>
    <w:rsid w:val="00907F15"/>
    <w:rsid w:val="009118CB"/>
    <w:rsid w:val="00912A7D"/>
    <w:rsid w:val="00913FC9"/>
    <w:rsid w:val="009160F2"/>
    <w:rsid w:val="00916DBB"/>
    <w:rsid w:val="00917F13"/>
    <w:rsid w:val="0092274C"/>
    <w:rsid w:val="00924E78"/>
    <w:rsid w:val="00925F3D"/>
    <w:rsid w:val="0092619B"/>
    <w:rsid w:val="0094184C"/>
    <w:rsid w:val="00945572"/>
    <w:rsid w:val="0094663D"/>
    <w:rsid w:val="00952BC9"/>
    <w:rsid w:val="00952C81"/>
    <w:rsid w:val="00952F15"/>
    <w:rsid w:val="009579EB"/>
    <w:rsid w:val="00964DE5"/>
    <w:rsid w:val="009824B7"/>
    <w:rsid w:val="009925C3"/>
    <w:rsid w:val="00993186"/>
    <w:rsid w:val="009972CC"/>
    <w:rsid w:val="009A2EB0"/>
    <w:rsid w:val="009A4520"/>
    <w:rsid w:val="009A6CD2"/>
    <w:rsid w:val="009A6E89"/>
    <w:rsid w:val="009A79BC"/>
    <w:rsid w:val="009B15F1"/>
    <w:rsid w:val="009B3438"/>
    <w:rsid w:val="009B4762"/>
    <w:rsid w:val="009B5944"/>
    <w:rsid w:val="009C1459"/>
    <w:rsid w:val="009C1833"/>
    <w:rsid w:val="009C418E"/>
    <w:rsid w:val="009C5A78"/>
    <w:rsid w:val="009C6A4B"/>
    <w:rsid w:val="009D4118"/>
    <w:rsid w:val="009E36AF"/>
    <w:rsid w:val="009E658E"/>
    <w:rsid w:val="009F58BA"/>
    <w:rsid w:val="00A0239B"/>
    <w:rsid w:val="00A06D58"/>
    <w:rsid w:val="00A07CAA"/>
    <w:rsid w:val="00A10142"/>
    <w:rsid w:val="00A1181B"/>
    <w:rsid w:val="00A134AD"/>
    <w:rsid w:val="00A171D1"/>
    <w:rsid w:val="00A1791D"/>
    <w:rsid w:val="00A335B4"/>
    <w:rsid w:val="00A34A94"/>
    <w:rsid w:val="00A56111"/>
    <w:rsid w:val="00A60A1A"/>
    <w:rsid w:val="00A6441A"/>
    <w:rsid w:val="00A67681"/>
    <w:rsid w:val="00A7429C"/>
    <w:rsid w:val="00A77BAF"/>
    <w:rsid w:val="00A8094F"/>
    <w:rsid w:val="00A81BE6"/>
    <w:rsid w:val="00A83C9E"/>
    <w:rsid w:val="00A87EB1"/>
    <w:rsid w:val="00A96481"/>
    <w:rsid w:val="00AB1290"/>
    <w:rsid w:val="00AB1E17"/>
    <w:rsid w:val="00AB2356"/>
    <w:rsid w:val="00AB6753"/>
    <w:rsid w:val="00AB7C51"/>
    <w:rsid w:val="00AC74AB"/>
    <w:rsid w:val="00AC7E38"/>
    <w:rsid w:val="00AD44D5"/>
    <w:rsid w:val="00AE0B79"/>
    <w:rsid w:val="00AE4C91"/>
    <w:rsid w:val="00B00AA8"/>
    <w:rsid w:val="00B02842"/>
    <w:rsid w:val="00B10DE9"/>
    <w:rsid w:val="00B16A13"/>
    <w:rsid w:val="00B26836"/>
    <w:rsid w:val="00B30139"/>
    <w:rsid w:val="00B51E6D"/>
    <w:rsid w:val="00B55147"/>
    <w:rsid w:val="00B55533"/>
    <w:rsid w:val="00B5747E"/>
    <w:rsid w:val="00B57931"/>
    <w:rsid w:val="00B75114"/>
    <w:rsid w:val="00B812E3"/>
    <w:rsid w:val="00B81CFD"/>
    <w:rsid w:val="00B8695E"/>
    <w:rsid w:val="00B9332C"/>
    <w:rsid w:val="00B94D4E"/>
    <w:rsid w:val="00BA182E"/>
    <w:rsid w:val="00BB0386"/>
    <w:rsid w:val="00BB4C7B"/>
    <w:rsid w:val="00BB79F0"/>
    <w:rsid w:val="00BC249B"/>
    <w:rsid w:val="00BC3DA6"/>
    <w:rsid w:val="00BC4181"/>
    <w:rsid w:val="00BC77EB"/>
    <w:rsid w:val="00BD14D6"/>
    <w:rsid w:val="00BD7C40"/>
    <w:rsid w:val="00BE1F05"/>
    <w:rsid w:val="00BE30BE"/>
    <w:rsid w:val="00BE5172"/>
    <w:rsid w:val="00BE69E9"/>
    <w:rsid w:val="00BE7276"/>
    <w:rsid w:val="00BF358C"/>
    <w:rsid w:val="00BF50D0"/>
    <w:rsid w:val="00C02117"/>
    <w:rsid w:val="00C04F1F"/>
    <w:rsid w:val="00C0723D"/>
    <w:rsid w:val="00C076ED"/>
    <w:rsid w:val="00C10EB0"/>
    <w:rsid w:val="00C126CA"/>
    <w:rsid w:val="00C15802"/>
    <w:rsid w:val="00C22496"/>
    <w:rsid w:val="00C23A1C"/>
    <w:rsid w:val="00C25630"/>
    <w:rsid w:val="00C32304"/>
    <w:rsid w:val="00C41DBB"/>
    <w:rsid w:val="00C4217B"/>
    <w:rsid w:val="00C46755"/>
    <w:rsid w:val="00C56FAF"/>
    <w:rsid w:val="00C61FD0"/>
    <w:rsid w:val="00C64368"/>
    <w:rsid w:val="00C64937"/>
    <w:rsid w:val="00C737E0"/>
    <w:rsid w:val="00C80A8C"/>
    <w:rsid w:val="00C825D5"/>
    <w:rsid w:val="00C83198"/>
    <w:rsid w:val="00C9369E"/>
    <w:rsid w:val="00C956B8"/>
    <w:rsid w:val="00C967EC"/>
    <w:rsid w:val="00CA14D3"/>
    <w:rsid w:val="00CA2101"/>
    <w:rsid w:val="00CA333E"/>
    <w:rsid w:val="00CB2D6D"/>
    <w:rsid w:val="00CB3B01"/>
    <w:rsid w:val="00CC1CF4"/>
    <w:rsid w:val="00CC70C4"/>
    <w:rsid w:val="00CD3159"/>
    <w:rsid w:val="00CD40E6"/>
    <w:rsid w:val="00CD6CD8"/>
    <w:rsid w:val="00CE3641"/>
    <w:rsid w:val="00CE4293"/>
    <w:rsid w:val="00CE436C"/>
    <w:rsid w:val="00CE5028"/>
    <w:rsid w:val="00CE6F42"/>
    <w:rsid w:val="00CF1B6E"/>
    <w:rsid w:val="00D00A21"/>
    <w:rsid w:val="00D06B40"/>
    <w:rsid w:val="00D10AED"/>
    <w:rsid w:val="00D130ED"/>
    <w:rsid w:val="00D13AE3"/>
    <w:rsid w:val="00D16C5A"/>
    <w:rsid w:val="00D17146"/>
    <w:rsid w:val="00D22881"/>
    <w:rsid w:val="00D25C96"/>
    <w:rsid w:val="00D32C7C"/>
    <w:rsid w:val="00D33202"/>
    <w:rsid w:val="00D365CB"/>
    <w:rsid w:val="00D3705B"/>
    <w:rsid w:val="00D37A33"/>
    <w:rsid w:val="00D42E5E"/>
    <w:rsid w:val="00D43E01"/>
    <w:rsid w:val="00D56E56"/>
    <w:rsid w:val="00D56F6D"/>
    <w:rsid w:val="00D60B5C"/>
    <w:rsid w:val="00D640C5"/>
    <w:rsid w:val="00D64EB7"/>
    <w:rsid w:val="00D6751F"/>
    <w:rsid w:val="00D71D59"/>
    <w:rsid w:val="00D730E9"/>
    <w:rsid w:val="00D7383D"/>
    <w:rsid w:val="00D7754D"/>
    <w:rsid w:val="00D80AA6"/>
    <w:rsid w:val="00D838AD"/>
    <w:rsid w:val="00D85816"/>
    <w:rsid w:val="00D9360D"/>
    <w:rsid w:val="00D93700"/>
    <w:rsid w:val="00D94132"/>
    <w:rsid w:val="00DA1A7B"/>
    <w:rsid w:val="00DA4762"/>
    <w:rsid w:val="00DA612D"/>
    <w:rsid w:val="00DB07F4"/>
    <w:rsid w:val="00DB249E"/>
    <w:rsid w:val="00DB4223"/>
    <w:rsid w:val="00DC0C2C"/>
    <w:rsid w:val="00DC1A3A"/>
    <w:rsid w:val="00DC1D80"/>
    <w:rsid w:val="00DC4D86"/>
    <w:rsid w:val="00DC5327"/>
    <w:rsid w:val="00DD4728"/>
    <w:rsid w:val="00DD7625"/>
    <w:rsid w:val="00E034A5"/>
    <w:rsid w:val="00E046C7"/>
    <w:rsid w:val="00E11160"/>
    <w:rsid w:val="00E138B5"/>
    <w:rsid w:val="00E201D2"/>
    <w:rsid w:val="00E23E3C"/>
    <w:rsid w:val="00E34BBF"/>
    <w:rsid w:val="00E4222F"/>
    <w:rsid w:val="00E43B1C"/>
    <w:rsid w:val="00E50243"/>
    <w:rsid w:val="00E533B2"/>
    <w:rsid w:val="00E540CC"/>
    <w:rsid w:val="00E662A0"/>
    <w:rsid w:val="00E67709"/>
    <w:rsid w:val="00E707E8"/>
    <w:rsid w:val="00E83679"/>
    <w:rsid w:val="00E853FC"/>
    <w:rsid w:val="00E93714"/>
    <w:rsid w:val="00E9475A"/>
    <w:rsid w:val="00E96F41"/>
    <w:rsid w:val="00EA1A11"/>
    <w:rsid w:val="00EA6408"/>
    <w:rsid w:val="00EB768A"/>
    <w:rsid w:val="00EC32F5"/>
    <w:rsid w:val="00EC4B4F"/>
    <w:rsid w:val="00ED1824"/>
    <w:rsid w:val="00ED507F"/>
    <w:rsid w:val="00EE2F51"/>
    <w:rsid w:val="00EE3366"/>
    <w:rsid w:val="00EF04BD"/>
    <w:rsid w:val="00EF14EC"/>
    <w:rsid w:val="00EF56E4"/>
    <w:rsid w:val="00F01EEF"/>
    <w:rsid w:val="00F0252E"/>
    <w:rsid w:val="00F05BE7"/>
    <w:rsid w:val="00F123BA"/>
    <w:rsid w:val="00F15EF8"/>
    <w:rsid w:val="00F2073A"/>
    <w:rsid w:val="00F246D5"/>
    <w:rsid w:val="00F250FE"/>
    <w:rsid w:val="00F26371"/>
    <w:rsid w:val="00F2681B"/>
    <w:rsid w:val="00F27B6F"/>
    <w:rsid w:val="00F36000"/>
    <w:rsid w:val="00F36519"/>
    <w:rsid w:val="00F45967"/>
    <w:rsid w:val="00F61739"/>
    <w:rsid w:val="00F61F29"/>
    <w:rsid w:val="00F70022"/>
    <w:rsid w:val="00F75DEC"/>
    <w:rsid w:val="00F81D6B"/>
    <w:rsid w:val="00F82333"/>
    <w:rsid w:val="00F91006"/>
    <w:rsid w:val="00F94F2D"/>
    <w:rsid w:val="00F953C4"/>
    <w:rsid w:val="00FA5262"/>
    <w:rsid w:val="00FB7843"/>
    <w:rsid w:val="00FB7E6B"/>
    <w:rsid w:val="00FE0B48"/>
    <w:rsid w:val="00FE529F"/>
    <w:rsid w:val="00FF32EA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103764DF"/>
  <w15:docId w15:val="{DE3E6191-4A19-4794-A1D8-CA9F9557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4A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AC74AB"/>
    <w:pPr>
      <w:keepNext/>
      <w:ind w:leftChars="100" w:left="1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AC74AB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EC4B4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EC4B4F"/>
    <w:rPr>
      <w:szCs w:val="21"/>
    </w:rPr>
  </w:style>
  <w:style w:type="paragraph" w:styleId="af3">
    <w:name w:val="footer"/>
    <w:basedOn w:val="a"/>
    <w:link w:val="af4"/>
    <w:uiPriority w:val="99"/>
    <w:unhideWhenUsed/>
    <w:rsid w:val="00EC4B4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C4B4F"/>
    <w:rPr>
      <w:szCs w:val="21"/>
    </w:rPr>
  </w:style>
  <w:style w:type="paragraph" w:styleId="af5">
    <w:name w:val="Balloon Text"/>
    <w:basedOn w:val="a"/>
    <w:link w:val="af6"/>
    <w:uiPriority w:val="99"/>
    <w:semiHidden/>
    <w:unhideWhenUsed/>
    <w:rsid w:val="00EC4B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EC4B4F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Revision"/>
    <w:hidden/>
    <w:uiPriority w:val="99"/>
    <w:semiHidden/>
    <w:rsid w:val="00EC4B4F"/>
  </w:style>
  <w:style w:type="character" w:styleId="af8">
    <w:name w:val="annotation reference"/>
    <w:basedOn w:val="a0"/>
    <w:uiPriority w:val="99"/>
    <w:semiHidden/>
    <w:unhideWhenUsed/>
    <w:rsid w:val="00EC4B4F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EC4B4F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EC4B4F"/>
    <w:rPr>
      <w:szCs w:val="21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C4B4F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EC4B4F"/>
    <w:rPr>
      <w:b/>
      <w:bCs/>
      <w:szCs w:val="21"/>
    </w:rPr>
  </w:style>
  <w:style w:type="table" w:styleId="afd">
    <w:name w:val="Table Grid"/>
    <w:basedOn w:val="a1"/>
    <w:uiPriority w:val="39"/>
    <w:rsid w:val="00EC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TOC Heading"/>
    <w:basedOn w:val="1"/>
    <w:next w:val="a"/>
    <w:uiPriority w:val="39"/>
    <w:semiHidden/>
    <w:unhideWhenUsed/>
    <w:qFormat/>
    <w:rsid w:val="00EC4B4F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23A68"/>
    <w:pPr>
      <w:tabs>
        <w:tab w:val="right" w:leader="dot" w:pos="9736"/>
      </w:tabs>
    </w:pPr>
  </w:style>
  <w:style w:type="paragraph" w:styleId="25">
    <w:name w:val="toc 2"/>
    <w:basedOn w:val="a"/>
    <w:next w:val="a"/>
    <w:autoRedefine/>
    <w:uiPriority w:val="39"/>
    <w:unhideWhenUsed/>
    <w:rsid w:val="00323A68"/>
    <w:pPr>
      <w:tabs>
        <w:tab w:val="right" w:leader="dot" w:pos="9736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323A68"/>
    <w:pPr>
      <w:tabs>
        <w:tab w:val="right" w:leader="dot" w:pos="9736"/>
      </w:tabs>
      <w:ind w:leftChars="200" w:left="420"/>
    </w:pPr>
  </w:style>
  <w:style w:type="paragraph" w:customStyle="1" w:styleId="Default">
    <w:name w:val="Default"/>
    <w:rsid w:val="00D00A2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2">
    <w:name w:val="表 (格子)1"/>
    <w:basedOn w:val="a1"/>
    <w:next w:val="afd"/>
    <w:uiPriority w:val="39"/>
    <w:rsid w:val="00647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6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 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小久保　卓</cp:lastModifiedBy>
  <cp:revision>11</cp:revision>
  <cp:lastPrinted>2021-03-29T08:06:00Z</cp:lastPrinted>
  <dcterms:created xsi:type="dcterms:W3CDTF">2021-03-30T09:41:00Z</dcterms:created>
  <dcterms:modified xsi:type="dcterms:W3CDTF">2025-06-30T06:48:00Z</dcterms:modified>
</cp:coreProperties>
</file>