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0"/>
        <w:jc w:val="center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都市計画についての意見書</w:t>
      </w:r>
    </w:p>
    <w:p>
      <w:pPr>
        <w:spacing w:before="0" w:after="0" w:line="240"/>
        <w:ind w:right="278" w:left="142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0"/>
        <w:jc w:val="right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令和　　年　　月　　日</w:t>
      </w:r>
    </w:p>
    <w:p>
      <w:pPr>
        <w:spacing w:before="0" w:after="0" w:line="240"/>
        <w:ind w:right="278" w:left="142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24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24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千葉県知事　熊谷　俊人　様</w:t>
      </w:r>
    </w:p>
    <w:p>
      <w:pPr>
        <w:spacing w:before="0" w:after="0" w:line="240"/>
        <w:ind w:right="278" w:left="142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142" w:firstLine="4704"/>
        <w:jc w:val="both"/>
        <w:rPr>
          <w:rFonts w:ascii="Times" w:hAnsi="Times" w:cs="Times" w:eastAsia="Times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u w:val="single"/>
          <w:shd w:fill="auto" w:val="clear"/>
        </w:rPr>
        <w:t xml:space="preserve">住所　　　　　　　　　　　　　</w:t>
      </w:r>
    </w:p>
    <w:p>
      <w:pPr>
        <w:spacing w:before="0" w:after="0" w:line="360"/>
        <w:ind w:right="0" w:left="142" w:firstLine="4704"/>
        <w:jc w:val="both"/>
        <w:rPr>
          <w:rFonts w:ascii="Times" w:hAnsi="Times" w:cs="Times" w:eastAsia="Times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u w:val="single"/>
          <w:shd w:fill="auto" w:val="clear"/>
        </w:rPr>
        <w:t xml:space="preserve">氏名　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u w:val="single"/>
          <w:shd w:fill="auto" w:val="clear"/>
        </w:rPr>
        <w:t xml:space="preserve">　　　　　　　　　　</w:t>
      </w:r>
    </w:p>
    <w:p>
      <w:pPr>
        <w:spacing w:before="0" w:after="0" w:line="280"/>
        <w:ind w:right="-1" w:left="142" w:firstLine="4704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u w:val="single"/>
          <w:shd w:fill="auto" w:val="clear"/>
        </w:rPr>
        <w:t xml:space="preserve">電話　　　　　　　　　　　　　</w:t>
      </w:r>
    </w:p>
    <w:p>
      <w:pPr>
        <w:spacing w:before="0" w:after="0" w:line="240"/>
        <w:ind w:right="278" w:left="142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8" w:left="142" w:firstLine="24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印西都市計画区域区分の変更の案について、別紙のとおり意見書を提出します。</w:t>
      </w:r>
    </w:p>
    <w:p>
      <w:pPr>
        <w:spacing w:before="0" w:after="0" w:line="240"/>
        <w:ind w:right="278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注</w:t>
      </w:r>
    </w:p>
    <w:p>
      <w:pPr>
        <w:spacing w:before="0" w:after="0" w:line="24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　１　提出者が法人の場合は、法人名及び代表者名を記入してください。</w:t>
      </w:r>
    </w:p>
    <w:p>
      <w:pPr>
        <w:spacing w:before="0" w:after="0" w:line="240"/>
        <w:ind w:right="0" w:left="0" w:firstLine="180"/>
        <w:jc w:val="both"/>
        <w:rPr>
          <w:rFonts w:ascii="Times" w:hAnsi="Times" w:cs="Times" w:eastAsia="Times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２　別紙は４００字詰め原稿用紙２枚程度としてください。</w:t>
      </w:r>
    </w:p>
    <w:p>
      <w:pPr>
        <w:spacing w:before="0" w:after="0" w:line="240"/>
        <w:ind w:right="0" w:left="180" w:hanging="180"/>
        <w:jc w:val="both"/>
        <w:rPr>
          <w:rFonts w:ascii="Times" w:hAnsi="Times" w:cs="Times" w:eastAsia="Times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　３　提出期間は令和８年５月２１日（木）までです。</w:t>
      </w:r>
      <w:r>
        <w:rPr>
          <w:rFonts w:ascii="Times" w:hAnsi="Times" w:cs="Times" w:eastAsia="Times"/>
          <w:color w:val="auto"/>
          <w:spacing w:val="0"/>
          <w:position w:val="0"/>
          <w:sz w:val="18"/>
          <w:shd w:fill="auto" w:val="clear"/>
        </w:rPr>
        <w:br/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４　郵送の場合は、提出期間内の消印のあるものが有効になります。</w:t>
      </w: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