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6F7E06" w:rsidR="00885D56" w:rsidP="0FD0EE29" w:rsidRDefault="3E778156" w14:paraId="3B72A2F1" w14:textId="050AA432">
      <w:pPr>
        <w:pStyle w:val="FirstParagraph"/>
        <w:rPr>
          <w:rFonts w:ascii="Century" w:hAnsi="Century" w:eastAsia="Century" w:cs="Century"/>
          <w:b w:val="0"/>
          <w:bCs w:val="0"/>
          <w:color w:val="000000" w:themeColor="text1" w:themeTint="FF" w:themeShade="FF"/>
          <w:sz w:val="28"/>
          <w:szCs w:val="28"/>
          <w:lang w:eastAsia="ja-JP"/>
        </w:rPr>
      </w:pPr>
      <w:bookmarkStart w:name="印西市立小中学校ゼロトラスト環境構築業務" w:id="0"/>
      <w:bookmarkStart w:name="公募型プロポーザル仕様書改訂案" w:id="1"/>
      <w:r w:rsidRPr="0FD0EE29" w:rsidR="622FA0DE">
        <w:rPr>
          <w:rFonts w:ascii="Century" w:hAnsi="Century" w:eastAsia="Century" w:cs="Century"/>
          <w:b w:val="0"/>
          <w:bCs w:val="0"/>
          <w:color w:val="000000" w:themeColor="text1" w:themeTint="FF" w:themeShade="FF"/>
          <w:sz w:val="28"/>
          <w:szCs w:val="28"/>
          <w:lang w:eastAsia="ja-JP"/>
        </w:rPr>
        <w:t>小</w:t>
      </w:r>
      <w:r w:rsidRPr="0FD0EE29" w:rsidR="0CBDF599">
        <w:rPr>
          <w:rFonts w:ascii="Century" w:hAnsi="Century" w:eastAsia="Century" w:cs="Century"/>
          <w:b w:val="0"/>
          <w:bCs w:val="0"/>
          <w:color w:val="000000" w:themeColor="text1" w:themeTint="FF" w:themeShade="FF"/>
          <w:sz w:val="28"/>
          <w:szCs w:val="28"/>
          <w:lang w:eastAsia="ja-JP"/>
        </w:rPr>
        <w:t>・</w:t>
      </w:r>
      <w:r w:rsidRPr="0FD0EE29" w:rsidR="622FA0DE">
        <w:rPr>
          <w:rFonts w:ascii="Century" w:hAnsi="Century" w:eastAsia="Century" w:cs="Century"/>
          <w:b w:val="0"/>
          <w:bCs w:val="0"/>
          <w:color w:val="000000" w:themeColor="text1" w:themeTint="FF" w:themeShade="FF"/>
          <w:sz w:val="28"/>
          <w:szCs w:val="28"/>
          <w:lang w:eastAsia="ja-JP"/>
        </w:rPr>
        <w:t>中学校ゼロトラスト環境構築業務公募型プロポーザル仕様書</w:t>
      </w:r>
      <w:bookmarkStart w:name="事業名" w:id="3"/>
      <w:bookmarkEnd w:id="0"/>
    </w:p>
    <w:p w:rsidRPr="006F7E06" w:rsidR="00885D56" w:rsidP="0FD0EE29" w:rsidRDefault="00885D56" w14:paraId="0E2CDD1C" w14:textId="318D2EEE">
      <w:pPr>
        <w:pStyle w:val="FirstParagraph"/>
        <w:numPr>
          <w:ilvl w:val="0"/>
          <w:numId w:val="2"/>
        </w:numPr>
        <w:rPr>
          <w:rFonts w:ascii="Century" w:hAnsi="Century" w:eastAsia="Century" w:cs="Century"/>
          <w:b w:val="0"/>
          <w:bCs w:val="0"/>
          <w:lang w:eastAsia="ja-JP"/>
        </w:rPr>
      </w:pPr>
      <w:r w:rsidRPr="0BDCDD48" w:rsidR="554FF205">
        <w:rPr>
          <w:rFonts w:ascii="Century" w:hAnsi="Century" w:eastAsia="Century" w:cs="Century"/>
          <w:b w:val="1"/>
          <w:bCs w:val="1"/>
          <w:lang w:eastAsia="ja-JP"/>
        </w:rPr>
        <w:t>事業概要</w:t>
      </w:r>
    </w:p>
    <w:p w:rsidRPr="007A695A" w:rsidR="00885D56" w:rsidP="0FD0EE29" w:rsidRDefault="00885D56" w14:paraId="1CFFFE00" w14:textId="361CED2B">
      <w:pPr>
        <w:pStyle w:val="FirstParagraph"/>
        <w:numPr>
          <w:ilvl w:val="1"/>
          <w:numId w:val="2"/>
        </w:numPr>
        <w:rPr>
          <w:rFonts w:ascii="Century" w:hAnsi="Century" w:eastAsia="Century" w:cs="Century"/>
          <w:b w:val="0"/>
          <w:bCs w:val="0"/>
          <w:lang w:eastAsia="ja-JP"/>
        </w:rPr>
      </w:pPr>
      <w:r w:rsidRPr="0FD0EE29" w:rsidR="4CE66F25">
        <w:rPr>
          <w:rFonts w:ascii="Century" w:hAnsi="Century" w:eastAsia="Century" w:cs="Century"/>
          <w:b w:val="0"/>
          <w:bCs w:val="0"/>
          <w:lang w:eastAsia="ja-JP"/>
        </w:rPr>
        <w:t>事業名</w:t>
      </w:r>
      <w:r>
        <w:br/>
      </w:r>
      <w:r>
        <w:br/>
      </w:r>
      <w:r w:rsidRPr="0FD0EE29" w:rsidR="65FF082C">
        <w:rPr>
          <w:rFonts w:ascii="Century" w:hAnsi="Century" w:eastAsia="Century" w:cs="Century"/>
          <w:b w:val="0"/>
          <w:bCs w:val="0"/>
          <w:lang w:eastAsia="ja-JP"/>
        </w:rPr>
        <w:t xml:space="preserve"> </w:t>
      </w:r>
      <w:r w:rsidRPr="0FD0EE29" w:rsidR="4CE66F25">
        <w:rPr>
          <w:rFonts w:ascii="Century" w:hAnsi="Century" w:eastAsia="Century" w:cs="Century"/>
          <w:b w:val="0"/>
          <w:bCs w:val="0"/>
          <w:lang w:eastAsia="ja-JP"/>
        </w:rPr>
        <w:t>小</w:t>
      </w:r>
      <w:r w:rsidRPr="0FD0EE29" w:rsidR="4BED62FB">
        <w:rPr>
          <w:rFonts w:ascii="Century" w:hAnsi="Century" w:eastAsia="Century" w:cs="Century"/>
          <w:b w:val="0"/>
          <w:bCs w:val="0"/>
          <w:lang w:eastAsia="ja-JP"/>
        </w:rPr>
        <w:t>・</w:t>
      </w:r>
      <w:r w:rsidRPr="0FD0EE29" w:rsidR="4CE66F25">
        <w:rPr>
          <w:rFonts w:ascii="Century" w:hAnsi="Century" w:eastAsia="Century" w:cs="Century"/>
          <w:b w:val="0"/>
          <w:bCs w:val="0"/>
          <w:lang w:eastAsia="ja-JP"/>
        </w:rPr>
        <w:t>中学校ゼロトラスト環境構築業務</w:t>
      </w:r>
      <w:r>
        <w:br/>
      </w:r>
    </w:p>
    <w:p w:rsidRPr="007A695A" w:rsidR="00885D56" w:rsidP="0FD0EE29" w:rsidRDefault="00885D56" w14:paraId="64DB9329" w14:textId="63EDC939">
      <w:pPr>
        <w:pStyle w:val="FirstParagraph"/>
        <w:numPr>
          <w:ilvl w:val="1"/>
          <w:numId w:val="2"/>
        </w:numPr>
        <w:rPr>
          <w:rFonts w:ascii="Century" w:hAnsi="Century" w:eastAsia="Century" w:cs="Century"/>
          <w:b w:val="0"/>
          <w:bCs w:val="0"/>
          <w:lang w:eastAsia="ja-JP"/>
        </w:rPr>
      </w:pPr>
      <w:r w:rsidRPr="0FD0EE29" w:rsidR="4B5883BB">
        <w:rPr>
          <w:rFonts w:ascii="Century" w:hAnsi="Century" w:eastAsia="Century" w:cs="Century"/>
          <w:b w:val="0"/>
          <w:bCs w:val="0"/>
          <w:lang w:eastAsia="ja-JP"/>
        </w:rPr>
        <w:t>目的</w:t>
      </w:r>
      <w:r>
        <w:br/>
      </w:r>
      <w:r>
        <w:br/>
      </w:r>
      <w:r w:rsidRPr="0FD0EE29" w:rsidR="4B5883BB">
        <w:rPr>
          <w:rFonts w:ascii="Century" w:hAnsi="Century" w:eastAsia="Century" w:cs="Century"/>
          <w:b w:val="0"/>
          <w:bCs w:val="0"/>
          <w:lang w:eastAsia="ja-JP"/>
        </w:rPr>
        <w:t>　本業務は、印西市立小中学校等における校務・学習環境について、</w:t>
      </w:r>
      <w:r w:rsidRPr="0FD0EE29" w:rsidR="35E7315C">
        <w:rPr>
          <w:rFonts w:ascii="Century" w:hAnsi="Century" w:eastAsia="Century" w:cs="Century"/>
          <w:b w:val="0"/>
          <w:bCs w:val="0"/>
          <w:lang w:eastAsia="ja-JP"/>
        </w:rPr>
        <w:t>クラウドサービスを前提とし、強固な認証、端末管理、アクセス制御、データ保護及びログ管理に基づくゼロトラスト型環境へ移行することにより、教職員のロケーションフリーな働き方と児童生徒の学習活動の継続性及び安全性を両立することを目的とする</w:t>
      </w:r>
      <w:r w:rsidRPr="0FD0EE29" w:rsidR="35E7315C">
        <w:rPr>
          <w:rFonts w:ascii="Century" w:hAnsi="Century" w:eastAsia="Century" w:cs="Century"/>
          <w:b w:val="0"/>
          <w:bCs w:val="0"/>
          <w:lang w:eastAsia="ja-JP"/>
        </w:rPr>
        <w:t>。</w:t>
      </w:r>
      <w:r>
        <w:br/>
      </w:r>
      <w:r w:rsidRPr="0FD0EE29" w:rsidR="543BCD97">
        <w:rPr>
          <w:rFonts w:ascii="Century" w:hAnsi="Century" w:eastAsia="Century" w:cs="Century"/>
          <w:b w:val="0"/>
          <w:bCs w:val="0"/>
          <w:lang w:eastAsia="ja-JP"/>
        </w:rPr>
        <w:t>　また、</w:t>
      </w:r>
      <w:r w:rsidRPr="0FD0EE29" w:rsidR="02324A5A">
        <w:rPr>
          <w:rFonts w:ascii="Century" w:hAnsi="Century" w:eastAsia="Century" w:cs="Century"/>
          <w:b w:val="0"/>
          <w:bCs w:val="0"/>
          <w:lang w:eastAsia="ja-JP"/>
        </w:rPr>
        <w:t>市教育委員会が担っていた各システム管理業務の一部を外部委託し</w:t>
      </w:r>
      <w:r w:rsidRPr="0FD0EE29" w:rsidR="543BCD97">
        <w:rPr>
          <w:rFonts w:ascii="Century" w:hAnsi="Century" w:eastAsia="Century" w:cs="Century"/>
          <w:b w:val="0"/>
          <w:bCs w:val="0"/>
          <w:lang w:eastAsia="ja-JP"/>
        </w:rPr>
        <w:t>、人事異動時</w:t>
      </w:r>
      <w:r w:rsidRPr="0FD0EE29" w:rsidR="543BCD97">
        <w:rPr>
          <w:rFonts w:ascii="Century" w:hAnsi="Century" w:eastAsia="Century" w:cs="Century"/>
          <w:b w:val="0"/>
          <w:bCs w:val="0"/>
          <w:lang w:eastAsia="ja-JP"/>
        </w:rPr>
        <w:t>の</w:t>
      </w:r>
      <w:r w:rsidRPr="0FD0EE29" w:rsidR="543BCD97">
        <w:rPr>
          <w:rFonts w:ascii="Century" w:hAnsi="Century" w:eastAsia="Century" w:cs="Century"/>
          <w:b w:val="0"/>
          <w:bCs w:val="0"/>
          <w:lang w:eastAsia="ja-JP"/>
        </w:rPr>
        <w:t>引き継ぎ</w:t>
      </w:r>
      <w:r w:rsidRPr="0FD0EE29" w:rsidR="543BCD97">
        <w:rPr>
          <w:rFonts w:ascii="Century" w:hAnsi="Century" w:eastAsia="Century" w:cs="Century"/>
          <w:b w:val="0"/>
          <w:bCs w:val="0"/>
          <w:lang w:eastAsia="ja-JP"/>
        </w:rPr>
        <w:t>や、日常運用業務等</w:t>
      </w:r>
      <w:r w:rsidRPr="0FD0EE29" w:rsidR="543BCD97">
        <w:rPr>
          <w:rFonts w:ascii="Century" w:hAnsi="Century" w:eastAsia="Century" w:cs="Century"/>
          <w:b w:val="0"/>
          <w:bCs w:val="0"/>
          <w:lang w:eastAsia="ja-JP"/>
        </w:rPr>
        <w:t>を容易</w:t>
      </w:r>
      <w:r w:rsidRPr="0FD0EE29" w:rsidR="543BCD97">
        <w:rPr>
          <w:rFonts w:ascii="Century" w:hAnsi="Century" w:eastAsia="Century" w:cs="Century"/>
          <w:b w:val="0"/>
          <w:bCs w:val="0"/>
          <w:lang w:eastAsia="ja-JP"/>
        </w:rPr>
        <w:t>にし、</w:t>
      </w:r>
      <w:r w:rsidRPr="0FD0EE29" w:rsidR="543BCD97">
        <w:rPr>
          <w:rFonts w:ascii="Century" w:hAnsi="Century" w:eastAsia="Century" w:cs="Century"/>
          <w:b w:val="0"/>
          <w:bCs w:val="0"/>
          <w:lang w:eastAsia="ja-JP"/>
        </w:rPr>
        <w:t>職員の業務負担を軽減する。これにより</w:t>
      </w:r>
      <w:r w:rsidRPr="0FD0EE29" w:rsidR="543BCD97">
        <w:rPr>
          <w:rFonts w:ascii="Century" w:hAnsi="Century" w:eastAsia="Century" w:cs="Century"/>
          <w:b w:val="0"/>
          <w:bCs w:val="0"/>
          <w:lang w:eastAsia="ja-JP"/>
        </w:rPr>
        <w:t>、</w:t>
      </w:r>
      <w:r w:rsidRPr="0FD0EE29" w:rsidR="543BCD97">
        <w:rPr>
          <w:rFonts w:ascii="Century" w:hAnsi="Century" w:eastAsia="Century" w:cs="Century"/>
          <w:b w:val="0"/>
          <w:bCs w:val="0"/>
          <w:lang w:eastAsia="ja-JP"/>
        </w:rPr>
        <w:t>持続可能な</w:t>
      </w:r>
      <w:r w:rsidRPr="0FD0EE29" w:rsidR="543BCD97">
        <w:rPr>
          <w:rFonts w:ascii="Century" w:hAnsi="Century" w:eastAsia="Century" w:cs="Century"/>
          <w:b w:val="0"/>
          <w:bCs w:val="0"/>
          <w:lang w:eastAsia="ja-JP"/>
        </w:rPr>
        <w:t>デジタル基盤運用保守</w:t>
      </w:r>
      <w:r w:rsidRPr="0FD0EE29" w:rsidR="543BCD97">
        <w:rPr>
          <w:rFonts w:ascii="Century" w:hAnsi="Century" w:eastAsia="Century" w:cs="Century"/>
          <w:b w:val="0"/>
          <w:bCs w:val="0"/>
          <w:lang w:eastAsia="ja-JP"/>
        </w:rPr>
        <w:t>環境を整備する。</w:t>
      </w:r>
      <w:r>
        <w:br/>
      </w:r>
    </w:p>
    <w:p w:rsidRPr="007A695A" w:rsidR="00CC2094" w:rsidP="0FD0EE29" w:rsidRDefault="00885D56" w14:paraId="51C10EF9" w14:textId="344D874B">
      <w:pPr>
        <w:pStyle w:val="BodyText"/>
        <w:numPr>
          <w:ilvl w:val="1"/>
          <w:numId w:val="2"/>
        </w:numPr>
        <w:rPr>
          <w:rFonts w:ascii="Century" w:hAnsi="Century" w:eastAsia="Century" w:cs="Century"/>
          <w:b w:val="0"/>
          <w:bCs w:val="0"/>
          <w:lang w:eastAsia="ja-JP"/>
        </w:rPr>
      </w:pPr>
      <w:r w:rsidRPr="0FD0EE29" w:rsidR="4B5883BB">
        <w:rPr>
          <w:rFonts w:ascii="Century" w:hAnsi="Century" w:eastAsia="Century" w:cs="Century"/>
          <w:b w:val="0"/>
          <w:bCs w:val="0"/>
          <w:lang w:eastAsia="ja-JP"/>
        </w:rPr>
        <w:t>基本方針</w:t>
      </w:r>
      <w:r>
        <w:br/>
      </w:r>
      <w:r>
        <w:br/>
      </w:r>
      <w:r w:rsidRPr="0FD0EE29" w:rsidR="51C95A25">
        <w:rPr>
          <w:rFonts w:ascii="Century" w:hAnsi="Century" w:eastAsia="Century" w:cs="Century"/>
          <w:b w:val="0"/>
          <w:bCs w:val="0"/>
          <w:lang w:eastAsia="ja-JP"/>
        </w:rPr>
        <w:t>　</w:t>
      </w:r>
      <w:r w:rsidRPr="0FD0EE29" w:rsidR="4B5883BB">
        <w:rPr>
          <w:rFonts w:ascii="Century" w:hAnsi="Century" w:eastAsia="Century" w:cs="Century"/>
          <w:b w:val="0"/>
          <w:bCs w:val="0"/>
          <w:lang w:eastAsia="ja-JP"/>
        </w:rPr>
        <w:t>本業務は、次の方針に基づき実施する。</w:t>
      </w:r>
    </w:p>
    <w:p w:rsidRPr="007A695A" w:rsidR="00885D56" w:rsidP="0FD0EE29" w:rsidRDefault="00885D56" w14:paraId="5B96C7FB" w14:textId="451F02F3">
      <w:pPr>
        <w:pStyle w:val="BodyText"/>
        <w:numPr>
          <w:ilvl w:val="2"/>
          <w:numId w:val="2"/>
        </w:numPr>
        <w:ind w:left="756" w:hanging="472"/>
        <w:rPr>
          <w:rFonts w:ascii="Century" w:hAnsi="Century" w:eastAsia="Century" w:cs="Century"/>
          <w:b w:val="0"/>
          <w:bCs w:val="0"/>
          <w:lang w:eastAsia="ja-JP"/>
        </w:rPr>
      </w:pPr>
      <w:r w:rsidRPr="0FD0EE29" w:rsidR="4B5883BB">
        <w:rPr>
          <w:rFonts w:ascii="Century" w:hAnsi="Century" w:eastAsia="Century" w:cs="Century"/>
          <w:b w:val="0"/>
          <w:bCs w:val="0"/>
          <w:lang w:eastAsia="ja-JP"/>
        </w:rPr>
        <w:t>校務系・学習系のネットワーク分離を前提とせず、認証、端末管理、アクセス制御、データ保護及びログ管理により安全性を確保すること。</w:t>
      </w:r>
    </w:p>
    <w:p w:rsidRPr="007A695A" w:rsidR="00CC2094" w:rsidP="0FD0EE29" w:rsidRDefault="00885D56" w14:paraId="6C4C1115" w14:textId="71DCAAE4">
      <w:pPr>
        <w:pStyle w:val="BodyText"/>
        <w:numPr>
          <w:ilvl w:val="2"/>
          <w:numId w:val="2"/>
        </w:numPr>
        <w:ind w:left="756" w:hanging="472"/>
        <w:rPr>
          <w:rFonts w:ascii="Century" w:hAnsi="Century" w:eastAsia="Century" w:cs="Century"/>
          <w:b w:val="0"/>
          <w:bCs w:val="0"/>
          <w:lang w:eastAsia="ja-JP"/>
        </w:rPr>
      </w:pPr>
      <w:r w:rsidRPr="0FD0EE29" w:rsidR="4B5883BB">
        <w:rPr>
          <w:rFonts w:ascii="Century" w:hAnsi="Century" w:eastAsia="Century" w:cs="Century"/>
          <w:b w:val="0"/>
          <w:bCs w:val="0"/>
          <w:lang w:eastAsia="ja-JP"/>
        </w:rPr>
        <w:t>原則としてオンプレ</w:t>
      </w:r>
      <w:r w:rsidRPr="0FD0EE29" w:rsidR="44A6A0D6">
        <w:rPr>
          <w:rFonts w:ascii="Century" w:hAnsi="Century" w:eastAsia="Century" w:cs="Century"/>
          <w:b w:val="0"/>
          <w:bCs w:val="0"/>
          <w:lang w:eastAsia="ja-JP"/>
        </w:rPr>
        <w:t>ミ</w:t>
      </w:r>
      <w:r w:rsidRPr="0FD0EE29" w:rsidR="4B5883BB">
        <w:rPr>
          <w:rFonts w:ascii="Century" w:hAnsi="Century" w:eastAsia="Century" w:cs="Century"/>
          <w:b w:val="0"/>
          <w:bCs w:val="0"/>
          <w:lang w:eastAsia="ja-JP"/>
        </w:rPr>
        <w:t>スサーバを新たに設置しないこと。</w:t>
      </w:r>
    </w:p>
    <w:p w:rsidR="0726AFC1" w:rsidP="0FD0EE29" w:rsidRDefault="23CE6296" w14:paraId="4A83F1FD" w14:textId="48793665">
      <w:pPr>
        <w:pStyle w:val="BodyText"/>
        <w:numPr>
          <w:ilvl w:val="2"/>
          <w:numId w:val="2"/>
        </w:numPr>
        <w:ind w:left="756" w:hanging="472"/>
        <w:rPr>
          <w:rFonts w:ascii="Century" w:hAnsi="Century" w:eastAsia="Century" w:cs="Century"/>
          <w:b w:val="0"/>
          <w:bCs w:val="0"/>
          <w:lang w:eastAsia="ja-JP"/>
        </w:rPr>
      </w:pPr>
      <w:r w:rsidRPr="0FD0EE29" w:rsidR="69810D19">
        <w:rPr>
          <w:rFonts w:ascii="Century" w:hAnsi="Century" w:eastAsia="Century" w:cs="Century"/>
          <w:b w:val="0"/>
          <w:bCs w:val="0"/>
          <w:lang w:eastAsia="ja-JP"/>
        </w:rPr>
        <w:t>認証、ストレージ、コラボレーション及び監査の中核基盤として、Google Workspace for Education Plusを活用すること。</w:t>
      </w:r>
    </w:p>
    <w:p w:rsidR="0726AFC1" w:rsidP="0FD0EE29" w:rsidRDefault="65D3CED6" w14:paraId="49182373" w14:textId="73540B16">
      <w:pPr>
        <w:pStyle w:val="BodyText"/>
        <w:numPr>
          <w:ilvl w:val="2"/>
          <w:numId w:val="2"/>
        </w:numPr>
        <w:ind w:left="756" w:hanging="472"/>
        <w:rPr>
          <w:rFonts w:ascii="Century" w:hAnsi="Century" w:eastAsia="Century" w:cs="Century"/>
          <w:b w:val="0"/>
          <w:bCs w:val="0"/>
          <w:lang w:eastAsia="ja-JP"/>
        </w:rPr>
      </w:pPr>
      <w:r w:rsidRPr="0FD0EE29" w:rsidR="3D3390C1">
        <w:rPr>
          <w:rFonts w:ascii="Century" w:hAnsi="Century" w:eastAsia="Century" w:cs="Century"/>
          <w:b w:val="0"/>
          <w:bCs w:val="0"/>
          <w:lang w:eastAsia="ja-JP"/>
        </w:rPr>
        <w:t>教職員用業務端末（</w:t>
      </w:r>
      <w:r w:rsidRPr="0FD0EE29" w:rsidR="3D3390C1">
        <w:rPr>
          <w:rFonts w:ascii="Century" w:hAnsi="Century" w:eastAsia="Century" w:cs="Century"/>
          <w:b w:val="0"/>
          <w:bCs w:val="0"/>
          <w:lang w:eastAsia="ja-JP"/>
        </w:rPr>
        <w:t>MacBook</w:t>
      </w:r>
      <w:r w:rsidRPr="0FD0EE29" w:rsidR="3D3390C1">
        <w:rPr>
          <w:rFonts w:ascii="Century" w:hAnsi="Century" w:eastAsia="Century" w:cs="Century"/>
          <w:b w:val="0"/>
          <w:bCs w:val="0"/>
          <w:lang w:eastAsia="ja-JP"/>
        </w:rPr>
        <w:t>）と教職員用</w:t>
      </w:r>
      <w:r w:rsidRPr="0FD0EE29" w:rsidR="3D3390C1">
        <w:rPr>
          <w:rFonts w:ascii="Century" w:hAnsi="Century" w:eastAsia="Century" w:cs="Century"/>
          <w:b w:val="0"/>
          <w:bCs w:val="0"/>
          <w:lang w:eastAsia="ja-JP"/>
        </w:rPr>
        <w:t>iPad</w:t>
      </w:r>
      <w:r w:rsidRPr="0FD0EE29" w:rsidR="3D3390C1">
        <w:rPr>
          <w:rFonts w:ascii="Century" w:hAnsi="Century" w:eastAsia="Century" w:cs="Century"/>
          <w:b w:val="0"/>
          <w:bCs w:val="0"/>
          <w:lang w:eastAsia="ja-JP"/>
        </w:rPr>
        <w:t>を連携し</w:t>
      </w:r>
      <w:r w:rsidRPr="0FD0EE29" w:rsidR="3D3390C1">
        <w:rPr>
          <w:rFonts w:ascii="Century" w:hAnsi="Century" w:eastAsia="Century" w:cs="Century"/>
          <w:b w:val="0"/>
          <w:bCs w:val="0"/>
          <w:lang w:eastAsia="ja-JP"/>
        </w:rPr>
        <w:t>Sidecar</w:t>
      </w:r>
      <w:r w:rsidRPr="0FD0EE29" w:rsidR="3D3390C1">
        <w:rPr>
          <w:rFonts w:ascii="Century" w:hAnsi="Century" w:eastAsia="Century" w:cs="Century"/>
          <w:b w:val="0"/>
          <w:bCs w:val="0"/>
          <w:lang w:eastAsia="ja-JP"/>
        </w:rPr>
        <w:t>機能の利用を可能とすること。</w:t>
      </w:r>
    </w:p>
    <w:p w:rsidRPr="007A695A" w:rsidR="00CC2094" w:rsidP="0FD0EE29" w:rsidRDefault="00885D56" w14:paraId="7CDA877A" w14:textId="3A2DC297">
      <w:pPr>
        <w:pStyle w:val="BodyText"/>
        <w:numPr>
          <w:ilvl w:val="2"/>
          <w:numId w:val="2"/>
        </w:numPr>
        <w:ind w:left="756" w:hanging="472"/>
        <w:rPr>
          <w:rFonts w:ascii="Century" w:hAnsi="Century" w:eastAsia="Century" w:cs="Century"/>
          <w:b w:val="0"/>
          <w:bCs w:val="0"/>
          <w:lang w:eastAsia="ja-JP"/>
        </w:rPr>
      </w:pPr>
      <w:r w:rsidRPr="0FD0EE29" w:rsidR="1F4D736D">
        <w:rPr>
          <w:rFonts w:ascii="Century" w:hAnsi="Century" w:eastAsia="Century" w:cs="Century"/>
          <w:b w:val="0"/>
          <w:bCs w:val="0"/>
          <w:lang w:eastAsia="ja-JP"/>
        </w:rPr>
        <w:t>既存のApple端末管理基盤との整合を図り、既存運用を大きく損なわない構成とすること。</w:t>
      </w:r>
      <w:r w:rsidRPr="0FD0EE29" w:rsidR="4CE66F25">
        <w:rPr>
          <w:rFonts w:ascii="Century" w:hAnsi="Century" w:eastAsia="Century" w:cs="Century"/>
          <w:b w:val="0"/>
          <w:bCs w:val="0"/>
          <w:lang w:eastAsia="ja-JP"/>
        </w:rPr>
        <w:t>ゼロトラスト関連機能については、特定製品を必須とせず、提案者が最適な機能構成を提案すること。</w:t>
      </w:r>
    </w:p>
    <w:p w:rsidRPr="007A695A" w:rsidR="00CC2094" w:rsidP="0FD0EE29" w:rsidRDefault="00885D56" w14:paraId="58B48D89" w14:textId="6A7B4863">
      <w:pPr>
        <w:pStyle w:val="BodyText"/>
        <w:numPr>
          <w:ilvl w:val="2"/>
          <w:numId w:val="2"/>
        </w:numPr>
        <w:ind w:left="756" w:hanging="472"/>
        <w:rPr>
          <w:rFonts w:ascii="Century" w:hAnsi="Century" w:eastAsia="Century" w:cs="Century"/>
          <w:b w:val="0"/>
          <w:bCs w:val="0"/>
          <w:lang w:eastAsia="ja-JP"/>
        </w:rPr>
      </w:pPr>
      <w:r w:rsidRPr="0FD0EE29" w:rsidR="4B5883BB">
        <w:rPr>
          <w:rFonts w:ascii="Century" w:hAnsi="Century" w:eastAsia="Century" w:cs="Century"/>
          <w:b w:val="0"/>
          <w:bCs w:val="0"/>
          <w:lang w:eastAsia="ja-JP"/>
        </w:rPr>
        <w:t>各学校から</w:t>
      </w:r>
      <w:r w:rsidRPr="0FD0EE29" w:rsidR="518E66D4">
        <w:rPr>
          <w:rFonts w:ascii="Century" w:hAnsi="Century" w:eastAsia="Century" w:cs="Century"/>
          <w:b w:val="0"/>
          <w:bCs w:val="0"/>
          <w:lang w:eastAsia="ja-JP"/>
        </w:rPr>
        <w:t>インターネットへのダイレクト接続</w:t>
      </w:r>
      <w:r w:rsidRPr="0FD0EE29" w:rsidR="4B5883BB">
        <w:rPr>
          <w:rFonts w:ascii="Century" w:hAnsi="Century" w:eastAsia="Century" w:cs="Century"/>
          <w:b w:val="0"/>
          <w:bCs w:val="0"/>
          <w:lang w:eastAsia="ja-JP"/>
        </w:rPr>
        <w:t>を前提とすること。</w:t>
      </w:r>
    </w:p>
    <w:p w:rsidR="000F3BF9" w:rsidP="0FD0EE29" w:rsidRDefault="000F3BF9" w14:paraId="2E9A1965" w14:textId="36608729">
      <w:pPr>
        <w:pStyle w:val="BodyText"/>
        <w:numPr>
          <w:ilvl w:val="2"/>
          <w:numId w:val="2"/>
        </w:numPr>
        <w:ind w:left="756" w:hanging="472"/>
        <w:rPr>
          <w:rFonts w:ascii="Century" w:hAnsi="Century" w:eastAsia="Century" w:cs="Century"/>
          <w:b w:val="0"/>
          <w:bCs w:val="0"/>
          <w:lang w:eastAsia="ja-JP"/>
        </w:rPr>
      </w:pPr>
      <w:r w:rsidRPr="0FD0EE29" w:rsidR="0E9CAE72">
        <w:rPr>
          <w:rFonts w:ascii="Century" w:hAnsi="Century" w:eastAsia="Century" w:cs="Century"/>
          <w:b w:val="0"/>
          <w:bCs w:val="0"/>
          <w:lang w:eastAsia="ja-JP"/>
        </w:rPr>
        <w:t>クラウド型校務支援システムとの連携により、将来拡張性、運用効率及び費用対効果に優れた基盤を整備すること。</w:t>
      </w:r>
    </w:p>
    <w:p w:rsidRPr="007A695A" w:rsidR="00CC2094" w:rsidP="0FD0EE29" w:rsidRDefault="000A2BC1" w14:paraId="36CEB823" w14:textId="52040EDE">
      <w:pPr>
        <w:pStyle w:val="BodyText"/>
        <w:numPr>
          <w:ilvl w:val="2"/>
          <w:numId w:val="2"/>
        </w:numPr>
        <w:ind w:left="756" w:hanging="472"/>
        <w:rPr>
          <w:rFonts w:ascii="Century" w:hAnsi="Century" w:eastAsia="Century" w:cs="Century"/>
          <w:b w:val="0"/>
          <w:bCs w:val="0"/>
          <w:lang w:eastAsia="ja-JP"/>
        </w:rPr>
      </w:pPr>
      <w:r w:rsidRPr="0FD0EE29" w:rsidR="4B2F1288">
        <w:rPr>
          <w:rFonts w:ascii="Century" w:hAnsi="Century" w:eastAsia="Century" w:cs="Century"/>
          <w:b w:val="0"/>
          <w:bCs w:val="0"/>
          <w:lang w:eastAsia="ja-JP"/>
        </w:rPr>
        <w:t>インターネット接続回線、</w:t>
      </w:r>
      <w:r w:rsidRPr="0FD0EE29" w:rsidR="66E76A9D">
        <w:rPr>
          <w:rFonts w:ascii="Century" w:hAnsi="Century" w:eastAsia="Century" w:cs="Century"/>
          <w:b w:val="0"/>
          <w:bCs w:val="0"/>
          <w:lang w:eastAsia="ja-JP"/>
        </w:rPr>
        <w:t>校内LANネットワーク機器</w:t>
      </w:r>
      <w:r w:rsidRPr="0FD0EE29" w:rsidR="4B2F1288">
        <w:rPr>
          <w:rFonts w:ascii="Century" w:hAnsi="Century" w:eastAsia="Century" w:cs="Century"/>
          <w:b w:val="0"/>
          <w:bCs w:val="0"/>
          <w:lang w:eastAsia="ja-JP"/>
        </w:rPr>
        <w:t>等の物理的整備は、原則として別契約又は別途整備とし、本業務では、本業務で構築するゼロトラスト環境と校内LAN・回線等を接続するために必要な接続条件、論理的な設定条件、許可通信、DNS、プロキシ、フィルタリング、ログ取得、認証及びアクセス制御に係る要件の提示、疎通確認、一次切り分け及び関係事業者間の調整を行うこと</w:t>
      </w:r>
      <w:r w:rsidRPr="0FD0EE29" w:rsidR="4B5883BB">
        <w:rPr>
          <w:rFonts w:ascii="Century" w:hAnsi="Century" w:eastAsia="Century" w:cs="Century"/>
          <w:b w:val="0"/>
          <w:bCs w:val="0"/>
          <w:lang w:eastAsia="ja-JP"/>
        </w:rPr>
        <w:t>。</w:t>
      </w:r>
    </w:p>
    <w:p w:rsidRPr="007A695A" w:rsidR="00885D56" w:rsidP="0FD0EE29" w:rsidRDefault="00755918" w14:paraId="403A1F69" w14:textId="391696B4">
      <w:pPr>
        <w:pStyle w:val="BodyText"/>
        <w:numPr>
          <w:ilvl w:val="2"/>
          <w:numId w:val="2"/>
        </w:numPr>
        <w:ind w:left="756" w:hanging="472"/>
        <w:rPr>
          <w:rFonts w:ascii="Century" w:hAnsi="Century" w:eastAsia="Century" w:cs="Century"/>
          <w:b w:val="0"/>
          <w:bCs w:val="0"/>
          <w:lang w:eastAsia="ja-JP"/>
        </w:rPr>
      </w:pPr>
      <w:r w:rsidRPr="0FD0EE29" w:rsidR="4B5883BB">
        <w:rPr>
          <w:rFonts w:ascii="Century" w:hAnsi="Century" w:eastAsia="Century" w:cs="Century"/>
          <w:b w:val="0"/>
          <w:bCs w:val="0"/>
          <w:lang w:eastAsia="ja-JP"/>
        </w:rPr>
        <w:t>導入時だけでなく、</w:t>
      </w:r>
      <w:r w:rsidRPr="0FD0EE29" w:rsidR="35EEC5A0">
        <w:rPr>
          <w:rFonts w:ascii="Century" w:hAnsi="Century" w:eastAsia="Century" w:cs="Century"/>
          <w:b w:val="0"/>
          <w:bCs w:val="0"/>
          <w:lang w:eastAsia="ja-JP"/>
        </w:rPr>
        <w:t>サービス利用期間中</w:t>
      </w:r>
      <w:r w:rsidRPr="0FD0EE29" w:rsidR="4B5883BB">
        <w:rPr>
          <w:rFonts w:ascii="Century" w:hAnsi="Century" w:eastAsia="Century" w:cs="Century"/>
          <w:b w:val="0"/>
          <w:bCs w:val="0"/>
          <w:lang w:eastAsia="ja-JP"/>
        </w:rPr>
        <w:t>の安定運用、運用負担の軽減及び将来拡張性を考慮すること。</w:t>
      </w:r>
    </w:p>
    <w:p w:rsidRPr="007A695A" w:rsidR="00885D56" w:rsidP="0FD0EE29" w:rsidRDefault="00755918" w14:paraId="4E1F9D0B" w14:textId="76E2F61F">
      <w:pPr>
        <w:pStyle w:val="BodyText"/>
        <w:numPr>
          <w:ilvl w:val="2"/>
          <w:numId w:val="2"/>
        </w:numPr>
        <w:ind w:left="756" w:hanging="472"/>
        <w:rPr>
          <w:rFonts w:ascii="Century" w:hAnsi="Century" w:eastAsia="Century" w:cs="Century"/>
          <w:b w:val="0"/>
          <w:bCs w:val="0"/>
          <w:lang w:eastAsia="ja-JP"/>
        </w:rPr>
      </w:pPr>
      <w:r w:rsidRPr="0FD0EE29" w:rsidR="2B0986C2">
        <w:rPr>
          <w:rFonts w:ascii="Century" w:hAnsi="Century" w:eastAsia="Century" w:cs="Century"/>
          <w:b w:val="0"/>
          <w:bCs w:val="0"/>
        </w:rPr>
        <w:t>本業務は、文部科学省「教育情報セキュリティポリシーに関するガイドライン（令和7年3月）」</w:t>
      </w:r>
      <w:r w:rsidRPr="0FD0EE29" w:rsidR="2B0986C2">
        <w:rPr>
          <w:rFonts w:ascii="Century" w:hAnsi="Century" w:eastAsia="Century" w:cs="Century"/>
          <w:b w:val="0"/>
          <w:bCs w:val="0"/>
        </w:rPr>
        <w:t>及び「GIGAスクール構想の下での校務DXについて」を踏まえて実施するものとする</w:t>
      </w:r>
      <w:r w:rsidRPr="0FD0EE29" w:rsidR="2B0986C2">
        <w:rPr>
          <w:rFonts w:ascii="Century" w:hAnsi="Century" w:eastAsia="Century" w:cs="Century"/>
          <w:b w:val="0"/>
          <w:bCs w:val="0"/>
        </w:rPr>
        <w:t>。</w:t>
      </w:r>
      <w:r>
        <w:br/>
      </w:r>
    </w:p>
    <w:p w:rsidRPr="007A695A" w:rsidR="00272554" w:rsidP="0FD0EE29" w:rsidRDefault="00CC2094" w14:paraId="19E56A57" w14:textId="1D4C1E31">
      <w:pPr>
        <w:pStyle w:val="BodyText"/>
        <w:numPr>
          <w:ilvl w:val="1"/>
          <w:numId w:val="2"/>
        </w:numPr>
        <w:rPr>
          <w:rFonts w:ascii="Century" w:hAnsi="Century" w:eastAsia="Century" w:cs="Century"/>
          <w:b w:val="0"/>
          <w:bCs w:val="0"/>
          <w:lang w:eastAsia="ja-JP"/>
        </w:rPr>
      </w:pPr>
      <w:r w:rsidRPr="0FD0EE29" w:rsidR="51C95A25">
        <w:rPr>
          <w:rFonts w:ascii="Century" w:hAnsi="Century" w:eastAsia="Century" w:cs="Century"/>
          <w:b w:val="0"/>
          <w:bCs w:val="0"/>
          <w:lang w:eastAsia="ja-JP"/>
        </w:rPr>
        <w:t>本仕様書の位置付け</w:t>
      </w:r>
      <w:r>
        <w:br/>
      </w:r>
      <w:r>
        <w:br/>
      </w:r>
      <w:r w:rsidRPr="0FD0EE29" w:rsidR="51C95A25">
        <w:rPr>
          <w:rFonts w:ascii="Century" w:hAnsi="Century" w:eastAsia="Century" w:cs="Century"/>
          <w:b w:val="0"/>
          <w:bCs w:val="0"/>
          <w:lang w:eastAsia="ja-JP"/>
        </w:rPr>
        <w:t>　本仕様書は、本市が求める目的、前提条件、最低限の必須要件及び責任分界を示すものである。</w:t>
      </w:r>
      <w:r>
        <w:br/>
      </w:r>
      <w:r w:rsidRPr="0FD0EE29" w:rsidR="51C95A25">
        <w:rPr>
          <w:rFonts w:ascii="Century" w:hAnsi="Century" w:eastAsia="Century" w:cs="Century"/>
          <w:b w:val="0"/>
          <w:bCs w:val="0"/>
          <w:lang w:eastAsia="ja-JP"/>
        </w:rPr>
        <w:t>　本業務は公募型プロポーザル方式により実施するものであり、提案者は、本仕様書に定める要件を満たした上で、セキュリティ、利便性、運用負担、費用対効果、導入後の継続性及び将来拡張性の観点から、本市にとって最適な構成、実装方法及び運用体制を提案すること。本仕様書に明記していない事項であっても、本業務の目的達成に有効と認められるものについては、提案上限額の範囲内で追加提案することを妨げない。ただし、追加提案を行う場合は、必須要件との関係、導入効果、費用、運用負担、責任分界及び継続性を明確にすること。</w:t>
      </w:r>
    </w:p>
    <w:p w:rsidRPr="007A695A" w:rsidR="0057149A" w:rsidP="0FD0EE29" w:rsidRDefault="0057149A" w14:paraId="714FBAFF" w14:textId="77777777">
      <w:pPr>
        <w:pStyle w:val="BodyText"/>
        <w:rPr>
          <w:rFonts w:ascii="Century" w:hAnsi="Century" w:eastAsia="Century" w:cs="Century"/>
          <w:b w:val="0"/>
          <w:bCs w:val="0"/>
          <w:lang w:eastAsia="ja-JP"/>
        </w:rPr>
      </w:pPr>
    </w:p>
    <w:p w:rsidRPr="007A695A" w:rsidR="00272554" w:rsidP="0FD0EE29" w:rsidRDefault="00272554" w14:paraId="6583B6D2" w14:textId="56B5DCD3">
      <w:pPr>
        <w:pStyle w:val="BodyText"/>
        <w:numPr>
          <w:ilvl w:val="0"/>
          <w:numId w:val="2"/>
        </w:numPr>
        <w:rPr>
          <w:rFonts w:ascii="Century" w:hAnsi="Century" w:eastAsia="Century" w:cs="Century"/>
          <w:b w:val="0"/>
          <w:bCs w:val="0"/>
          <w:lang w:eastAsia="ja-JP"/>
        </w:rPr>
      </w:pPr>
      <w:r w:rsidRPr="29EB8882" w:rsidR="1B821B1A">
        <w:rPr>
          <w:rFonts w:ascii="Century" w:hAnsi="Century" w:eastAsia="Century" w:cs="Century"/>
          <w:b w:val="1"/>
          <w:bCs w:val="1"/>
          <w:lang w:eastAsia="ja-JP"/>
        </w:rPr>
        <w:t>契約期間等</w:t>
      </w:r>
    </w:p>
    <w:p w:rsidRPr="007A695A" w:rsidR="00272554" w:rsidP="0FD0EE29" w:rsidRDefault="77756873" w14:paraId="2B0F4C58" w14:textId="792C0FD7">
      <w:pPr>
        <w:pStyle w:val="BodyText"/>
        <w:numPr>
          <w:ilvl w:val="1"/>
          <w:numId w:val="2"/>
        </w:numPr>
        <w:rPr>
          <w:rFonts w:ascii="Century" w:hAnsi="Century" w:eastAsia="Century" w:cs="Century"/>
          <w:b w:val="0"/>
          <w:bCs w:val="0"/>
          <w:lang w:eastAsia="ja-JP"/>
        </w:rPr>
      </w:pPr>
      <w:r w:rsidRPr="0FD0EE29" w:rsidR="4BAA8267">
        <w:rPr>
          <w:rFonts w:ascii="Century" w:hAnsi="Century" w:eastAsia="Century" w:cs="Century"/>
          <w:b w:val="0"/>
          <w:bCs w:val="0"/>
          <w:lang w:eastAsia="ja-JP"/>
        </w:rPr>
        <w:t>構築業務</w:t>
      </w:r>
      <w:r>
        <w:br/>
      </w:r>
      <w:r>
        <w:br/>
      </w:r>
      <w:r w:rsidRPr="0FD0EE29" w:rsidR="4BAA8267">
        <w:rPr>
          <w:rFonts w:ascii="Century" w:hAnsi="Century" w:eastAsia="Century" w:cs="Century"/>
          <w:b w:val="0"/>
          <w:bCs w:val="0"/>
          <w:lang w:eastAsia="ja-JP"/>
        </w:rPr>
        <w:t>　契約締結日から令和9年8月31日までとする。</w:t>
      </w:r>
      <w:r>
        <w:br/>
      </w:r>
      <w:r w:rsidRPr="0FD0EE29" w:rsidR="4BAA8267">
        <w:rPr>
          <w:rFonts w:ascii="Century" w:hAnsi="Century" w:eastAsia="Century" w:cs="Century"/>
          <w:b w:val="0"/>
          <w:bCs w:val="0"/>
          <w:lang w:eastAsia="ja-JP"/>
        </w:rPr>
        <w:t>　ただし、運用開始後の安定化支援、軽微な設定調整及び本市が必要と認める確認作業については、サービス利用開始後に実施することを妨げない。</w:t>
      </w:r>
      <w:r>
        <w:br/>
      </w:r>
    </w:p>
    <w:p w:rsidRPr="007A695A" w:rsidR="00272554" w:rsidP="0FD0EE29" w:rsidRDefault="00272554" w14:paraId="05B24035" w14:textId="03593444">
      <w:pPr>
        <w:pStyle w:val="BodyText"/>
        <w:numPr>
          <w:ilvl w:val="1"/>
          <w:numId w:val="2"/>
        </w:numPr>
        <w:rPr>
          <w:rFonts w:ascii="Century" w:hAnsi="Century" w:eastAsia="Century" w:cs="Century"/>
          <w:b w:val="0"/>
          <w:bCs w:val="0"/>
          <w:lang w:eastAsia="ja-JP"/>
        </w:rPr>
      </w:pPr>
      <w:r w:rsidRPr="0BDCDD48" w:rsidR="1B821B1A">
        <w:rPr>
          <w:rFonts w:ascii="Century" w:hAnsi="Century" w:eastAsia="Century" w:cs="Century"/>
          <w:b w:val="0"/>
          <w:bCs w:val="0"/>
          <w:lang w:eastAsia="ja-JP"/>
        </w:rPr>
        <w:t>サービス利用期間</w:t>
      </w:r>
      <w:r>
        <w:br/>
      </w:r>
      <w:r>
        <w:br/>
      </w:r>
      <w:r w:rsidRPr="0BDCDD48" w:rsidR="1B821B1A">
        <w:rPr>
          <w:rFonts w:ascii="Century" w:hAnsi="Century" w:eastAsia="Century" w:cs="Century"/>
          <w:b w:val="0"/>
          <w:bCs w:val="0"/>
          <w:lang w:eastAsia="ja-JP"/>
        </w:rPr>
        <w:t>　令和9年</w:t>
      </w:r>
      <w:r w:rsidRPr="0BDCDD48" w:rsidR="1CF894CB">
        <w:rPr>
          <w:rFonts w:ascii="Century" w:hAnsi="Century" w:eastAsia="Century" w:cs="Century"/>
          <w:b w:val="0"/>
          <w:bCs w:val="0"/>
          <w:lang w:eastAsia="ja-JP"/>
        </w:rPr>
        <w:t>9</w:t>
      </w:r>
      <w:r w:rsidRPr="0BDCDD48" w:rsidR="1B821B1A">
        <w:rPr>
          <w:rFonts w:ascii="Century" w:hAnsi="Century" w:eastAsia="Century" w:cs="Century"/>
          <w:b w:val="0"/>
          <w:bCs w:val="0"/>
          <w:lang w:eastAsia="ja-JP"/>
        </w:rPr>
        <w:t>月1日から令和14年</w:t>
      </w:r>
      <w:r w:rsidRPr="0BDCDD48" w:rsidR="3C50D49C">
        <w:rPr>
          <w:rFonts w:ascii="Century" w:hAnsi="Century" w:eastAsia="Century" w:cs="Century"/>
          <w:b w:val="0"/>
          <w:bCs w:val="0"/>
          <w:lang w:eastAsia="ja-JP"/>
        </w:rPr>
        <w:t>3</w:t>
      </w:r>
      <w:r w:rsidRPr="0BDCDD48" w:rsidR="1B821B1A">
        <w:rPr>
          <w:rFonts w:ascii="Century" w:hAnsi="Century" w:eastAsia="Century" w:cs="Century"/>
          <w:b w:val="0"/>
          <w:bCs w:val="0"/>
          <w:lang w:eastAsia="ja-JP"/>
        </w:rPr>
        <w:t>月31日までの</w:t>
      </w:r>
      <w:r w:rsidRPr="0BDCDD48" w:rsidR="737A74A3">
        <w:rPr>
          <w:rFonts w:ascii="Century" w:hAnsi="Century" w:eastAsia="Century" w:cs="Century"/>
          <w:b w:val="0"/>
          <w:bCs w:val="0"/>
          <w:lang w:eastAsia="ja-JP"/>
        </w:rPr>
        <w:t>55</w:t>
      </w:r>
      <w:r w:rsidRPr="0BDCDD48" w:rsidR="1B821B1A">
        <w:rPr>
          <w:rFonts w:ascii="Century" w:hAnsi="Century" w:eastAsia="Century" w:cs="Century"/>
          <w:b w:val="0"/>
          <w:bCs w:val="0"/>
          <w:lang w:eastAsia="ja-JP"/>
        </w:rPr>
        <w:t>か月間</w:t>
      </w:r>
      <w:r w:rsidRPr="0BDCDD48" w:rsidR="03ECDA35">
        <w:rPr>
          <w:rFonts w:ascii="Century" w:hAnsi="Century" w:eastAsia="Century" w:cs="Century"/>
          <w:b w:val="0"/>
          <w:bCs w:val="0"/>
          <w:lang w:eastAsia="ja-JP"/>
        </w:rPr>
        <w:t>とする</w:t>
      </w:r>
      <w:r w:rsidRPr="0BDCDD48" w:rsidR="1B821B1A">
        <w:rPr>
          <w:rFonts w:ascii="Century" w:hAnsi="Century" w:eastAsia="Century" w:cs="Century"/>
          <w:b w:val="0"/>
          <w:bCs w:val="0"/>
          <w:lang w:eastAsia="ja-JP"/>
        </w:rPr>
        <w:t>。</w:t>
      </w:r>
      <w:r>
        <w:br/>
      </w:r>
      <w:r w:rsidRPr="0BDCDD48" w:rsidR="1B821B1A">
        <w:rPr>
          <w:rFonts w:ascii="Century" w:hAnsi="Century" w:eastAsia="Century" w:cs="Century"/>
          <w:b w:val="0"/>
          <w:bCs w:val="0"/>
          <w:lang w:eastAsia="ja-JP"/>
        </w:rPr>
        <w:t xml:space="preserve"> </w:t>
      </w:r>
      <w:r w:rsidRPr="0BDCDD48" w:rsidR="0B076208">
        <w:rPr>
          <w:rFonts w:ascii="Century" w:hAnsi="Century" w:eastAsia="Century" w:cs="Century"/>
          <w:b w:val="0"/>
          <w:bCs w:val="0"/>
          <w:lang w:eastAsia="ja-JP"/>
        </w:rPr>
        <w:t xml:space="preserve"> </w:t>
      </w:r>
      <w:r w:rsidRPr="0BDCDD48" w:rsidR="0916715C">
        <w:rPr>
          <w:rFonts w:ascii="Century" w:hAnsi="Century" w:eastAsia="Century" w:cs="Century"/>
          <w:b w:val="0"/>
          <w:bCs w:val="0"/>
          <w:lang w:eastAsia="ja-JP"/>
        </w:rPr>
        <w:t>サービス利用期間</w:t>
      </w:r>
      <w:r w:rsidRPr="0BDCDD48" w:rsidR="0916715C">
        <w:rPr>
          <w:rFonts w:ascii="Century" w:hAnsi="Century" w:eastAsia="Century" w:cs="Century"/>
          <w:b w:val="0"/>
          <w:bCs w:val="0"/>
          <w:lang w:eastAsia="ja-JP"/>
        </w:rPr>
        <w:t>中</w:t>
      </w:r>
      <w:r w:rsidRPr="0BDCDD48" w:rsidR="1B821B1A">
        <w:rPr>
          <w:rFonts w:ascii="Century" w:hAnsi="Century" w:eastAsia="Century" w:cs="Century"/>
          <w:b w:val="0"/>
          <w:bCs w:val="0"/>
          <w:lang w:eastAsia="ja-JP"/>
        </w:rPr>
        <w:t>には、本業務で導入又は利用するゼロトラスト関連サービス、Google Workspace for Education Plus、Apple端末管理・認証・エンドポイント保護・Webフィルタリング等に係るサービス、運用保守、設定変更、ログ確認、障害対応、定例報告その他本仕様書に定める運用に必要な費用を含めること。</w:t>
      </w:r>
      <w:r>
        <w:br/>
      </w:r>
    </w:p>
    <w:p w:rsidRPr="00E40695" w:rsidR="00410DEA" w:rsidP="0FD0EE29" w:rsidRDefault="1F28009B" w14:paraId="515459B8" w14:textId="4A786304">
      <w:pPr>
        <w:pStyle w:val="BodyText"/>
        <w:numPr>
          <w:ilvl w:val="1"/>
          <w:numId w:val="2"/>
        </w:numPr>
        <w:rPr>
          <w:rFonts w:ascii="Century" w:hAnsi="Century" w:eastAsia="Century" w:cs="Century"/>
          <w:b w:val="0"/>
          <w:bCs w:val="0"/>
          <w:lang w:eastAsia="ja-JP"/>
        </w:rPr>
      </w:pPr>
      <w:r w:rsidRPr="0FD0EE29" w:rsidR="1AA03FB8">
        <w:rPr>
          <w:rFonts w:ascii="Century" w:hAnsi="Century" w:eastAsia="Century" w:cs="Century"/>
          <w:b w:val="0"/>
          <w:bCs w:val="0"/>
          <w:lang w:eastAsia="ja-JP"/>
        </w:rPr>
        <w:t>賃貸借対象機器</w:t>
      </w:r>
      <w:r>
        <w:br/>
      </w:r>
      <w:r>
        <w:br/>
      </w:r>
      <w:r w:rsidRPr="0FD0EE29" w:rsidR="1AA03FB8">
        <w:rPr>
          <w:rFonts w:ascii="Century" w:hAnsi="Century" w:eastAsia="Century" w:cs="Century"/>
          <w:b w:val="0"/>
          <w:bCs w:val="0"/>
          <w:lang w:eastAsia="ja-JP"/>
        </w:rPr>
        <w:t>　</w:t>
      </w:r>
      <w:r w:rsidRPr="0FD0EE29" w:rsidR="5427C8D3">
        <w:rPr>
          <w:rFonts w:ascii="Century" w:hAnsi="Century" w:eastAsia="Century" w:cs="Century"/>
          <w:b w:val="0"/>
          <w:bCs w:val="0"/>
          <w:lang w:eastAsia="ja-JP"/>
        </w:rPr>
        <w:t>教職員用業務端末</w:t>
      </w:r>
      <w:r w:rsidRPr="0FD0EE29" w:rsidR="1AA03FB8">
        <w:rPr>
          <w:rFonts w:ascii="Century" w:hAnsi="Century" w:eastAsia="Century" w:cs="Century"/>
          <w:b w:val="0"/>
          <w:bCs w:val="0"/>
          <w:lang w:eastAsia="ja-JP"/>
        </w:rPr>
        <w:t>については、</w:t>
      </w:r>
      <w:r w:rsidRPr="0FD0EE29" w:rsidR="6EA8164C">
        <w:rPr>
          <w:rFonts w:ascii="Century" w:hAnsi="Century" w:eastAsia="Century" w:cs="Century"/>
          <w:b w:val="0"/>
          <w:bCs w:val="0"/>
          <w:lang w:eastAsia="ja-JP"/>
        </w:rPr>
        <w:t>令和9年</w:t>
      </w:r>
      <w:r w:rsidRPr="0FD0EE29" w:rsidR="43FE4A78">
        <w:rPr>
          <w:rFonts w:ascii="Century" w:hAnsi="Century" w:eastAsia="Century" w:cs="Century"/>
          <w:b w:val="0"/>
          <w:bCs w:val="0"/>
          <w:lang w:eastAsia="ja-JP"/>
        </w:rPr>
        <w:t>9</w:t>
      </w:r>
      <w:r w:rsidRPr="0FD0EE29" w:rsidR="6EA8164C">
        <w:rPr>
          <w:rFonts w:ascii="Century" w:hAnsi="Century" w:eastAsia="Century" w:cs="Century"/>
          <w:b w:val="0"/>
          <w:bCs w:val="0"/>
          <w:lang w:eastAsia="ja-JP"/>
        </w:rPr>
        <w:t>月1日から令和14年</w:t>
      </w:r>
      <w:r w:rsidRPr="0FD0EE29" w:rsidR="24170511">
        <w:rPr>
          <w:rFonts w:ascii="Century" w:hAnsi="Century" w:eastAsia="Century" w:cs="Century"/>
          <w:b w:val="0"/>
          <w:bCs w:val="0"/>
          <w:lang w:eastAsia="ja-JP"/>
        </w:rPr>
        <w:t>3</w:t>
      </w:r>
      <w:r w:rsidRPr="0FD0EE29" w:rsidR="6EA8164C">
        <w:rPr>
          <w:rFonts w:ascii="Century" w:hAnsi="Century" w:eastAsia="Century" w:cs="Century"/>
          <w:b w:val="0"/>
          <w:bCs w:val="0"/>
          <w:lang w:eastAsia="ja-JP"/>
        </w:rPr>
        <w:t>月31日まで（</w:t>
      </w:r>
      <w:r w:rsidRPr="0FD0EE29" w:rsidR="24170511">
        <w:rPr>
          <w:rFonts w:ascii="Century" w:hAnsi="Century" w:eastAsia="Century" w:cs="Century"/>
          <w:b w:val="0"/>
          <w:bCs w:val="0"/>
          <w:lang w:eastAsia="ja-JP"/>
        </w:rPr>
        <w:t>5</w:t>
      </w:r>
      <w:r w:rsidRPr="0FD0EE29" w:rsidR="43FE4A78">
        <w:rPr>
          <w:rFonts w:ascii="Century" w:hAnsi="Century" w:eastAsia="Century" w:cs="Century"/>
          <w:b w:val="0"/>
          <w:bCs w:val="0"/>
          <w:lang w:eastAsia="ja-JP"/>
        </w:rPr>
        <w:t>5</w:t>
      </w:r>
      <w:r w:rsidRPr="0FD0EE29" w:rsidR="1AA03FB8">
        <w:rPr>
          <w:rFonts w:ascii="Century" w:hAnsi="Century" w:eastAsia="Century" w:cs="Century"/>
          <w:b w:val="0"/>
          <w:bCs w:val="0"/>
          <w:lang w:eastAsia="ja-JP"/>
        </w:rPr>
        <w:t>か月</w:t>
      </w:r>
      <w:r w:rsidRPr="0FD0EE29" w:rsidR="6EA8164C">
        <w:rPr>
          <w:rFonts w:ascii="Century" w:hAnsi="Century" w:eastAsia="Century" w:cs="Century"/>
          <w:b w:val="0"/>
          <w:bCs w:val="0"/>
          <w:lang w:eastAsia="ja-JP"/>
        </w:rPr>
        <w:t>）</w:t>
      </w:r>
      <w:r w:rsidRPr="0FD0EE29" w:rsidR="1AA03FB8">
        <w:rPr>
          <w:rFonts w:ascii="Century" w:hAnsi="Century" w:eastAsia="Century" w:cs="Century"/>
          <w:b w:val="0"/>
          <w:bCs w:val="0"/>
          <w:lang w:eastAsia="ja-JP"/>
        </w:rPr>
        <w:t>の賃貸借を前提として提案すること。</w:t>
      </w:r>
      <w:r>
        <w:br/>
      </w:r>
      <w:r w:rsidRPr="0FD0EE29" w:rsidR="1AA03FB8">
        <w:rPr>
          <w:rFonts w:ascii="Century" w:hAnsi="Century" w:eastAsia="Century" w:cs="Century"/>
          <w:b w:val="0"/>
          <w:bCs w:val="0"/>
          <w:lang w:eastAsia="ja-JP"/>
        </w:rPr>
        <w:t>　提案に</w:t>
      </w:r>
      <w:r w:rsidRPr="0FD0EE29" w:rsidR="09FCC0DE">
        <w:rPr>
          <w:rFonts w:ascii="Century" w:hAnsi="Century" w:eastAsia="Century" w:cs="Century"/>
          <w:b w:val="0"/>
          <w:bCs w:val="0"/>
          <w:lang w:eastAsia="ja-JP"/>
        </w:rPr>
        <w:t>あ</w:t>
      </w:r>
      <w:r w:rsidRPr="0FD0EE29" w:rsidR="1AA03FB8">
        <w:rPr>
          <w:rFonts w:ascii="Century" w:hAnsi="Century" w:eastAsia="Century" w:cs="Century"/>
          <w:b w:val="0"/>
          <w:bCs w:val="0"/>
          <w:lang w:eastAsia="ja-JP"/>
        </w:rPr>
        <w:t>たっては、機器本体、付属品、保証、保守、搬入、初期設定、資産管理、ラベル貼付、賃貸借条件及び契約満了時の取扱いを明確にすること。</w:t>
      </w:r>
      <w:r w:rsidRPr="0FD0EE29" w:rsidR="520DEC65">
        <w:rPr>
          <w:rFonts w:ascii="Century" w:hAnsi="Century" w:eastAsia="Century" w:cs="Century"/>
          <w:b w:val="0"/>
          <w:bCs w:val="0"/>
          <w:lang w:eastAsia="ja-JP"/>
        </w:rPr>
        <w:t>なお、外部モニター及び</w:t>
      </w:r>
      <w:r w:rsidRPr="0FD0EE29" w:rsidR="3BAF5736">
        <w:rPr>
          <w:rFonts w:ascii="Century" w:hAnsi="Century" w:eastAsia="Century" w:cs="Century"/>
          <w:b w:val="0"/>
          <w:bCs w:val="0"/>
          <w:lang w:eastAsia="ja-JP"/>
        </w:rPr>
        <w:t>無線画面投影装置</w:t>
      </w:r>
      <w:r w:rsidRPr="0FD0EE29" w:rsidR="64601602">
        <w:rPr>
          <w:rFonts w:ascii="Century" w:hAnsi="Century" w:eastAsia="Century" w:cs="Century"/>
          <w:b w:val="0"/>
          <w:bCs w:val="0"/>
          <w:lang w:eastAsia="ja-JP"/>
        </w:rPr>
        <w:t>等その他の機器</w:t>
      </w:r>
      <w:r w:rsidRPr="0FD0EE29" w:rsidR="520DEC65">
        <w:rPr>
          <w:rFonts w:ascii="Century" w:hAnsi="Century" w:eastAsia="Century" w:cs="Century"/>
          <w:b w:val="0"/>
          <w:bCs w:val="0"/>
          <w:lang w:eastAsia="ja-JP"/>
        </w:rPr>
        <w:t>については、賃貸借ではなく買取による調達とする。</w:t>
      </w:r>
      <w:r w:rsidRPr="0FD0EE29" w:rsidR="4BDDAAB8">
        <w:rPr>
          <w:rFonts w:ascii="Century" w:hAnsi="Century" w:eastAsia="Century" w:cs="Century"/>
          <w:b w:val="0"/>
          <w:bCs w:val="0"/>
          <w:lang w:eastAsia="ja-JP"/>
        </w:rPr>
        <w:t>ただし物品の納品については、</w:t>
      </w:r>
      <w:r w:rsidRPr="0FD0EE29" w:rsidR="65F0473D">
        <w:rPr>
          <w:rFonts w:ascii="Century" w:hAnsi="Century" w:eastAsia="Century" w:cs="Century"/>
          <w:b w:val="0"/>
          <w:bCs w:val="0"/>
          <w:lang w:eastAsia="ja-JP"/>
        </w:rPr>
        <w:t>令和9</w:t>
      </w:r>
      <w:r w:rsidRPr="0FD0EE29" w:rsidR="4BDDAAB8">
        <w:rPr>
          <w:rFonts w:ascii="Century" w:hAnsi="Century" w:eastAsia="Century" w:cs="Century"/>
          <w:b w:val="0"/>
          <w:bCs w:val="0"/>
          <w:lang w:eastAsia="ja-JP"/>
        </w:rPr>
        <w:t>年8月31日までに行うこと。</w:t>
      </w:r>
      <w:r>
        <w:br/>
      </w:r>
    </w:p>
    <w:p w:rsidRPr="00B42422" w:rsidR="00410DEA" w:rsidP="0FD0EE29" w:rsidRDefault="00934E07" w14:paraId="2C02D684" w14:textId="72F938E6">
      <w:pPr>
        <w:pStyle w:val="ListParagraph"/>
        <w:numPr>
          <w:ilvl w:val="0"/>
          <w:numId w:val="2"/>
        </w:numPr>
        <w:ind w:leftChars="0"/>
        <w:rPr>
          <w:rFonts w:ascii="Century" w:hAnsi="Century" w:eastAsia="Century" w:cs="Century"/>
          <w:b w:val="0"/>
          <w:bCs w:val="0"/>
          <w:lang w:eastAsia="ja-JP"/>
        </w:rPr>
      </w:pPr>
      <w:r w:rsidRPr="29EB8882" w:rsidR="0DD0B88B">
        <w:rPr>
          <w:rFonts w:ascii="Century" w:hAnsi="Century" w:eastAsia="Century" w:cs="Century"/>
          <w:b w:val="1"/>
          <w:bCs w:val="1"/>
          <w:lang w:eastAsia="ja-JP"/>
        </w:rPr>
        <w:t>提案</w:t>
      </w:r>
      <w:r w:rsidRPr="29EB8882" w:rsidR="5A835E8C">
        <w:rPr>
          <w:rFonts w:ascii="Century" w:hAnsi="Century" w:eastAsia="Century" w:cs="Century"/>
          <w:b w:val="1"/>
          <w:bCs w:val="1"/>
          <w:lang w:eastAsia="ja-JP"/>
        </w:rPr>
        <w:t>者に求める要件</w:t>
      </w:r>
      <w:r>
        <w:br/>
      </w:r>
      <w:r>
        <w:br/>
      </w:r>
      <w:r w:rsidRPr="29EB8882" w:rsidR="5A835E8C">
        <w:rPr>
          <w:rFonts w:ascii="Century" w:hAnsi="Century" w:eastAsia="Century" w:cs="Century"/>
          <w:b w:val="0"/>
          <w:bCs w:val="0"/>
          <w:lang w:eastAsia="ja-JP"/>
        </w:rPr>
        <w:t>　本業務を円滑かつ確実に実施するため、</w:t>
      </w:r>
      <w:r w:rsidRPr="29EB8882" w:rsidR="0DD0B88B">
        <w:rPr>
          <w:rFonts w:ascii="Century" w:hAnsi="Century" w:eastAsia="Century" w:cs="Century"/>
          <w:b w:val="0"/>
          <w:bCs w:val="0"/>
          <w:lang w:eastAsia="ja-JP"/>
        </w:rPr>
        <w:t>提案者</w:t>
      </w:r>
      <w:r w:rsidRPr="29EB8882" w:rsidR="5A835E8C">
        <w:rPr>
          <w:rFonts w:ascii="Century" w:hAnsi="Century" w:eastAsia="Century" w:cs="Century"/>
          <w:b w:val="0"/>
          <w:bCs w:val="0"/>
          <w:lang w:eastAsia="ja-JP"/>
        </w:rPr>
        <w:t>は下記の条件を満たすものとする。</w:t>
      </w:r>
    </w:p>
    <w:p w:rsidR="45C19D19" w:rsidP="0FD0EE29" w:rsidRDefault="45C19D19" w14:paraId="292C5ED7" w14:textId="5F57F11B">
      <w:pPr>
        <w:pStyle w:val="ListParagraph"/>
        <w:ind w:left="425" w:leftChars="118" w:hanging="142" w:hangingChars="59"/>
        <w:rPr>
          <w:rFonts w:ascii="Century" w:hAnsi="Century" w:eastAsia="Century" w:cs="Century"/>
          <w:b w:val="0"/>
          <w:bCs w:val="0"/>
          <w:lang w:eastAsia="ja-JP"/>
        </w:rPr>
      </w:pPr>
    </w:p>
    <w:p w:rsidR="00B42422" w:rsidP="0FD0EE29" w:rsidRDefault="00410DEA" w14:paraId="7A6F75A1" w14:textId="5A5DE55D">
      <w:pPr>
        <w:pStyle w:val="ListParagraph"/>
        <w:ind w:left="425" w:leftChars="118" w:hanging="142" w:hangingChars="59"/>
        <w:rPr>
          <w:rFonts w:ascii="Century" w:hAnsi="Century" w:eastAsia="Century" w:cs="Century"/>
          <w:b w:val="0"/>
          <w:bCs w:val="0"/>
          <w:lang w:eastAsia="ja-JP"/>
        </w:rPr>
      </w:pPr>
      <w:r w:rsidRPr="0FD0EE29" w:rsidR="7D70435C">
        <w:rPr>
          <w:rFonts w:ascii="Century" w:hAnsi="Century" w:eastAsia="Century" w:cs="Century"/>
          <w:b w:val="0"/>
          <w:bCs w:val="0"/>
          <w:lang w:eastAsia="ja-JP"/>
        </w:rPr>
        <w:t>・校務系サービスのネットワーク接続設計、運用設計を担当する部門は</w:t>
      </w:r>
      <w:r w:rsidRPr="0FD0EE29" w:rsidR="7D70435C">
        <w:rPr>
          <w:rFonts w:ascii="Century" w:hAnsi="Century" w:eastAsia="Century" w:cs="Century"/>
          <w:b w:val="0"/>
          <w:bCs w:val="0"/>
          <w:lang w:eastAsia="ja-JP"/>
        </w:rPr>
        <w:t>ISO27001又は同等</w:t>
      </w:r>
      <w:r w:rsidRPr="0FD0EE29" w:rsidR="4E940B34">
        <w:rPr>
          <w:rFonts w:ascii="Century" w:hAnsi="Century" w:eastAsia="Century" w:cs="Century"/>
          <w:b w:val="0"/>
          <w:bCs w:val="0"/>
          <w:lang w:eastAsia="ja-JP"/>
        </w:rPr>
        <w:t>以上</w:t>
      </w:r>
      <w:r w:rsidRPr="0FD0EE29" w:rsidR="7D70435C">
        <w:rPr>
          <w:rFonts w:ascii="Century" w:hAnsi="Century" w:eastAsia="Century" w:cs="Century"/>
          <w:b w:val="0"/>
          <w:bCs w:val="0"/>
          <w:lang w:eastAsia="ja-JP"/>
        </w:rPr>
        <w:t>の情報セキュリティ管理体制</w:t>
      </w:r>
      <w:r w:rsidRPr="0FD0EE29" w:rsidR="7D70435C">
        <w:rPr>
          <w:rFonts w:ascii="Century" w:hAnsi="Century" w:eastAsia="Century" w:cs="Century"/>
          <w:b w:val="0"/>
          <w:bCs w:val="0"/>
          <w:lang w:eastAsia="ja-JP"/>
        </w:rPr>
        <w:t>を有しており、本事業で取り扱う校務データ等は厳重な情報セキュリティ管理の下で運用できること。</w:t>
      </w:r>
    </w:p>
    <w:p w:rsidRPr="007A695A" w:rsidR="00272554" w:rsidP="0FD0EE29" w:rsidRDefault="00272554" w14:paraId="2DF92F53" w14:textId="32C39DD7">
      <w:pPr>
        <w:pStyle w:val="ListParagraph"/>
        <w:ind w:left="425" w:leftChars="118" w:hanging="142" w:hangingChars="59"/>
        <w:rPr>
          <w:rFonts w:ascii="Century" w:hAnsi="Century" w:eastAsia="Century" w:cs="Century"/>
          <w:b w:val="0"/>
          <w:bCs w:val="0"/>
          <w:lang w:eastAsia="ja-JP"/>
        </w:rPr>
      </w:pPr>
      <w:r w:rsidRPr="0FD0EE29" w:rsidR="6032004B">
        <w:rPr>
          <w:rFonts w:ascii="Century" w:hAnsi="Century" w:eastAsia="Century" w:cs="Century"/>
          <w:b w:val="0"/>
          <w:bCs w:val="0"/>
          <w:lang w:eastAsia="ja-JP"/>
        </w:rPr>
        <w:t>・</w:t>
      </w:r>
      <w:r w:rsidRPr="0FD0EE29" w:rsidR="622D25DD">
        <w:rPr>
          <w:rFonts w:ascii="Century" w:hAnsi="Century" w:eastAsia="Century" w:cs="Century"/>
          <w:b w:val="0"/>
          <w:bCs w:val="0"/>
          <w:lang w:eastAsia="ja-JP"/>
        </w:rPr>
        <w:t>令和3年4月1日以降、官公庁又は民間企業に対してゼロトラスト環境構築実績を有すること</w:t>
      </w:r>
      <w:r w:rsidRPr="0FD0EE29" w:rsidR="622D25DD">
        <w:rPr>
          <w:rFonts w:ascii="Century" w:hAnsi="Century" w:eastAsia="Century" w:cs="Century"/>
          <w:b w:val="0"/>
          <w:bCs w:val="0"/>
          <w:lang w:eastAsia="ja-JP"/>
        </w:rPr>
        <w:t>（履行中も含む）。なお、JVで参加する場合は、構成員のいずれかが当該実績を有していれば足りるものとする。</w:t>
      </w:r>
    </w:p>
    <w:p w:rsidR="78778EBA" w:rsidP="0FD0EE29" w:rsidRDefault="78778EBA" w14:paraId="0C60C26C" w14:textId="63415166">
      <w:pPr>
        <w:pStyle w:val="BodyText"/>
        <w:rPr>
          <w:rFonts w:ascii="Century" w:hAnsi="Century" w:eastAsia="Century" w:cs="Century"/>
          <w:b w:val="0"/>
          <w:bCs w:val="0"/>
          <w:lang w:eastAsia="ja-JP"/>
        </w:rPr>
      </w:pPr>
    </w:p>
    <w:p w:rsidRPr="007A695A" w:rsidR="00272554" w:rsidP="0FD0EE29" w:rsidRDefault="00272554" w14:paraId="30EBBA2D" w14:textId="5E08CE68">
      <w:pPr>
        <w:pStyle w:val="BodyText"/>
        <w:numPr>
          <w:ilvl w:val="0"/>
          <w:numId w:val="2"/>
        </w:numPr>
        <w:rPr>
          <w:rFonts w:ascii="Century" w:hAnsi="Century" w:eastAsia="Century" w:cs="Century"/>
          <w:b w:val="0"/>
          <w:bCs w:val="0"/>
          <w:lang w:eastAsia="ja-JP"/>
        </w:rPr>
      </w:pPr>
      <w:r w:rsidRPr="29EB8882" w:rsidR="1B821B1A">
        <w:rPr>
          <w:rFonts w:ascii="Century" w:hAnsi="Century" w:eastAsia="Century" w:cs="Century"/>
          <w:b w:val="1"/>
          <w:bCs w:val="1"/>
          <w:lang w:eastAsia="ja-JP"/>
        </w:rPr>
        <w:t>対象範囲及び前提条件</w:t>
      </w:r>
    </w:p>
    <w:p w:rsidRPr="007A695A" w:rsidR="000567E1" w:rsidP="0FD0EE29" w:rsidRDefault="000567E1" w14:paraId="67428793" w14:textId="3314EED5">
      <w:pPr>
        <w:pStyle w:val="BodyText"/>
        <w:numPr>
          <w:ilvl w:val="1"/>
          <w:numId w:val="2"/>
        </w:numPr>
        <w:rPr>
          <w:rFonts w:ascii="Century" w:hAnsi="Century" w:eastAsia="Century" w:cs="Century"/>
          <w:b w:val="0"/>
          <w:bCs w:val="0"/>
          <w:lang w:eastAsia="ja-JP"/>
        </w:rPr>
      </w:pPr>
      <w:r w:rsidRPr="0FD0EE29" w:rsidR="4759AEE6">
        <w:rPr>
          <w:rFonts w:ascii="Century" w:hAnsi="Century" w:eastAsia="Century" w:cs="Century"/>
          <w:b w:val="0"/>
          <w:bCs w:val="0"/>
          <w:lang w:eastAsia="ja-JP"/>
        </w:rPr>
        <w:t>対象拠点</w:t>
      </w:r>
      <w:r>
        <w:br/>
      </w:r>
      <w:r>
        <w:br/>
      </w:r>
      <w:r w:rsidRPr="0FD0EE29" w:rsidR="4759AEE6">
        <w:rPr>
          <w:rFonts w:ascii="Century" w:hAnsi="Century" w:eastAsia="Century" w:cs="Century"/>
          <w:b w:val="0"/>
          <w:bCs w:val="0"/>
          <w:lang w:eastAsia="ja-JP"/>
        </w:rPr>
        <w:t xml:space="preserve">  </w:t>
      </w:r>
      <w:r w:rsidRPr="0FD0EE29" w:rsidR="4759AEE6">
        <w:rPr>
          <w:rFonts w:ascii="Century" w:hAnsi="Century" w:eastAsia="Century" w:cs="Century"/>
          <w:b w:val="0"/>
          <w:bCs w:val="0"/>
          <w:lang w:eastAsia="ja-JP"/>
        </w:rPr>
        <w:t>本業務の対象拠点は、次の34拠点とする。</w:t>
      </w:r>
    </w:p>
    <w:p w:rsidRPr="007A695A" w:rsidR="000567E1" w:rsidP="0FD0EE29" w:rsidRDefault="000567E1" w14:paraId="7E57F6F4" w14:textId="77777777">
      <w:pPr>
        <w:ind w:firstLine="283" w:firstLineChars="118"/>
        <w:rPr>
          <w:rFonts w:ascii="Century" w:hAnsi="Century" w:eastAsia="Century" w:cs="Century"/>
          <w:b w:val="0"/>
          <w:bCs w:val="0"/>
          <w:lang w:eastAsia="ja-JP"/>
        </w:rPr>
      </w:pPr>
      <w:r w:rsidRPr="0FD0EE29" w:rsidR="4759AEE6">
        <w:rPr>
          <w:rFonts w:ascii="Century" w:hAnsi="Century" w:eastAsia="Century" w:cs="Century"/>
          <w:b w:val="0"/>
          <w:bCs w:val="0"/>
          <w:lang w:eastAsia="ja-JP"/>
        </w:rPr>
        <w:t>・印西市立小学校・中学校　27校</w:t>
      </w:r>
    </w:p>
    <w:p w:rsidRPr="007A695A" w:rsidR="000567E1" w:rsidP="0FD0EE29" w:rsidRDefault="000567E1" w14:paraId="0FA9E5B4" w14:textId="381A8F01">
      <w:pPr>
        <w:ind w:firstLine="283" w:firstLineChars="118"/>
        <w:rPr>
          <w:rFonts w:ascii="Century" w:hAnsi="Century" w:eastAsia="Century" w:cs="Century"/>
          <w:b w:val="0"/>
          <w:bCs w:val="0"/>
          <w:lang w:eastAsia="ja-JP"/>
        </w:rPr>
      </w:pPr>
      <w:r w:rsidRPr="0FD0EE29" w:rsidR="4759AEE6">
        <w:rPr>
          <w:rFonts w:ascii="Century" w:hAnsi="Century" w:eastAsia="Century" w:cs="Century"/>
          <w:b w:val="0"/>
          <w:bCs w:val="0"/>
          <w:lang w:eastAsia="ja-JP"/>
        </w:rPr>
        <w:t>・印西市役所教育委員会　1拠点</w:t>
      </w:r>
    </w:p>
    <w:p w:rsidRPr="007A695A" w:rsidR="000567E1" w:rsidP="0FD0EE29" w:rsidRDefault="000567E1" w14:paraId="03DDF5FF" w14:textId="77777777">
      <w:pPr>
        <w:ind w:firstLine="283" w:firstLineChars="118"/>
        <w:rPr>
          <w:rFonts w:ascii="Century" w:hAnsi="Century" w:eastAsia="Century" w:cs="Century"/>
          <w:b w:val="0"/>
          <w:bCs w:val="0"/>
          <w:lang w:eastAsia="ja-JP"/>
        </w:rPr>
      </w:pPr>
      <w:r w:rsidRPr="0FD0EE29" w:rsidR="4759AEE6">
        <w:rPr>
          <w:rFonts w:ascii="Century" w:hAnsi="Century" w:eastAsia="Century" w:cs="Century"/>
          <w:b w:val="0"/>
          <w:bCs w:val="0"/>
          <w:lang w:eastAsia="ja-JP"/>
        </w:rPr>
        <w:t>・印西市教育センター　1拠点</w:t>
      </w:r>
    </w:p>
    <w:p w:rsidRPr="007A695A" w:rsidR="000567E1" w:rsidP="0FD0EE29" w:rsidRDefault="000567E1" w14:paraId="7532F5AD" w14:textId="2ACEE24E">
      <w:pPr>
        <w:ind w:firstLine="283" w:firstLineChars="118"/>
        <w:rPr>
          <w:rFonts w:ascii="Century" w:hAnsi="Century" w:eastAsia="Century" w:cs="Century"/>
          <w:b w:val="0"/>
          <w:bCs w:val="0"/>
          <w:lang w:eastAsia="ja-JP"/>
        </w:rPr>
      </w:pPr>
      <w:r w:rsidRPr="0FD0EE29" w:rsidR="4759AEE6">
        <w:rPr>
          <w:rFonts w:ascii="Century" w:hAnsi="Century" w:eastAsia="Century" w:cs="Century"/>
          <w:b w:val="0"/>
          <w:bCs w:val="0"/>
          <w:lang w:eastAsia="ja-JP"/>
        </w:rPr>
        <w:t>・給食センター　5拠点</w:t>
      </w:r>
      <w:r>
        <w:br/>
      </w:r>
    </w:p>
    <w:p w:rsidRPr="007A695A" w:rsidR="000567E1" w:rsidP="0FD0EE29" w:rsidRDefault="09DB26ED" w14:paraId="59DC0310" w14:textId="5D6633E0">
      <w:pPr>
        <w:pStyle w:val="BodyText"/>
        <w:numPr>
          <w:ilvl w:val="1"/>
          <w:numId w:val="2"/>
        </w:numPr>
        <w:rPr/>
      </w:pPr>
      <w:r w:rsidRPr="0BDCDD48" w:rsidR="468575CB">
        <w:rPr>
          <w:rFonts w:ascii="Century" w:hAnsi="Century" w:eastAsia="Century" w:cs="Century"/>
          <w:b w:val="0"/>
          <w:bCs w:val="0"/>
          <w:lang w:eastAsia="ja-JP"/>
        </w:rPr>
        <w:t>利用者規模</w:t>
      </w:r>
      <w:r>
        <w:br/>
      </w:r>
      <w:r>
        <w:br/>
      </w:r>
      <w:r w:rsidRPr="0BDCDD48" w:rsidR="468575CB">
        <w:rPr>
          <w:rFonts w:ascii="Century" w:hAnsi="Century" w:eastAsia="Century" w:cs="Century"/>
          <w:b w:val="0"/>
          <w:bCs w:val="0"/>
          <w:lang w:eastAsia="ja-JP"/>
        </w:rPr>
        <w:t>　本業務における利用者規模は、次のとおり想定する。</w:t>
      </w:r>
      <w:r>
        <w:br/>
      </w:r>
      <w:r>
        <w:br/>
      </w:r>
      <w:r w:rsidRPr="0BDCDD48" w:rsidR="468575CB">
        <w:rPr>
          <w:rFonts w:ascii="Century" w:hAnsi="Century" w:eastAsia="Century" w:cs="Century"/>
          <w:b w:val="0"/>
          <w:bCs w:val="0"/>
          <w:lang w:eastAsia="ja-JP"/>
        </w:rPr>
        <w:t>　・児童生徒　最大12,000人</w:t>
      </w:r>
      <w:r>
        <w:br/>
      </w:r>
      <w:r>
        <w:br/>
      </w:r>
      <w:r w:rsidRPr="0BDCDD48" w:rsidR="71462384">
        <w:rPr>
          <w:rFonts w:ascii="Century" w:hAnsi="Century" w:eastAsia="Century" w:cs="Century"/>
          <w:b w:val="0"/>
          <w:bCs w:val="0"/>
          <w:lang w:eastAsia="ja-JP"/>
        </w:rPr>
        <w:t>　</w:t>
      </w:r>
      <w:r w:rsidRPr="0BDCDD48" w:rsidR="468575CB">
        <w:rPr>
          <w:rFonts w:ascii="Century" w:hAnsi="Century" w:eastAsia="Century" w:cs="Century"/>
          <w:b w:val="0"/>
          <w:bCs w:val="0"/>
          <w:lang w:eastAsia="ja-JP"/>
        </w:rPr>
        <w:t>・学校教職員、市教育委員会職員  8</w:t>
      </w:r>
      <w:r w:rsidRPr="0BDCDD48" w:rsidR="40DB717B">
        <w:rPr>
          <w:rFonts w:ascii="Century" w:hAnsi="Century" w:eastAsia="Century" w:cs="Century"/>
          <w:b w:val="0"/>
          <w:bCs w:val="0"/>
          <w:lang w:eastAsia="ja-JP"/>
        </w:rPr>
        <w:t>40</w:t>
      </w:r>
      <w:r w:rsidRPr="0BDCDD48" w:rsidR="468575CB">
        <w:rPr>
          <w:rFonts w:ascii="Century" w:hAnsi="Century" w:eastAsia="Century" w:cs="Century"/>
          <w:b w:val="0"/>
          <w:bCs w:val="0"/>
          <w:lang w:eastAsia="ja-JP"/>
        </w:rPr>
        <w:t xml:space="preserve">名 </w:t>
      </w:r>
      <w:r>
        <w:br/>
      </w:r>
      <w:r w:rsidRPr="0BDCDD48" w:rsidR="468575CB">
        <w:rPr>
          <w:rFonts w:ascii="Century" w:hAnsi="Century" w:eastAsia="Century" w:cs="Century"/>
          <w:b w:val="0"/>
          <w:bCs w:val="0"/>
          <w:lang w:eastAsia="ja-JP"/>
        </w:rPr>
        <w:t xml:space="preserve">   </w:t>
      </w:r>
      <w:r>
        <w:br/>
      </w:r>
      <w:r w:rsidRPr="0BDCDD48" w:rsidR="70FD5BD7">
        <w:rPr>
          <w:rFonts w:ascii="Century" w:hAnsi="Century" w:eastAsia="Century" w:cs="Century"/>
          <w:b w:val="0"/>
          <w:bCs w:val="0"/>
          <w:lang w:eastAsia="ja-JP"/>
        </w:rPr>
        <w:t>　なお、市教育委員会職員には、教育センター、給食センターその他本市教育委員会が指定する所属において本業務の環境を利用する職員を含む。</w:t>
      </w:r>
      <w:r>
        <w:br/>
      </w:r>
      <w:r>
        <w:br/>
      </w:r>
      <w:r w:rsidRPr="0BDCDD48" w:rsidR="71462384">
        <w:rPr>
          <w:rFonts w:ascii="Century" w:hAnsi="Century" w:eastAsia="Century" w:cs="Century"/>
          <w:b w:val="0"/>
          <w:bCs w:val="0"/>
          <w:lang w:eastAsia="ja-JP"/>
        </w:rPr>
        <w:t>　</w:t>
      </w:r>
      <w:r w:rsidRPr="0BDCDD48" w:rsidR="468575CB">
        <w:rPr>
          <w:rFonts w:ascii="Century" w:hAnsi="Century" w:eastAsia="Century" w:cs="Century"/>
          <w:b w:val="0"/>
          <w:bCs w:val="0"/>
          <w:lang w:eastAsia="ja-JP"/>
        </w:rPr>
        <w:t xml:space="preserve">Google Workspace for Education </w:t>
      </w:r>
      <w:r w:rsidRPr="0BDCDD48" w:rsidR="468575CB">
        <w:rPr>
          <w:rFonts w:ascii="Century" w:hAnsi="Century" w:eastAsia="Century" w:cs="Century"/>
          <w:b w:val="0"/>
          <w:bCs w:val="0"/>
          <w:lang w:eastAsia="ja-JP"/>
        </w:rPr>
        <w:t>Plusについては、児童生徒を含む本市教育用ドメインの全利用者を対象とすることを前提に提案すること</w:t>
      </w:r>
      <w:r w:rsidRPr="0BDCDD48" w:rsidR="468575CB">
        <w:rPr>
          <w:rFonts w:ascii="Century" w:hAnsi="Century" w:eastAsia="Century" w:cs="Century"/>
          <w:b w:val="0"/>
          <w:bCs w:val="0"/>
          <w:lang w:eastAsia="ja-JP"/>
        </w:rPr>
        <w:t>。</w:t>
      </w:r>
      <w:r>
        <w:br/>
      </w:r>
    </w:p>
    <w:p w:rsidRPr="007A695A" w:rsidR="007E7C45" w:rsidP="0FD0EE29" w:rsidRDefault="000567E1" w14:paraId="04F2F038" w14:textId="2FC33B7E">
      <w:pPr>
        <w:pStyle w:val="BodyText"/>
        <w:numPr>
          <w:ilvl w:val="1"/>
          <w:numId w:val="2"/>
        </w:numPr>
        <w:rPr>
          <w:rFonts w:ascii="Century" w:hAnsi="Century" w:eastAsia="Century" w:cs="Century"/>
          <w:b w:val="0"/>
          <w:bCs w:val="0"/>
          <w:lang w:eastAsia="ja-JP"/>
        </w:rPr>
      </w:pPr>
      <w:r w:rsidRPr="0FD0EE29" w:rsidR="4759AEE6">
        <w:rPr>
          <w:rFonts w:ascii="Century" w:hAnsi="Century" w:eastAsia="Century" w:cs="Century"/>
          <w:b w:val="0"/>
          <w:bCs w:val="0"/>
          <w:lang w:eastAsia="ja-JP"/>
        </w:rPr>
        <w:t>端末等</w:t>
      </w:r>
      <w:r>
        <w:br/>
      </w:r>
      <w:r>
        <w:br/>
      </w:r>
      <w:r w:rsidRPr="0FD0EE29" w:rsidR="35E7315C">
        <w:rPr>
          <w:rFonts w:ascii="Century" w:hAnsi="Century" w:eastAsia="Century" w:cs="Century"/>
          <w:b w:val="0"/>
          <w:bCs w:val="0"/>
          <w:lang w:eastAsia="ja-JP"/>
        </w:rPr>
        <w:t>　</w:t>
      </w:r>
      <w:r w:rsidRPr="0FD0EE29" w:rsidR="4759AEE6">
        <w:rPr>
          <w:rFonts w:ascii="Century" w:hAnsi="Century" w:eastAsia="Century" w:cs="Century"/>
          <w:b w:val="0"/>
          <w:bCs w:val="0"/>
          <w:lang w:eastAsia="ja-JP"/>
        </w:rPr>
        <w:t>本業務における端末等の前提は、次のとおりとする。</w:t>
      </w:r>
    </w:p>
    <w:p w:rsidRPr="007A695A" w:rsidR="00694647" w:rsidP="0FD0EE29" w:rsidRDefault="09DB26ED" w14:paraId="1FEE9F72" w14:textId="0D284C93">
      <w:pPr>
        <w:pStyle w:val="BodyText"/>
        <w:numPr>
          <w:ilvl w:val="2"/>
          <w:numId w:val="2"/>
        </w:numPr>
        <w:ind w:left="733" w:hanging="482" w:hangingChars="201"/>
        <w:rPr>
          <w:rFonts w:ascii="Century" w:hAnsi="Century" w:eastAsia="Century" w:cs="Century"/>
          <w:b w:val="0"/>
          <w:bCs w:val="0"/>
          <w:lang w:eastAsia="ja-JP"/>
        </w:rPr>
      </w:pPr>
      <w:r w:rsidRPr="0FD0EE29" w:rsidR="468575CB">
        <w:rPr>
          <w:rFonts w:ascii="Century" w:hAnsi="Century" w:eastAsia="Century" w:cs="Century"/>
          <w:b w:val="0"/>
          <w:bCs w:val="0"/>
          <w:lang w:eastAsia="ja-JP"/>
        </w:rPr>
        <w:t>教職員用業務端末 8</w:t>
      </w:r>
      <w:r w:rsidRPr="0FD0EE29" w:rsidR="47CF3EEE">
        <w:rPr>
          <w:rFonts w:ascii="Century" w:hAnsi="Century" w:eastAsia="Century" w:cs="Century"/>
          <w:b w:val="0"/>
          <w:bCs w:val="0"/>
          <w:lang w:eastAsia="ja-JP"/>
        </w:rPr>
        <w:t>40</w:t>
      </w:r>
      <w:r w:rsidRPr="0FD0EE29" w:rsidR="468575CB">
        <w:rPr>
          <w:rFonts w:ascii="Century" w:hAnsi="Century" w:eastAsia="Century" w:cs="Century"/>
          <w:b w:val="0"/>
          <w:bCs w:val="0"/>
          <w:lang w:eastAsia="ja-JP"/>
        </w:rPr>
        <w:t>台を導入する。</w:t>
      </w:r>
      <w:r w:rsidRPr="0FD0EE29" w:rsidR="63E9D1AA">
        <w:rPr>
          <w:rFonts w:ascii="Century" w:hAnsi="Century" w:eastAsia="Century" w:cs="Century"/>
          <w:b w:val="0"/>
          <w:bCs w:val="0"/>
          <w:lang w:eastAsia="ja-JP"/>
        </w:rPr>
        <w:t>教職員用業務端末</w:t>
      </w:r>
      <w:r w:rsidRPr="0FD0EE29" w:rsidR="6354487D">
        <w:rPr>
          <w:rFonts w:ascii="Century" w:hAnsi="Century" w:eastAsia="Century" w:cs="Century"/>
          <w:b w:val="0"/>
          <w:bCs w:val="0"/>
          <w:lang w:eastAsia="ja-JP"/>
        </w:rPr>
        <w:t>の内訳は、基本配備（小中学校）分</w:t>
      </w:r>
      <w:r w:rsidRPr="0FD0EE29" w:rsidR="47CF3EEE">
        <w:rPr>
          <w:rFonts w:ascii="Century" w:hAnsi="Century" w:eastAsia="Century" w:cs="Century"/>
          <w:b w:val="0"/>
          <w:bCs w:val="0"/>
          <w:lang w:eastAsia="ja-JP"/>
        </w:rPr>
        <w:t>810</w:t>
      </w:r>
      <w:r w:rsidRPr="0FD0EE29" w:rsidR="6354487D">
        <w:rPr>
          <w:rFonts w:ascii="Century" w:hAnsi="Century" w:eastAsia="Century" w:cs="Century"/>
          <w:b w:val="0"/>
          <w:bCs w:val="0"/>
          <w:lang w:eastAsia="ja-JP"/>
        </w:rPr>
        <w:t>台、市教育委員会1</w:t>
      </w:r>
      <w:r w:rsidRPr="0FD0EE29" w:rsidR="7CC26DF1">
        <w:rPr>
          <w:rFonts w:ascii="Century" w:hAnsi="Century" w:eastAsia="Century" w:cs="Century"/>
          <w:b w:val="0"/>
          <w:bCs w:val="0"/>
          <w:lang w:eastAsia="ja-JP"/>
        </w:rPr>
        <w:t>7</w:t>
      </w:r>
      <w:r w:rsidRPr="0FD0EE29" w:rsidR="6354487D">
        <w:rPr>
          <w:rFonts w:ascii="Century" w:hAnsi="Century" w:eastAsia="Century" w:cs="Century"/>
          <w:b w:val="0"/>
          <w:bCs w:val="0"/>
          <w:lang w:eastAsia="ja-JP"/>
        </w:rPr>
        <w:t>台、教育センター</w:t>
      </w:r>
      <w:r w:rsidRPr="0FD0EE29" w:rsidR="7CC26DF1">
        <w:rPr>
          <w:rFonts w:ascii="Century" w:hAnsi="Century" w:eastAsia="Century" w:cs="Century"/>
          <w:b w:val="0"/>
          <w:bCs w:val="0"/>
          <w:lang w:eastAsia="ja-JP"/>
        </w:rPr>
        <w:t>8</w:t>
      </w:r>
      <w:r w:rsidRPr="0FD0EE29" w:rsidR="6354487D">
        <w:rPr>
          <w:rFonts w:ascii="Century" w:hAnsi="Century" w:eastAsia="Century" w:cs="Century"/>
          <w:b w:val="0"/>
          <w:bCs w:val="0"/>
          <w:lang w:eastAsia="ja-JP"/>
        </w:rPr>
        <w:t>台、給食センター5台とする。</w:t>
      </w:r>
      <w:r w:rsidRPr="0FD0EE29" w:rsidR="073B3E37">
        <w:rPr>
          <w:rFonts w:ascii="Century" w:hAnsi="Century" w:eastAsia="Century" w:cs="Century"/>
          <w:b w:val="0"/>
          <w:bCs w:val="0"/>
          <w:lang w:eastAsia="ja-JP"/>
        </w:rPr>
        <w:t>故障、修理、交換等に伴う代替機の有無、台数、提供条件及び対応方法については、提案者が保証・保守条件として明示すること。</w:t>
      </w:r>
    </w:p>
    <w:p w:rsidRPr="007A695A" w:rsidR="000B2610" w:rsidP="0FD0EE29" w:rsidRDefault="637C22D9" w14:paraId="29DDDB29" w14:textId="18DC8755">
      <w:pPr>
        <w:pStyle w:val="BodyText"/>
        <w:numPr>
          <w:ilvl w:val="2"/>
          <w:numId w:val="2"/>
        </w:numPr>
        <w:ind w:left="733" w:hanging="482" w:hangingChars="201"/>
        <w:rPr>
          <w:rFonts w:ascii="Century" w:hAnsi="Century" w:eastAsia="Century" w:cs="Century"/>
          <w:b w:val="0"/>
          <w:bCs w:val="0"/>
          <w:lang w:eastAsia="ja-JP"/>
        </w:rPr>
      </w:pPr>
      <w:r w:rsidRPr="0FD0EE29" w:rsidR="483AF46A">
        <w:rPr>
          <w:rFonts w:ascii="Century" w:hAnsi="Century" w:eastAsia="Century" w:cs="Century"/>
          <w:b w:val="0"/>
          <w:bCs w:val="0"/>
          <w:lang w:eastAsia="ja-JP"/>
        </w:rPr>
        <w:t>外部モニター</w:t>
      </w:r>
      <w:r w:rsidRPr="0FD0EE29" w:rsidR="6915ABC9">
        <w:rPr>
          <w:rFonts w:ascii="Century" w:hAnsi="Century" w:eastAsia="Century" w:cs="Century"/>
          <w:b w:val="0"/>
          <w:bCs w:val="0"/>
          <w:lang w:eastAsia="ja-JP"/>
        </w:rPr>
        <w:t>2</w:t>
      </w:r>
      <w:r w:rsidRPr="0FD0EE29" w:rsidR="152F3E8C">
        <w:rPr>
          <w:rFonts w:ascii="Century" w:hAnsi="Century" w:eastAsia="Century" w:cs="Century"/>
          <w:b w:val="0"/>
          <w:bCs w:val="0"/>
          <w:lang w:eastAsia="ja-JP"/>
        </w:rPr>
        <w:t>2</w:t>
      </w:r>
      <w:r w:rsidRPr="0FD0EE29" w:rsidR="6915ABC9">
        <w:rPr>
          <w:rFonts w:ascii="Century" w:hAnsi="Century" w:eastAsia="Century" w:cs="Century"/>
          <w:b w:val="0"/>
          <w:bCs w:val="0"/>
          <w:lang w:eastAsia="ja-JP"/>
        </w:rPr>
        <w:t>0</w:t>
      </w:r>
      <w:r w:rsidRPr="0FD0EE29" w:rsidR="483AF46A">
        <w:rPr>
          <w:rFonts w:ascii="Century" w:hAnsi="Century" w:eastAsia="Century" w:cs="Century"/>
          <w:b w:val="0"/>
          <w:bCs w:val="0"/>
          <w:lang w:eastAsia="ja-JP"/>
        </w:rPr>
        <w:t>台を導入する。</w:t>
      </w:r>
      <w:r w:rsidRPr="0FD0EE29" w:rsidR="5B3DF4D9">
        <w:rPr>
          <w:rFonts w:ascii="Century" w:hAnsi="Century" w:eastAsia="Century" w:cs="Century"/>
          <w:b w:val="0"/>
          <w:bCs w:val="0"/>
          <w:lang w:eastAsia="ja-JP"/>
        </w:rPr>
        <w:t>外部モニターは、</w:t>
      </w:r>
      <w:r w:rsidRPr="0FD0EE29" w:rsidR="1D2EF063">
        <w:rPr>
          <w:rFonts w:ascii="Century" w:hAnsi="Century" w:eastAsia="Century" w:cs="Century"/>
          <w:b w:val="0"/>
          <w:bCs w:val="0"/>
          <w:lang w:eastAsia="ja-JP"/>
        </w:rPr>
        <w:t>教職員用業務</w:t>
      </w:r>
      <w:r w:rsidRPr="0FD0EE29" w:rsidR="5B3DF4D9">
        <w:rPr>
          <w:rFonts w:ascii="Century" w:hAnsi="Century" w:eastAsia="Century" w:cs="Century"/>
          <w:b w:val="0"/>
          <w:bCs w:val="0"/>
          <w:lang w:eastAsia="ja-JP"/>
        </w:rPr>
        <w:t>端末に対応するものとする。</w:t>
      </w:r>
    </w:p>
    <w:p w:rsidR="39A7FF88" w:rsidP="0FD0EE29" w:rsidRDefault="44DEE0D7" w14:paraId="1B02E0C7" w14:textId="26280B25">
      <w:pPr>
        <w:pStyle w:val="BodyText"/>
        <w:numPr>
          <w:ilvl w:val="2"/>
          <w:numId w:val="2"/>
        </w:numPr>
        <w:ind w:left="733" w:hanging="482" w:hangingChars="201"/>
        <w:rPr>
          <w:rFonts w:ascii="Century" w:hAnsi="Century" w:eastAsia="Century" w:cs="Century"/>
          <w:b w:val="0"/>
          <w:bCs w:val="0"/>
          <w:lang w:eastAsia="ja-JP"/>
        </w:rPr>
      </w:pPr>
      <w:r w:rsidRPr="0FD0EE29" w:rsidR="22106329">
        <w:rPr>
          <w:rFonts w:ascii="Century" w:hAnsi="Century" w:eastAsia="Century" w:cs="Century"/>
          <w:b w:val="0"/>
          <w:bCs w:val="0"/>
          <w:lang w:eastAsia="ja-JP"/>
        </w:rPr>
        <w:t>教職員用業務端末（</w:t>
      </w:r>
      <w:r w:rsidRPr="0FD0EE29" w:rsidR="22106329">
        <w:rPr>
          <w:rFonts w:ascii="Century" w:hAnsi="Century" w:eastAsia="Century" w:cs="Century"/>
          <w:b w:val="0"/>
          <w:bCs w:val="0"/>
          <w:lang w:eastAsia="ja-JP"/>
        </w:rPr>
        <w:t>MacBook</w:t>
      </w:r>
      <w:r w:rsidRPr="0FD0EE29" w:rsidR="22106329">
        <w:rPr>
          <w:rFonts w:ascii="Century" w:hAnsi="Century" w:eastAsia="Century" w:cs="Century"/>
          <w:b w:val="0"/>
          <w:bCs w:val="0"/>
          <w:lang w:eastAsia="ja-JP"/>
        </w:rPr>
        <w:t>）に対応した外付けテンキー</w:t>
      </w:r>
      <w:r w:rsidRPr="0FD0EE29" w:rsidR="22106329">
        <w:rPr>
          <w:rFonts w:ascii="Century" w:hAnsi="Century" w:eastAsia="Century" w:cs="Century"/>
          <w:b w:val="0"/>
          <w:bCs w:val="0"/>
          <w:lang w:eastAsia="ja-JP"/>
        </w:rPr>
        <w:t xml:space="preserve"> </w:t>
      </w:r>
      <w:r w:rsidRPr="0FD0EE29" w:rsidR="1B265725">
        <w:rPr>
          <w:rFonts w:ascii="Century" w:hAnsi="Century" w:eastAsia="Century" w:cs="Century"/>
          <w:b w:val="0"/>
          <w:bCs w:val="0"/>
          <w:lang w:eastAsia="ja-JP"/>
        </w:rPr>
        <w:t>840</w:t>
      </w:r>
      <w:r w:rsidRPr="0FD0EE29" w:rsidR="22106329">
        <w:rPr>
          <w:rFonts w:ascii="Century" w:hAnsi="Century" w:eastAsia="Century" w:cs="Century"/>
          <w:b w:val="0"/>
          <w:bCs w:val="0"/>
          <w:lang w:eastAsia="ja-JP"/>
        </w:rPr>
        <w:t>個を導入する。外付けテンキーは、各学校の学級数等に応じて配備するものとし、</w:t>
      </w:r>
      <w:r w:rsidRPr="0FD0EE29" w:rsidR="22106329">
        <w:rPr>
          <w:rFonts w:ascii="Century" w:hAnsi="Century" w:eastAsia="Century" w:cs="Century"/>
          <w:b w:val="0"/>
          <w:bCs w:val="0"/>
          <w:lang w:eastAsia="ja-JP"/>
        </w:rPr>
        <w:t>MacBook</w:t>
      </w:r>
      <w:r w:rsidRPr="0FD0EE29" w:rsidR="22106329">
        <w:rPr>
          <w:rFonts w:ascii="Century" w:hAnsi="Century" w:eastAsia="Century" w:cs="Century"/>
          <w:b w:val="0"/>
          <w:bCs w:val="0"/>
          <w:lang w:eastAsia="ja-JP"/>
        </w:rPr>
        <w:t>で正常に動作・入力できる製品を選定すること。なお、調達方法は買取とする。</w:t>
      </w:r>
    </w:p>
    <w:p w:rsidRPr="007A695A" w:rsidR="007E7C45" w:rsidP="0FD0EE29" w:rsidRDefault="6ABFA566" w14:paraId="55060677" w14:textId="6B80F740">
      <w:pPr>
        <w:pStyle w:val="BodyText"/>
        <w:numPr>
          <w:ilvl w:val="2"/>
          <w:numId w:val="2"/>
        </w:numPr>
        <w:ind w:left="733" w:hanging="482" w:hangingChars="201"/>
        <w:rPr>
          <w:rFonts w:ascii="Century" w:hAnsi="Century" w:eastAsia="Century" w:cs="Century"/>
          <w:b w:val="0"/>
          <w:bCs w:val="0"/>
          <w:lang w:eastAsia="ja-JP"/>
        </w:rPr>
      </w:pPr>
      <w:r w:rsidRPr="0FD0EE29" w:rsidR="604002CD">
        <w:rPr>
          <w:rFonts w:ascii="Century" w:hAnsi="Century" w:eastAsia="Century" w:cs="Century"/>
          <w:b w:val="0"/>
          <w:bCs w:val="0"/>
          <w:lang w:eastAsia="ja-JP"/>
        </w:rPr>
        <w:t>無線画面投影装置</w:t>
      </w:r>
      <w:r w:rsidRPr="0FD0EE29" w:rsidR="468575CB">
        <w:rPr>
          <w:rFonts w:ascii="Century" w:hAnsi="Century" w:eastAsia="Century" w:cs="Century"/>
          <w:b w:val="0"/>
          <w:bCs w:val="0"/>
          <w:lang w:eastAsia="ja-JP"/>
        </w:rPr>
        <w:t>については、</w:t>
      </w:r>
      <w:r w:rsidRPr="0FD0EE29" w:rsidR="636AD1CE">
        <w:rPr>
          <w:rFonts w:ascii="Century" w:hAnsi="Century" w:eastAsia="Century" w:cs="Century"/>
          <w:b w:val="0"/>
          <w:bCs w:val="0"/>
          <w:lang w:eastAsia="ja-JP"/>
        </w:rPr>
        <w:t>小中学校分</w:t>
      </w:r>
      <w:r w:rsidRPr="0FD0EE29" w:rsidR="09975BBB">
        <w:rPr>
          <w:rFonts w:ascii="Century" w:hAnsi="Century" w:eastAsia="Century" w:cs="Century"/>
          <w:b w:val="0"/>
          <w:bCs w:val="0"/>
          <w:lang w:eastAsia="ja-JP"/>
        </w:rPr>
        <w:t>135</w:t>
      </w:r>
      <w:r w:rsidRPr="0FD0EE29" w:rsidR="468575CB">
        <w:rPr>
          <w:rFonts w:ascii="Century" w:hAnsi="Century" w:eastAsia="Century" w:cs="Century"/>
          <w:b w:val="0"/>
          <w:bCs w:val="0"/>
          <w:lang w:eastAsia="ja-JP"/>
        </w:rPr>
        <w:t>台を導入する。</w:t>
      </w:r>
    </w:p>
    <w:p w:rsidRPr="007A695A" w:rsidR="00410DEA" w:rsidP="0FD0EE29" w:rsidRDefault="000567E1" w14:paraId="2FE3E951" w14:textId="7E1DFBD4">
      <w:pPr>
        <w:pStyle w:val="BodyText"/>
        <w:numPr>
          <w:ilvl w:val="2"/>
          <w:numId w:val="2"/>
        </w:numPr>
        <w:ind w:left="733" w:hanging="482" w:hangingChars="201"/>
        <w:rPr>
          <w:rFonts w:ascii="Century" w:hAnsi="Century" w:eastAsia="Century" w:cs="Century"/>
          <w:b w:val="0"/>
          <w:bCs w:val="0"/>
          <w:lang w:eastAsia="ja-JP"/>
        </w:rPr>
      </w:pPr>
      <w:r w:rsidRPr="0FD0EE29" w:rsidR="4759AEE6">
        <w:rPr>
          <w:rFonts w:ascii="Century" w:hAnsi="Century" w:eastAsia="Century" w:cs="Century"/>
          <w:b w:val="0"/>
          <w:bCs w:val="0"/>
          <w:lang w:eastAsia="ja-JP"/>
        </w:rPr>
        <w:t>教職員用iPad及び児童生徒用iPadは、既存端末</w:t>
      </w:r>
      <w:r w:rsidRPr="0FD0EE29" w:rsidR="35E7315C">
        <w:rPr>
          <w:rFonts w:ascii="Century" w:hAnsi="Century" w:eastAsia="Century" w:cs="Century"/>
          <w:b w:val="0"/>
          <w:bCs w:val="0"/>
          <w:lang w:eastAsia="ja-JP"/>
        </w:rPr>
        <w:t>と既存MDM等</w:t>
      </w:r>
      <w:r w:rsidRPr="0FD0EE29" w:rsidR="4759AEE6">
        <w:rPr>
          <w:rFonts w:ascii="Century" w:hAnsi="Century" w:eastAsia="Century" w:cs="Century"/>
          <w:b w:val="0"/>
          <w:bCs w:val="0"/>
          <w:lang w:eastAsia="ja-JP"/>
        </w:rPr>
        <w:t>を活用する。</w:t>
      </w:r>
    </w:p>
    <w:p w:rsidRPr="00CF14A6" w:rsidR="007E7C45" w:rsidP="0BDCDD48" w:rsidRDefault="00410DEA" w14:paraId="609A4AE6" w14:textId="6232362A">
      <w:pPr>
        <w:pStyle w:val="BodyText"/>
        <w:numPr>
          <w:ilvl w:val="2"/>
          <w:numId w:val="2"/>
        </w:numPr>
        <w:ind w:left="733" w:hanging="482" w:hangingChars="201"/>
        <w:rPr>
          <w:rFonts w:ascii="Century" w:hAnsi="Century" w:eastAsia="Century" w:cs="Century"/>
          <w:b w:val="0"/>
          <w:bCs w:val="0"/>
          <w:lang w:eastAsia="ja-JP"/>
        </w:rPr>
      </w:pPr>
      <w:r w:rsidRPr="0BDCDD48" w:rsidR="36EF7134">
        <w:rPr>
          <w:rFonts w:ascii="Century" w:hAnsi="Century" w:eastAsia="Century" w:cs="Century"/>
          <w:b w:val="0"/>
          <w:bCs w:val="0"/>
          <w:lang w:eastAsia="ja-JP"/>
        </w:rPr>
        <w:t>既存</w:t>
      </w:r>
      <w:r w:rsidRPr="0BDCDD48" w:rsidR="36EF7134">
        <w:rPr>
          <w:rFonts w:ascii="Century" w:hAnsi="Century" w:eastAsia="Century" w:cs="Century"/>
          <w:b w:val="0"/>
          <w:bCs w:val="0"/>
          <w:lang w:eastAsia="ja-JP"/>
        </w:rPr>
        <w:t>Windows</w:t>
      </w:r>
      <w:r w:rsidRPr="0BDCDD48" w:rsidR="36EF7134">
        <w:rPr>
          <w:rFonts w:ascii="Century" w:hAnsi="Century" w:eastAsia="Century" w:cs="Century"/>
          <w:b w:val="0"/>
          <w:bCs w:val="0"/>
          <w:lang w:eastAsia="ja-JP"/>
        </w:rPr>
        <w:t>端末は、各学校</w:t>
      </w:r>
      <w:r w:rsidRPr="0BDCDD48" w:rsidR="36EF7134">
        <w:rPr>
          <w:rFonts w:ascii="Century" w:hAnsi="Century" w:eastAsia="Century" w:cs="Century"/>
          <w:b w:val="0"/>
          <w:bCs w:val="0"/>
          <w:lang w:eastAsia="ja-JP"/>
        </w:rPr>
        <w:t>27</w:t>
      </w:r>
      <w:r w:rsidRPr="0BDCDD48" w:rsidR="36EF7134">
        <w:rPr>
          <w:rFonts w:ascii="Century" w:hAnsi="Century" w:eastAsia="Century" w:cs="Century"/>
          <w:b w:val="0"/>
          <w:bCs w:val="0"/>
          <w:lang w:eastAsia="ja-JP"/>
        </w:rPr>
        <w:t>校において各</w:t>
      </w:r>
      <w:r w:rsidRPr="0BDCDD48" w:rsidR="36EF7134">
        <w:rPr>
          <w:rFonts w:ascii="Century" w:hAnsi="Century" w:eastAsia="Century" w:cs="Century"/>
          <w:b w:val="0"/>
          <w:bCs w:val="0"/>
          <w:lang w:eastAsia="ja-JP"/>
        </w:rPr>
        <w:t>3</w:t>
      </w:r>
      <w:r w:rsidRPr="0BDCDD48" w:rsidR="36EF7134">
        <w:rPr>
          <w:rFonts w:ascii="Century" w:hAnsi="Century" w:eastAsia="Century" w:cs="Century"/>
          <w:b w:val="0"/>
          <w:bCs w:val="0"/>
          <w:lang w:eastAsia="ja-JP"/>
        </w:rPr>
        <w:t>台、合計</w:t>
      </w:r>
      <w:r w:rsidRPr="0BDCDD48" w:rsidR="36EF7134">
        <w:rPr>
          <w:rFonts w:ascii="Century" w:hAnsi="Century" w:eastAsia="Century" w:cs="Century"/>
          <w:b w:val="0"/>
          <w:bCs w:val="0"/>
          <w:lang w:eastAsia="ja-JP"/>
        </w:rPr>
        <w:t>81</w:t>
      </w:r>
      <w:r w:rsidRPr="0BDCDD48" w:rsidR="36EF7134">
        <w:rPr>
          <w:rFonts w:ascii="Century" w:hAnsi="Century" w:eastAsia="Century" w:cs="Century"/>
          <w:b w:val="0"/>
          <w:bCs w:val="0"/>
          <w:lang w:eastAsia="ja-JP"/>
        </w:rPr>
        <w:t>台を上限として残置利用する。提案に</w:t>
      </w:r>
      <w:r w:rsidRPr="0BDCDD48" w:rsidR="6D7D54BC">
        <w:rPr>
          <w:rFonts w:ascii="Century" w:hAnsi="Century" w:eastAsia="Century" w:cs="Century"/>
          <w:b w:val="0"/>
          <w:bCs w:val="0"/>
          <w:lang w:eastAsia="ja-JP"/>
        </w:rPr>
        <w:t>あ</w:t>
      </w:r>
      <w:r w:rsidRPr="0BDCDD48" w:rsidR="36EF7134">
        <w:rPr>
          <w:rFonts w:ascii="Century" w:hAnsi="Century" w:eastAsia="Century" w:cs="Century"/>
          <w:b w:val="0"/>
          <w:bCs w:val="0"/>
          <w:lang w:eastAsia="ja-JP"/>
        </w:rPr>
        <w:t>たっては、最大</w:t>
      </w:r>
      <w:r w:rsidRPr="0BDCDD48" w:rsidR="36EF7134">
        <w:rPr>
          <w:rFonts w:ascii="Century" w:hAnsi="Century" w:eastAsia="Century" w:cs="Century"/>
          <w:b w:val="0"/>
          <w:bCs w:val="0"/>
          <w:lang w:eastAsia="ja-JP"/>
        </w:rPr>
        <w:t>81</w:t>
      </w:r>
      <w:r w:rsidRPr="0BDCDD48" w:rsidR="36EF7134">
        <w:rPr>
          <w:rFonts w:ascii="Century" w:hAnsi="Century" w:eastAsia="Century" w:cs="Century"/>
          <w:b w:val="0"/>
          <w:bCs w:val="0"/>
          <w:lang w:eastAsia="ja-JP"/>
        </w:rPr>
        <w:t>台を対象として、必要な初期設定、アクセス制御、動作確認、一時回収、設定後の再配布、再配布対象外端末の整理等に係る費用を見込むこと。なお、実際に残置利用する端末、設置場所、利用者及び用途は、本市と協議の上で確定する</w:t>
      </w:r>
      <w:r w:rsidRPr="0BDCDD48" w:rsidR="222A2967">
        <w:rPr>
          <w:rFonts w:ascii="Century" w:hAnsi="Century" w:eastAsia="Century" w:cs="Century"/>
          <w:b w:val="0"/>
          <w:bCs w:val="0"/>
          <w:lang w:eastAsia="ja-JP"/>
        </w:rPr>
        <w:t>。</w:t>
      </w:r>
    </w:p>
    <w:p w:rsidRPr="00CF14A6" w:rsidR="007E7C45" w:rsidP="0BDCDD48" w:rsidRDefault="00410DEA" w14:paraId="69E6F438" w14:textId="6A5E9B43">
      <w:pPr>
        <w:pStyle w:val="BodyText"/>
        <w:ind w:left="733" w:hanging="482" w:hangingChars="201"/>
        <w:rPr>
          <w:rFonts w:ascii="Century" w:hAnsi="Century" w:eastAsia="Century" w:cs="Century"/>
          <w:b w:val="0"/>
          <w:bCs w:val="0"/>
          <w:lang w:eastAsia="ja-JP"/>
        </w:rPr>
      </w:pPr>
      <w:r w:rsidRPr="0BDCDD48" w:rsidR="03ECDA35">
        <w:rPr>
          <w:rFonts w:ascii="Century" w:hAnsi="Century" w:eastAsia="Century" w:cs="Century"/>
          <w:b w:val="0"/>
          <w:bCs w:val="0"/>
          <w:lang w:eastAsia="ja-JP"/>
        </w:rPr>
        <w:t>　</w:t>
      </w:r>
      <w:r w:rsidRPr="0BDCDD48" w:rsidR="13F90A3A">
        <w:rPr>
          <w:rFonts w:ascii="Century" w:hAnsi="Century" w:eastAsia="Century" w:cs="Century"/>
          <w:b w:val="0"/>
          <w:bCs w:val="0"/>
          <w:lang w:eastAsia="ja-JP"/>
        </w:rPr>
        <w:t>なお、</w:t>
      </w:r>
      <w:r w:rsidRPr="0BDCDD48" w:rsidR="75318CBB">
        <w:rPr>
          <w:rFonts w:ascii="Century" w:hAnsi="Century" w:eastAsia="Century" w:cs="Century"/>
          <w:b w:val="0"/>
          <w:bCs w:val="0"/>
          <w:lang w:eastAsia="ja-JP"/>
        </w:rPr>
        <w:t>総台数は上記のとおりとし、各拠点への配備内訳は見込みであるため、納入前に本市と協議の上で確定する。</w:t>
      </w:r>
      <w:r>
        <w:br/>
      </w:r>
      <w:r>
        <w:br/>
      </w:r>
    </w:p>
    <w:p w:rsidRPr="00E54C86" w:rsidR="00E54C86" w:rsidP="0FD0EE29" w:rsidRDefault="00874A32" w14:paraId="07DB3A81" w14:textId="5FA87845">
      <w:pPr>
        <w:pStyle w:val="BodyText"/>
        <w:numPr>
          <w:ilvl w:val="1"/>
          <w:numId w:val="2"/>
        </w:numPr>
        <w:rPr>
          <w:rFonts w:ascii="Century" w:hAnsi="Century" w:eastAsia="Century" w:cs="Century"/>
          <w:b w:val="0"/>
          <w:bCs w:val="0"/>
          <w:lang w:eastAsia="ja-JP"/>
        </w:rPr>
      </w:pPr>
      <w:r w:rsidRPr="0FD0EE29" w:rsidR="27294E00">
        <w:rPr>
          <w:rFonts w:ascii="Century" w:hAnsi="Century" w:eastAsia="Century" w:cs="Century"/>
          <w:b w:val="0"/>
          <w:bCs w:val="0"/>
          <w:lang w:eastAsia="ja-JP"/>
        </w:rPr>
        <w:t>ハードウェア・ソフトウェア等の仕様</w:t>
      </w:r>
    </w:p>
    <w:p w:rsidRPr="00E54C86" w:rsidR="00E54C86" w:rsidP="0FD0EE29" w:rsidRDefault="00874A32" w14:paraId="4B666CE0" w14:textId="5018D9E6">
      <w:pPr>
        <w:pStyle w:val="BodyText"/>
        <w:ind w:left="0"/>
      </w:pPr>
      <w:r>
        <w:br/>
      </w:r>
      <w:r w:rsidRPr="51405E57" w:rsidR="5EE908B1">
        <w:rPr>
          <w:rFonts w:ascii="Century" w:hAnsi="Century" w:eastAsia="Century" w:cs="Century"/>
          <w:b w:val="0"/>
          <w:bCs w:val="0"/>
          <w:lang w:eastAsia="ja-JP"/>
        </w:rPr>
        <w:t>　</w:t>
      </w:r>
      <w:r w:rsidRPr="51405E57" w:rsidR="5EE908B1">
        <w:rPr>
          <w:rFonts w:ascii="Century" w:hAnsi="Century" w:eastAsia="Century" w:cs="Century"/>
          <w:b w:val="0"/>
          <w:bCs w:val="0"/>
          <w:lang w:eastAsia="ja-JP"/>
        </w:rPr>
        <w:t>本業務で調達又は利用するハードウェア、ソフトウェア、クラウドサービス及びライセンス等の仕様は、</w:t>
      </w:r>
      <w:r w:rsidRPr="51405E57" w:rsidR="09214C36">
        <w:rPr>
          <w:rFonts w:ascii="Century" w:hAnsi="Century" w:eastAsia="Century" w:cs="Century"/>
          <w:b w:val="0"/>
          <w:bCs w:val="0"/>
          <w:lang w:eastAsia="ja-JP"/>
        </w:rPr>
        <w:t>別添</w:t>
      </w:r>
      <w:r w:rsidRPr="51405E57" w:rsidR="13A46368">
        <w:rPr>
          <w:rFonts w:ascii="Century" w:hAnsi="Century" w:eastAsia="Century" w:cs="Century"/>
          <w:b w:val="0"/>
          <w:bCs w:val="0"/>
          <w:lang w:eastAsia="ja-JP"/>
        </w:rPr>
        <w:t>1</w:t>
      </w:r>
      <w:r w:rsidRPr="51405E57" w:rsidR="5EE908B1">
        <w:rPr>
          <w:rFonts w:ascii="Century" w:hAnsi="Century" w:eastAsia="Century" w:cs="Century"/>
          <w:b w:val="0"/>
          <w:bCs w:val="0"/>
          <w:lang w:eastAsia="ja-JP"/>
        </w:rPr>
        <w:t>「機器・ソフトウェア仕様一覧」に定めるものとする。</w:t>
      </w:r>
    </w:p>
    <w:p w:rsidR="000F3BF9" w:rsidP="0FD0EE29" w:rsidRDefault="00E54C86" w14:paraId="12A2825C" w14:textId="656C4B55">
      <w:pPr>
        <w:pStyle w:val="BodyText"/>
        <w:ind w:left="0"/>
        <w:rPr>
          <w:rFonts w:ascii="Century" w:hAnsi="Century" w:eastAsia="Century" w:cs="Century"/>
          <w:b w:val="0"/>
          <w:bCs w:val="0"/>
          <w:lang w:eastAsia="ja-JP"/>
        </w:rPr>
      </w:pPr>
      <w:r w:rsidRPr="51405E57" w:rsidR="5EE908B1">
        <w:rPr>
          <w:rFonts w:ascii="Century" w:hAnsi="Century" w:eastAsia="Century" w:cs="Century"/>
          <w:b w:val="0"/>
          <w:bCs w:val="0"/>
          <w:lang w:eastAsia="ja-JP"/>
        </w:rPr>
        <w:t>提案者は、</w:t>
      </w:r>
      <w:r w:rsidRPr="51405E57" w:rsidR="072EE973">
        <w:rPr>
          <w:rFonts w:ascii="Century" w:hAnsi="Century" w:eastAsia="Century" w:cs="Century"/>
          <w:b w:val="0"/>
          <w:bCs w:val="0"/>
          <w:lang w:eastAsia="ja-JP"/>
        </w:rPr>
        <w:t>別添</w:t>
      </w:r>
      <w:r w:rsidRPr="51405E57" w:rsidR="23ACEC27">
        <w:rPr>
          <w:rFonts w:ascii="Century" w:hAnsi="Century" w:eastAsia="Century" w:cs="Century"/>
          <w:b w:val="0"/>
          <w:bCs w:val="0"/>
          <w:lang w:eastAsia="ja-JP"/>
        </w:rPr>
        <w:t>1</w:t>
      </w:r>
      <w:r w:rsidRPr="51405E57" w:rsidR="5EE908B1">
        <w:rPr>
          <w:rFonts w:ascii="Century" w:hAnsi="Century" w:eastAsia="Century" w:cs="Century"/>
          <w:b w:val="0"/>
          <w:bCs w:val="0"/>
          <w:lang w:eastAsia="ja-JP"/>
        </w:rPr>
        <w:t>に示す数量、最低仕様、保証、保守、ライセンス条件、契約期間及び調達方法を満たした上で、本業務の目的達成に必要な機器、ソフトウェア、クラウドサービス及び関連ライセンスを提案すること。</w:t>
      </w:r>
      <w:r>
        <w:br/>
      </w:r>
    </w:p>
    <w:p w:rsidRPr="00C50C88" w:rsidR="00C50C88" w:rsidP="0FD0EE29" w:rsidRDefault="00C50C88" w14:paraId="28835160" w14:textId="6BB7FFF4">
      <w:pPr>
        <w:pStyle w:val="BodyText"/>
        <w:numPr>
          <w:ilvl w:val="1"/>
          <w:numId w:val="2"/>
        </w:numPr>
        <w:rPr>
          <w:rFonts w:ascii="Century" w:hAnsi="Century" w:eastAsia="Century" w:cs="Century"/>
          <w:b w:val="0"/>
          <w:bCs w:val="0"/>
          <w:lang w:eastAsia="ja-JP"/>
        </w:rPr>
      </w:pPr>
      <w:r w:rsidRPr="0FD0EE29" w:rsidR="07C42408">
        <w:rPr>
          <w:rFonts w:ascii="Century" w:hAnsi="Century" w:eastAsia="Century" w:cs="Century"/>
          <w:b w:val="0"/>
          <w:bCs w:val="0"/>
          <w:lang w:eastAsia="ja-JP"/>
        </w:rPr>
        <w:t>既存環境</w:t>
      </w:r>
    </w:p>
    <w:p w:rsidRPr="007A695A" w:rsidR="000F3BF9" w:rsidP="0FD0EE29" w:rsidRDefault="000F3BF9" w14:paraId="055B2FBE" w14:textId="77777777">
      <w:pPr>
        <w:pStyle w:val="BodyText"/>
        <w:numPr>
          <w:ilvl w:val="2"/>
          <w:numId w:val="2"/>
        </w:numPr>
        <w:ind w:left="283" w:leftChars="118"/>
        <w:rPr>
          <w:rFonts w:ascii="Century" w:hAnsi="Century" w:eastAsia="Century" w:cs="Century"/>
          <w:b w:val="0"/>
          <w:bCs w:val="0"/>
          <w:lang w:eastAsia="ja-JP"/>
        </w:rPr>
      </w:pPr>
      <w:r w:rsidRPr="0FD0EE29" w:rsidR="0E9CAE72">
        <w:rPr>
          <w:rFonts w:ascii="Century" w:hAnsi="Century" w:eastAsia="Century" w:cs="Century"/>
          <w:b w:val="0"/>
          <w:bCs w:val="0"/>
          <w:lang w:eastAsia="ja-JP"/>
        </w:rPr>
        <w:t>現行の学校環境</w:t>
      </w:r>
    </w:p>
    <w:p w:rsidRPr="007A695A" w:rsidR="000F3BF9" w:rsidP="0FD0EE29" w:rsidRDefault="000F3BF9" w14:paraId="202838AA" w14:textId="1D21CBC0">
      <w:pPr>
        <w:pStyle w:val="BodyText"/>
        <w:numPr>
          <w:ilvl w:val="3"/>
          <w:numId w:val="2"/>
        </w:numPr>
        <w:ind w:left="838" w:leftChars="199" w:hanging="360" w:hangingChars="150"/>
        <w:rPr>
          <w:rFonts w:ascii="Century" w:hAnsi="Century" w:eastAsia="Century" w:cs="Century"/>
          <w:b w:val="0"/>
          <w:bCs w:val="0"/>
          <w:lang w:eastAsia="ja-JP"/>
        </w:rPr>
      </w:pPr>
      <w:r w:rsidRPr="0FD0EE29" w:rsidR="0E9CAE72">
        <w:rPr>
          <w:rFonts w:ascii="Century" w:hAnsi="Century" w:eastAsia="Century" w:cs="Century"/>
          <w:b w:val="0"/>
          <w:bCs w:val="0"/>
          <w:lang w:eastAsia="ja-JP"/>
        </w:rPr>
        <w:t>現行の学校ネットワーク環境は、大きく「校務系」と「学習系」の2系統に分かれている。校務系は主に校務システムを扱う環境であり、学習系は主に学習システムを扱う環境である。</w:t>
      </w:r>
    </w:p>
    <w:p w:rsidRPr="007A695A" w:rsidR="000F3BF9" w:rsidP="0FD0EE29" w:rsidRDefault="000F3BF9" w14:paraId="4CFF9550" w14:textId="34924BB5">
      <w:pPr>
        <w:pStyle w:val="BodyText"/>
        <w:numPr>
          <w:ilvl w:val="3"/>
          <w:numId w:val="2"/>
        </w:numPr>
        <w:ind w:left="838" w:leftChars="199" w:hanging="360" w:hangingChars="150"/>
        <w:rPr>
          <w:rFonts w:ascii="Century" w:hAnsi="Century" w:eastAsia="Century" w:cs="Century"/>
          <w:b w:val="0"/>
          <w:bCs w:val="0"/>
          <w:lang w:eastAsia="ja-JP"/>
        </w:rPr>
      </w:pPr>
      <w:r w:rsidRPr="0FD0EE29" w:rsidR="0E9CAE72">
        <w:rPr>
          <w:rFonts w:ascii="Century" w:hAnsi="Century" w:eastAsia="Century" w:cs="Century"/>
          <w:b w:val="0"/>
          <w:bCs w:val="0"/>
          <w:lang w:eastAsia="ja-JP"/>
        </w:rPr>
        <w:t>校務系においては、Windows 11 PCを利用し、ユーザー認証基盤としてMicrosoft Active Directoryを利用している。</w:t>
      </w:r>
    </w:p>
    <w:p w:rsidRPr="007A695A" w:rsidR="000F3BF9" w:rsidP="0FD0EE29" w:rsidRDefault="000F3BF9" w14:paraId="7782A436" w14:textId="6B6F391D">
      <w:pPr>
        <w:pStyle w:val="BodyText"/>
        <w:numPr>
          <w:ilvl w:val="3"/>
          <w:numId w:val="2"/>
        </w:numPr>
        <w:ind w:left="838" w:leftChars="199" w:hanging="360" w:hangingChars="150"/>
        <w:rPr>
          <w:rFonts w:ascii="Century" w:hAnsi="Century" w:eastAsia="Century" w:cs="Century"/>
          <w:b w:val="0"/>
          <w:bCs w:val="0"/>
          <w:lang w:eastAsia="ja-JP"/>
        </w:rPr>
      </w:pPr>
      <w:r w:rsidRPr="0FD0EE29" w:rsidR="0E9CAE72">
        <w:rPr>
          <w:rFonts w:ascii="Century" w:hAnsi="Century" w:eastAsia="Century" w:cs="Century"/>
          <w:b w:val="0"/>
          <w:bCs w:val="0"/>
          <w:lang w:eastAsia="ja-JP"/>
        </w:rPr>
        <w:t>校務系ネットワークは学習系ネットワークと分離され、印西市役所系ネットワーク等を利用して、既存事業者が運用管理するデータセンターに集約されている。当該データセンターには、Windows系ADサーバ、校務支援システムサーバ、ファイルサーバ</w:t>
      </w:r>
      <w:r w:rsidRPr="0FD0EE29" w:rsidR="13F90A3A">
        <w:rPr>
          <w:rFonts w:ascii="Century" w:hAnsi="Century" w:eastAsia="Century" w:cs="Century"/>
          <w:b w:val="0"/>
          <w:bCs w:val="0"/>
          <w:lang w:eastAsia="ja-JP"/>
        </w:rPr>
        <w:t>、インターネット接続できるネットワーク機器</w:t>
      </w:r>
      <w:r w:rsidRPr="0FD0EE29" w:rsidR="0E9CAE72">
        <w:rPr>
          <w:rFonts w:ascii="Century" w:hAnsi="Century" w:eastAsia="Century" w:cs="Century"/>
          <w:b w:val="0"/>
          <w:bCs w:val="0"/>
          <w:lang w:eastAsia="ja-JP"/>
        </w:rPr>
        <w:t>等を設置している。これらの校務系サーバ</w:t>
      </w:r>
      <w:r w:rsidRPr="0FD0EE29" w:rsidR="13F90A3A">
        <w:rPr>
          <w:rFonts w:ascii="Century" w:hAnsi="Century" w:eastAsia="Century" w:cs="Century"/>
          <w:b w:val="0"/>
          <w:bCs w:val="0"/>
          <w:lang w:eastAsia="ja-JP"/>
        </w:rPr>
        <w:t>やネットワーク機器等</w:t>
      </w:r>
      <w:r w:rsidRPr="0FD0EE29" w:rsidR="0E9CAE72">
        <w:rPr>
          <w:rFonts w:ascii="Century" w:hAnsi="Century" w:eastAsia="Century" w:cs="Century"/>
          <w:b w:val="0"/>
          <w:bCs w:val="0"/>
          <w:lang w:eastAsia="ja-JP"/>
        </w:rPr>
        <w:t>は、2027年（令和9年）9月に</w:t>
      </w:r>
      <w:r w:rsidRPr="0FD0EE29" w:rsidR="13F90A3A">
        <w:rPr>
          <w:rFonts w:ascii="Century" w:hAnsi="Century" w:eastAsia="Century" w:cs="Century"/>
          <w:b w:val="0"/>
          <w:bCs w:val="0"/>
          <w:lang w:eastAsia="ja-JP"/>
        </w:rPr>
        <w:t>稼働が</w:t>
      </w:r>
      <w:r w:rsidRPr="0FD0EE29" w:rsidR="0E9CAE72">
        <w:rPr>
          <w:rFonts w:ascii="Century" w:hAnsi="Century" w:eastAsia="Century" w:cs="Century"/>
          <w:b w:val="0"/>
          <w:bCs w:val="0"/>
          <w:lang w:eastAsia="ja-JP"/>
        </w:rPr>
        <w:t>停止</w:t>
      </w:r>
      <w:r w:rsidRPr="0FD0EE29" w:rsidR="13F90A3A">
        <w:rPr>
          <w:rFonts w:ascii="Century" w:hAnsi="Century" w:eastAsia="Century" w:cs="Century"/>
          <w:b w:val="0"/>
          <w:bCs w:val="0"/>
          <w:lang w:eastAsia="ja-JP"/>
        </w:rPr>
        <w:t>される</w:t>
      </w:r>
      <w:r w:rsidRPr="0FD0EE29" w:rsidR="0E9CAE72">
        <w:rPr>
          <w:rFonts w:ascii="Century" w:hAnsi="Century" w:eastAsia="Century" w:cs="Century"/>
          <w:b w:val="0"/>
          <w:bCs w:val="0"/>
          <w:lang w:eastAsia="ja-JP"/>
        </w:rPr>
        <w:t>予定である。</w:t>
      </w:r>
    </w:p>
    <w:p w:rsidRPr="007A695A" w:rsidR="000F3BF9" w:rsidP="0FD0EE29" w:rsidRDefault="000F3BF9" w14:paraId="67013830" w14:textId="24EF0FFD">
      <w:pPr>
        <w:pStyle w:val="BodyText"/>
        <w:numPr>
          <w:ilvl w:val="3"/>
          <w:numId w:val="2"/>
        </w:numPr>
        <w:ind w:left="838" w:leftChars="199" w:hanging="360" w:hangingChars="150"/>
        <w:rPr>
          <w:rFonts w:ascii="Century" w:hAnsi="Century" w:eastAsia="Century" w:cs="Century"/>
          <w:b w:val="0"/>
          <w:bCs w:val="0"/>
          <w:lang w:eastAsia="ja-JP"/>
        </w:rPr>
      </w:pPr>
      <w:r w:rsidRPr="0FD0EE29" w:rsidR="0E9CAE72">
        <w:rPr>
          <w:rFonts w:ascii="Century" w:hAnsi="Century" w:eastAsia="Century" w:cs="Century"/>
          <w:b w:val="0"/>
          <w:bCs w:val="0"/>
          <w:lang w:eastAsia="ja-JP"/>
        </w:rPr>
        <w:t>各学校にNASが設置されている。これは動画や画像を保存するための専用ストレージである。</w:t>
      </w:r>
    </w:p>
    <w:p w:rsidR="00801F54" w:rsidP="0FD0EE29" w:rsidRDefault="000F3BF9" w14:paraId="7279DEA8" w14:textId="6F78F048">
      <w:pPr>
        <w:pStyle w:val="BodyText"/>
        <w:numPr>
          <w:ilvl w:val="3"/>
          <w:numId w:val="2"/>
        </w:numPr>
        <w:ind w:left="838" w:leftChars="199" w:hanging="360" w:hangingChars="150"/>
        <w:rPr>
          <w:rFonts w:ascii="Century" w:hAnsi="Century" w:eastAsia="Century" w:cs="Century"/>
          <w:b w:val="0"/>
          <w:bCs w:val="0"/>
          <w:lang w:eastAsia="ja-JP"/>
        </w:rPr>
      </w:pPr>
      <w:r w:rsidRPr="51405E57" w:rsidR="0E9CAE72">
        <w:rPr>
          <w:rFonts w:ascii="Century" w:hAnsi="Century" w:eastAsia="Century" w:cs="Century"/>
          <w:b w:val="0"/>
          <w:bCs w:val="0"/>
          <w:lang w:eastAsia="ja-JP"/>
        </w:rPr>
        <w:t>学習系ネットワークは、各学校から直接インターネットへ接続する構成としている。各校の回線はベストエフォート型1Gbpsを基本とし、一部学校ではベストエフォート型10Gbps回線を利用している。</w:t>
      </w:r>
    </w:p>
    <w:p w:rsidRPr="00801F54" w:rsidR="00694647" w:rsidP="0FD0EE29" w:rsidRDefault="16E623F4" w14:paraId="29F77C12" w14:textId="3DD89834">
      <w:pPr>
        <w:pStyle w:val="BodyText"/>
        <w:numPr>
          <w:ilvl w:val="3"/>
          <w:numId w:val="2"/>
        </w:numPr>
        <w:ind w:left="838" w:leftChars="199" w:hanging="360" w:hangingChars="150"/>
        <w:rPr>
          <w:rFonts w:ascii="Century" w:hAnsi="Century" w:eastAsia="Century" w:cs="Century"/>
          <w:b w:val="0"/>
          <w:bCs w:val="0"/>
          <w:lang w:eastAsia="ja-JP"/>
        </w:rPr>
      </w:pPr>
      <w:r w:rsidRPr="0FD0EE29" w:rsidR="0798D3B0">
        <w:rPr>
          <w:rFonts w:ascii="Century" w:hAnsi="Century" w:eastAsia="Century" w:cs="Century"/>
          <w:b w:val="0"/>
          <w:bCs w:val="0"/>
          <w:lang w:eastAsia="ja-JP"/>
        </w:rPr>
        <w:t xml:space="preserve">2026年（令和8年）4月より、児童生徒用iPad及び教職員用iPadによる学習系ネットワーク利用を開始している。これらのiPadについては、本市教育委員会がJamf </w:t>
      </w:r>
      <w:r w:rsidRPr="0FD0EE29" w:rsidR="0798D3B0">
        <w:rPr>
          <w:rFonts w:ascii="Century" w:hAnsi="Century" w:eastAsia="Century" w:cs="Century"/>
          <w:b w:val="0"/>
          <w:bCs w:val="0"/>
          <w:lang w:eastAsia="ja-JP"/>
        </w:rPr>
        <w:t>ProによるMDM管理を実施している。なお、児童生徒用iPadについては、Jamf</w:t>
      </w:r>
      <w:r w:rsidRPr="0FD0EE29" w:rsidR="0798D3B0">
        <w:rPr>
          <w:rFonts w:ascii="Century" w:hAnsi="Century" w:eastAsia="Century" w:cs="Century"/>
          <w:b w:val="0"/>
          <w:bCs w:val="0"/>
          <w:lang w:eastAsia="ja-JP"/>
        </w:rPr>
        <w:t xml:space="preserve"> Safe </w:t>
      </w:r>
      <w:r w:rsidRPr="0FD0EE29" w:rsidR="0798D3B0">
        <w:rPr>
          <w:rFonts w:ascii="Century" w:hAnsi="Century" w:eastAsia="Century" w:cs="Century"/>
          <w:b w:val="0"/>
          <w:bCs w:val="0"/>
          <w:lang w:eastAsia="ja-JP"/>
        </w:rPr>
        <w:t>Internetによるコンテンツフィルタリングを実施している。教職員用iPadについては、現時点ではJamf</w:t>
      </w:r>
      <w:r w:rsidRPr="0FD0EE29" w:rsidR="0798D3B0">
        <w:rPr>
          <w:rFonts w:ascii="Century" w:hAnsi="Century" w:eastAsia="Century" w:cs="Century"/>
          <w:b w:val="0"/>
          <w:bCs w:val="0"/>
          <w:lang w:eastAsia="ja-JP"/>
        </w:rPr>
        <w:t xml:space="preserve"> Safe </w:t>
      </w:r>
      <w:r w:rsidRPr="0FD0EE29" w:rsidR="0798D3B0">
        <w:rPr>
          <w:rFonts w:ascii="Century" w:hAnsi="Century" w:eastAsia="Century" w:cs="Century"/>
          <w:b w:val="0"/>
          <w:bCs w:val="0"/>
          <w:lang w:eastAsia="ja-JP"/>
        </w:rPr>
        <w:t>Internetによるコンテンツフィルタリングを実施していない</w:t>
      </w:r>
      <w:r w:rsidRPr="0FD0EE29" w:rsidR="0186E9D9">
        <w:rPr>
          <w:rFonts w:ascii="Century" w:hAnsi="Century" w:eastAsia="Century" w:cs="Century"/>
          <w:b w:val="0"/>
          <w:bCs w:val="0"/>
          <w:lang w:eastAsia="ja-JP"/>
        </w:rPr>
        <w:t>。</w:t>
      </w:r>
      <w:r w:rsidRPr="0FD0EE29" w:rsidR="76864D75">
        <w:rPr>
          <w:rFonts w:ascii="Century" w:hAnsi="Century" w:eastAsia="Century" w:cs="Century"/>
          <w:b w:val="0"/>
          <w:bCs w:val="0"/>
          <w:lang w:eastAsia="ja-JP"/>
        </w:rPr>
        <w:t>児童生徒及び教職員にはGoogleアカウントを付与しており、校務系ネットワーク及び学習系ネットワークの双方からGoogle Workspace for Educationを利用できるようにしている。</w:t>
      </w:r>
    </w:p>
    <w:p w:rsidR="3871E28E" w:rsidP="0FD0EE29" w:rsidRDefault="3871E28E" w14:paraId="30E0A6EB" w14:textId="035436A8">
      <w:pPr>
        <w:pStyle w:val="BodyText"/>
        <w:numPr>
          <w:ilvl w:val="3"/>
          <w:numId w:val="2"/>
        </w:numPr>
        <w:ind w:left="838" w:leftChars="199" w:hanging="360" w:hangingChars="150"/>
        <w:rPr>
          <w:rFonts w:ascii="Century" w:hAnsi="Century" w:eastAsia="Century" w:cs="Century"/>
          <w:b w:val="0"/>
          <w:bCs w:val="0"/>
          <w:lang w:eastAsia="ja-JP"/>
        </w:rPr>
      </w:pPr>
      <w:r w:rsidRPr="0FD0EE29" w:rsidR="5123D66B">
        <w:rPr>
          <w:rFonts w:ascii="Century" w:hAnsi="Century" w:eastAsia="Century" w:cs="Century"/>
          <w:b w:val="0"/>
          <w:bCs w:val="0"/>
          <w:lang w:eastAsia="ja-JP"/>
        </w:rPr>
        <w:t>各学校の図書室に設置されている図書管理用端末は、別管轄のネットワーク（BEW等）を経由して既存データセンター内の図書管理サーバーへ接続し運用されている。当該端末および接続環境については、本ゼロトラスト</w:t>
      </w:r>
      <w:r w:rsidRPr="0FD0EE29" w:rsidR="5123D66B">
        <w:rPr>
          <w:rFonts w:ascii="Century" w:hAnsi="Century" w:eastAsia="Century" w:cs="Century"/>
          <w:b w:val="0"/>
          <w:bCs w:val="0"/>
          <w:lang w:eastAsia="ja-JP"/>
        </w:rPr>
        <w:t>環境</w:t>
      </w:r>
      <w:r w:rsidRPr="0FD0EE29" w:rsidR="5123D66B">
        <w:rPr>
          <w:rFonts w:ascii="Century" w:hAnsi="Century" w:eastAsia="Century" w:cs="Century"/>
          <w:b w:val="0"/>
          <w:bCs w:val="0"/>
          <w:lang w:eastAsia="ja-JP"/>
        </w:rPr>
        <w:t>構築</w:t>
      </w:r>
      <w:r w:rsidRPr="0FD0EE29" w:rsidR="5123D66B">
        <w:rPr>
          <w:rFonts w:ascii="Century" w:hAnsi="Century" w:eastAsia="Century" w:cs="Century"/>
          <w:b w:val="0"/>
          <w:bCs w:val="0"/>
          <w:lang w:eastAsia="ja-JP"/>
        </w:rPr>
        <w:t>業務</w:t>
      </w:r>
      <w:r w:rsidRPr="0FD0EE29" w:rsidR="5123D66B">
        <w:rPr>
          <w:rFonts w:ascii="Century" w:hAnsi="Century" w:eastAsia="Century" w:cs="Century"/>
          <w:b w:val="0"/>
          <w:bCs w:val="0"/>
          <w:lang w:eastAsia="ja-JP"/>
        </w:rPr>
        <w:t>の対象外とする。</w:t>
      </w:r>
    </w:p>
    <w:p w:rsidRPr="00EF64AB" w:rsidR="00302A41" w:rsidP="0FD0EE29" w:rsidRDefault="00694647" w14:paraId="7CADDBE8" w14:textId="7E64AA6C">
      <w:pPr>
        <w:pStyle w:val="BodyText"/>
        <w:numPr>
          <w:ilvl w:val="3"/>
          <w:numId w:val="2"/>
        </w:numPr>
        <w:ind w:left="838" w:leftChars="199" w:hanging="360" w:hangingChars="150"/>
        <w:rPr>
          <w:rFonts w:ascii="Century" w:hAnsi="Century" w:eastAsia="Century" w:cs="Century"/>
          <w:b w:val="0"/>
          <w:bCs w:val="0"/>
          <w:lang w:eastAsia="ja-JP"/>
        </w:rPr>
      </w:pPr>
      <w:r w:rsidRPr="0FD0EE29" w:rsidR="3176FCEC">
        <w:rPr>
          <w:rFonts w:ascii="Century" w:hAnsi="Century" w:eastAsia="Century" w:cs="Century"/>
          <w:b w:val="0"/>
          <w:bCs w:val="0"/>
          <w:lang w:eastAsia="ja-JP"/>
        </w:rPr>
        <w:t>各学校にApple TVが</w:t>
      </w:r>
      <w:r w:rsidRPr="0FD0EE29" w:rsidR="3815EA29">
        <w:rPr>
          <w:rFonts w:ascii="Century" w:hAnsi="Century" w:eastAsia="Century" w:cs="Century"/>
          <w:b w:val="0"/>
          <w:bCs w:val="0"/>
          <w:lang w:eastAsia="ja-JP"/>
        </w:rPr>
        <w:t>計581台</w:t>
      </w:r>
      <w:r w:rsidRPr="0FD0EE29" w:rsidR="3176FCEC">
        <w:rPr>
          <w:rFonts w:ascii="Century" w:hAnsi="Century" w:eastAsia="Century" w:cs="Century"/>
          <w:b w:val="0"/>
          <w:bCs w:val="0"/>
          <w:lang w:eastAsia="ja-JP"/>
        </w:rPr>
        <w:t>設置されている。</w:t>
      </w:r>
      <w:r>
        <w:br/>
      </w:r>
      <w:r>
        <w:br/>
      </w:r>
    </w:p>
    <w:p w:rsidRPr="007A695A" w:rsidR="00EF64AB" w:rsidP="0FD0EE29" w:rsidRDefault="00EF64AB" w14:paraId="4F07FB7F" w14:textId="77777777">
      <w:pPr>
        <w:pStyle w:val="BodyText"/>
        <w:numPr>
          <w:ilvl w:val="2"/>
          <w:numId w:val="2"/>
        </w:numPr>
        <w:ind w:left="283" w:leftChars="118"/>
        <w:rPr>
          <w:rFonts w:ascii="Century" w:hAnsi="Century" w:eastAsia="Century" w:cs="Century"/>
          <w:b w:val="0"/>
          <w:bCs w:val="0"/>
          <w:lang w:eastAsia="ja-JP"/>
        </w:rPr>
      </w:pPr>
      <w:r w:rsidRPr="0FD0EE29" w:rsidR="35F38210">
        <w:rPr>
          <w:rFonts w:ascii="Century" w:hAnsi="Century" w:eastAsia="Century" w:cs="Century"/>
          <w:b w:val="0"/>
          <w:bCs w:val="0"/>
          <w:lang w:eastAsia="ja-JP"/>
        </w:rPr>
        <w:t>児童生徒用iPad及び教職員用iPadの運用保守</w:t>
      </w:r>
    </w:p>
    <w:p w:rsidR="00EF64AB" w:rsidP="0FD0EE29" w:rsidRDefault="00EF64AB" w14:paraId="53A2804D" w14:textId="77777777">
      <w:pPr>
        <w:pStyle w:val="BodyText"/>
        <w:numPr>
          <w:ilvl w:val="3"/>
          <w:numId w:val="2"/>
        </w:numPr>
        <w:ind w:left="783" w:leftChars="177" w:hanging="358" w:hangingChars="149"/>
        <w:rPr>
          <w:rFonts w:ascii="Century" w:hAnsi="Century" w:eastAsia="Century" w:cs="Century"/>
          <w:b w:val="0"/>
          <w:bCs w:val="0"/>
          <w:lang w:eastAsia="ja-JP"/>
        </w:rPr>
      </w:pPr>
      <w:r w:rsidRPr="0FD0EE29" w:rsidR="35F38210">
        <w:rPr>
          <w:rFonts w:ascii="Century" w:hAnsi="Century" w:eastAsia="Century" w:cs="Century"/>
          <w:b w:val="0"/>
          <w:bCs w:val="0"/>
          <w:lang w:eastAsia="ja-JP"/>
        </w:rPr>
        <w:t>児童生徒用iPad及び教職員用iPadの不具合発生時における学校からの引取り、修理対応及び予備端末の保管については、既存契約に基づき別事業者へ委託済みである。</w:t>
      </w:r>
    </w:p>
    <w:p w:rsidRPr="00EF64AB" w:rsidR="00EF64AB" w:rsidP="0FD0EE29" w:rsidRDefault="00EF64AB" w14:paraId="7398DBE7" w14:textId="72609372">
      <w:pPr>
        <w:pStyle w:val="BodyText"/>
        <w:numPr>
          <w:ilvl w:val="3"/>
          <w:numId w:val="2"/>
        </w:numPr>
        <w:ind w:left="783" w:leftChars="177" w:hanging="358" w:hangingChars="149"/>
        <w:rPr>
          <w:rFonts w:ascii="Century" w:hAnsi="Century" w:eastAsia="Century" w:cs="Century"/>
          <w:b w:val="0"/>
          <w:bCs w:val="0"/>
          <w:lang w:eastAsia="ja-JP"/>
        </w:rPr>
      </w:pPr>
      <w:r w:rsidRPr="0FD0EE29" w:rsidR="6022A035">
        <w:rPr>
          <w:rFonts w:ascii="Century" w:hAnsi="Century" w:eastAsia="Century" w:cs="Century"/>
          <w:b w:val="0"/>
          <w:bCs w:val="0"/>
          <w:lang w:eastAsia="ja-JP"/>
        </w:rPr>
        <w:t>Jamf</w:t>
      </w:r>
      <w:r w:rsidRPr="0FD0EE29" w:rsidR="6022A035">
        <w:rPr>
          <w:rFonts w:ascii="Century" w:hAnsi="Century" w:eastAsia="Century" w:cs="Century"/>
          <w:b w:val="0"/>
          <w:bCs w:val="0"/>
          <w:lang w:eastAsia="ja-JP"/>
        </w:rPr>
        <w:t xml:space="preserve"> Pro</w:t>
      </w:r>
      <w:r w:rsidRPr="0FD0EE29" w:rsidR="346483FF">
        <w:rPr>
          <w:rFonts w:ascii="Century" w:hAnsi="Century" w:eastAsia="Century" w:cs="Century"/>
          <w:b w:val="0"/>
          <w:bCs w:val="0"/>
          <w:lang w:eastAsia="ja-JP"/>
        </w:rPr>
        <w:t xml:space="preserve"> </w:t>
      </w:r>
      <w:r w:rsidRPr="0FD0EE29" w:rsidR="3D5F8493">
        <w:rPr>
          <w:rFonts w:ascii="Century" w:hAnsi="Century" w:eastAsia="Century" w:cs="Century"/>
          <w:b w:val="0"/>
          <w:bCs w:val="0"/>
          <w:lang w:eastAsia="ja-JP"/>
        </w:rPr>
        <w:t>Jamf</w:t>
      </w:r>
      <w:r w:rsidRPr="0FD0EE29" w:rsidR="3D5F8493">
        <w:rPr>
          <w:rFonts w:ascii="Century" w:hAnsi="Century" w:eastAsia="Century" w:cs="Century"/>
          <w:b w:val="0"/>
          <w:bCs w:val="0"/>
          <w:lang w:eastAsia="ja-JP"/>
        </w:rPr>
        <w:t xml:space="preserve"> Safe Internet</w:t>
      </w:r>
      <w:r w:rsidRPr="0FD0EE29" w:rsidR="6022A035">
        <w:rPr>
          <w:rFonts w:ascii="Century" w:hAnsi="Century" w:eastAsia="Century" w:cs="Century"/>
          <w:b w:val="0"/>
          <w:bCs w:val="0"/>
          <w:lang w:eastAsia="ja-JP"/>
        </w:rPr>
        <w:t>の日常的な運用及び管理については、本市教育委員会において実施している。</w:t>
      </w:r>
    </w:p>
    <w:p w:rsidR="00EF64AB" w:rsidP="0FD0EE29" w:rsidRDefault="00E54C86" w14:paraId="689F42D3" w14:textId="021B5C96">
      <w:pPr>
        <w:pStyle w:val="BodyText"/>
        <w:ind w:firstLine="425" w:firstLineChars="177"/>
        <w:rPr>
          <w:rFonts w:ascii="Century" w:hAnsi="Century" w:eastAsia="Century" w:cs="Century"/>
          <w:b w:val="0"/>
          <w:bCs w:val="0"/>
          <w:lang w:eastAsia="ja-JP"/>
        </w:rPr>
      </w:pPr>
      <w:r w:rsidR="5EE908B1">
        <w:drawing>
          <wp:inline wp14:editId="562165F7" wp14:anchorId="6EBB8715">
            <wp:extent cx="5355666" cy="3325364"/>
            <wp:effectExtent l="0" t="0" r="3810" b="2540"/>
            <wp:docPr id="1575368623" name="図 1" descr="ダイアグラム&#10;&#10;AI 生成コンテンツは誤りを含む可能性があります。"/>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5368623" name="図 1" descr="ダイアグラム&#10;&#10;AI 生成コンテンツは誤りを含む可能性があります。"/>
                    <pic:cNvPicPr/>
                  </pic:nvPicPr>
                  <pic:blipFill>
                    <a:blip xmlns:r="http://schemas.openxmlformats.org/officeDocument/2006/relationships" r:embed="rId11"/>
                    <a:stretch>
                      <a:fillRect/>
                    </a:stretch>
                  </pic:blipFill>
                  <pic:spPr>
                    <a:xfrm>
                      <a:off x="0" y="0"/>
                      <a:ext cx="5375368" cy="3337597"/>
                    </a:xfrm>
                    <a:prstGeom prst="rect">
                      <a:avLst/>
                    </a:prstGeom>
                  </pic:spPr>
                </pic:pic>
              </a:graphicData>
            </a:graphic>
          </wp:inline>
        </w:drawing>
      </w:r>
    </w:p>
    <w:p w:rsidR="00E54C86" w:rsidP="0FD0EE29" w:rsidRDefault="00E54C86" w14:paraId="4391C078" w14:textId="77777777">
      <w:pPr>
        <w:pStyle w:val="BodyText"/>
        <w:ind w:firstLine="3253" w:firstLineChars="1350"/>
        <w:rPr>
          <w:rFonts w:ascii="Century" w:hAnsi="Century" w:eastAsia="Century" w:cs="Century"/>
          <w:b w:val="0"/>
          <w:bCs w:val="0"/>
          <w:lang w:eastAsia="ja-JP"/>
        </w:rPr>
      </w:pPr>
      <w:r w:rsidRPr="0FD0EE29" w:rsidR="5EE908B1">
        <w:rPr>
          <w:rFonts w:ascii="Century" w:hAnsi="Century" w:eastAsia="Century" w:cs="Century"/>
          <w:b w:val="0"/>
          <w:bCs w:val="0"/>
          <w:lang w:eastAsia="ja-JP"/>
        </w:rPr>
        <w:t>図表１　</w:t>
      </w:r>
      <w:r w:rsidRPr="0FD0EE29" w:rsidR="5EE908B1">
        <w:rPr>
          <w:rFonts w:ascii="Century" w:hAnsi="Century" w:eastAsia="Century" w:cs="Century"/>
          <w:b w:val="0"/>
          <w:bCs w:val="0"/>
          <w:lang w:eastAsia="ja-JP"/>
        </w:rPr>
        <w:t>現状のシステム全体像</w:t>
      </w:r>
    </w:p>
    <w:p w:rsidRPr="00E54C86" w:rsidR="00E54C86" w:rsidP="0FD0EE29" w:rsidRDefault="00E54C86" w14:paraId="16E3FDF1" w14:textId="77777777">
      <w:pPr>
        <w:pStyle w:val="BodyText"/>
        <w:ind w:firstLine="426" w:firstLineChars="177"/>
        <w:rPr>
          <w:rFonts w:ascii="Century" w:hAnsi="Century" w:eastAsia="Century" w:cs="Century"/>
          <w:b w:val="0"/>
          <w:bCs w:val="0"/>
          <w:lang w:eastAsia="ja-JP"/>
        </w:rPr>
      </w:pPr>
    </w:p>
    <w:p w:rsidRPr="007A695A" w:rsidR="007E7C45" w:rsidP="0FD0EE29" w:rsidRDefault="000F3BF9" w14:paraId="71B150D8" w14:textId="2CE58947">
      <w:pPr>
        <w:pStyle w:val="BodyText"/>
        <w:numPr>
          <w:ilvl w:val="0"/>
          <w:numId w:val="2"/>
        </w:numPr>
        <w:rPr>
          <w:rFonts w:ascii="Century" w:hAnsi="Century" w:eastAsia="Century" w:cs="Century"/>
          <w:b w:val="0"/>
          <w:bCs w:val="0"/>
          <w:lang w:eastAsia="ja-JP"/>
        </w:rPr>
      </w:pPr>
      <w:r w:rsidRPr="29EB8882" w:rsidR="0E9CAE72">
        <w:rPr>
          <w:rFonts w:ascii="Century" w:hAnsi="Century" w:eastAsia="Century" w:cs="Century"/>
          <w:b w:val="1"/>
          <w:bCs w:val="1"/>
          <w:lang w:eastAsia="ja-JP"/>
        </w:rPr>
        <w:t>本業務の範囲</w:t>
      </w:r>
    </w:p>
    <w:p w:rsidRPr="007A695A" w:rsidR="000F3BF9" w:rsidP="0FD0EE29" w:rsidRDefault="00027E08" w14:paraId="20B3AD54" w14:textId="6E64D252">
      <w:pPr>
        <w:pStyle w:val="BodyText"/>
        <w:numPr>
          <w:ilvl w:val="1"/>
          <w:numId w:val="2"/>
        </w:numPr>
        <w:rPr>
          <w:rFonts w:ascii="Century" w:hAnsi="Century" w:eastAsia="Century" w:cs="Century"/>
          <w:b w:val="0"/>
          <w:bCs w:val="0"/>
          <w:lang w:eastAsia="ja-JP"/>
        </w:rPr>
      </w:pPr>
      <w:r w:rsidRPr="0FD0EE29" w:rsidR="122334B7">
        <w:rPr>
          <w:rFonts w:ascii="Century" w:hAnsi="Century" w:eastAsia="Century" w:cs="Century"/>
          <w:b w:val="0"/>
          <w:bCs w:val="0"/>
          <w:lang w:eastAsia="ja-JP"/>
        </w:rPr>
        <w:t>本業務に含む主な範囲</w:t>
      </w:r>
      <w:r>
        <w:br/>
      </w:r>
      <w:r w:rsidRPr="0FD0EE29" w:rsidR="122334B7">
        <w:rPr>
          <w:rFonts w:ascii="Century" w:hAnsi="Century" w:eastAsia="Century" w:cs="Century"/>
          <w:b w:val="0"/>
          <w:bCs w:val="0"/>
          <w:lang w:eastAsia="ja-JP"/>
        </w:rPr>
        <w:t>　</w:t>
      </w:r>
      <w:r>
        <w:br/>
      </w:r>
      <w:r w:rsidRPr="0FD0EE29" w:rsidR="122334B7">
        <w:rPr>
          <w:rFonts w:ascii="Century" w:hAnsi="Century" w:eastAsia="Century" w:cs="Century"/>
          <w:b w:val="0"/>
          <w:bCs w:val="0"/>
          <w:lang w:eastAsia="ja-JP"/>
        </w:rPr>
        <w:t>　</w:t>
      </w:r>
      <w:r w:rsidRPr="0FD0EE29" w:rsidR="122334B7">
        <w:rPr>
          <w:rFonts w:ascii="Century" w:hAnsi="Century" w:eastAsia="Century" w:cs="Century"/>
          <w:b w:val="0"/>
          <w:bCs w:val="0"/>
          <w:lang w:eastAsia="ja-JP"/>
        </w:rPr>
        <w:t>本業務に含む範囲は、次のとおりとする。</w:t>
      </w:r>
    </w:p>
    <w:p w:rsidRPr="007A695A" w:rsidR="00027E08" w:rsidP="0FD0EE29" w:rsidRDefault="00027E08" w14:paraId="28F9CDDE" w14:textId="7CACB7D5">
      <w:pPr>
        <w:pStyle w:val="BodyText"/>
        <w:numPr>
          <w:ilvl w:val="2"/>
          <w:numId w:val="2"/>
        </w:numPr>
        <w:ind w:left="733" w:hanging="487" w:hangingChars="203"/>
        <w:rPr>
          <w:rFonts w:ascii="Century" w:hAnsi="Century" w:eastAsia="Century" w:cs="Century"/>
          <w:b w:val="0"/>
          <w:bCs w:val="0"/>
          <w:lang w:eastAsia="ja-JP"/>
        </w:rPr>
      </w:pPr>
      <w:r w:rsidRPr="51405E57" w:rsidR="122334B7">
        <w:rPr>
          <w:rFonts w:ascii="Century" w:hAnsi="Century" w:eastAsia="Century" w:cs="Century"/>
          <w:b w:val="0"/>
          <w:bCs w:val="0"/>
          <w:lang w:eastAsia="ja-JP"/>
        </w:rPr>
        <w:t>ゼロトラスト環境の要件整理、設計、構築及び運用</w:t>
      </w:r>
      <w:r w:rsidRPr="51405E57" w:rsidR="342CD82F">
        <w:rPr>
          <w:rFonts w:ascii="Century" w:hAnsi="Century" w:eastAsia="Century" w:cs="Century"/>
          <w:b w:val="0"/>
          <w:bCs w:val="0"/>
          <w:lang w:eastAsia="ja-JP"/>
        </w:rPr>
        <w:t>保守</w:t>
      </w:r>
    </w:p>
    <w:p w:rsidRPr="007A695A" w:rsidR="00027E08" w:rsidP="0FD0EE29" w:rsidRDefault="00027E08" w14:paraId="125B8B5A" w14:textId="2F0BA1B3">
      <w:pPr>
        <w:pStyle w:val="BodyText"/>
        <w:numPr>
          <w:ilvl w:val="2"/>
          <w:numId w:val="2"/>
        </w:numPr>
        <w:ind w:left="733" w:hanging="487" w:hangingChars="203"/>
        <w:rPr>
          <w:rFonts w:ascii="Century" w:hAnsi="Century" w:eastAsia="Century" w:cs="Century"/>
          <w:b w:val="0"/>
          <w:bCs w:val="0"/>
          <w:lang w:eastAsia="ja-JP"/>
        </w:rPr>
      </w:pPr>
      <w:r w:rsidRPr="51405E57" w:rsidR="122334B7">
        <w:rPr>
          <w:rFonts w:ascii="Century" w:hAnsi="Century" w:eastAsia="Century" w:cs="Century"/>
          <w:b w:val="0"/>
          <w:bCs w:val="0"/>
          <w:lang w:eastAsia="ja-JP"/>
        </w:rPr>
        <w:t xml:space="preserve">Google Workspace for Education </w:t>
      </w:r>
      <w:r w:rsidRPr="51405E57" w:rsidR="122334B7">
        <w:rPr>
          <w:rFonts w:ascii="Century" w:hAnsi="Century" w:eastAsia="Century" w:cs="Century"/>
          <w:b w:val="0"/>
          <w:bCs w:val="0"/>
          <w:lang w:eastAsia="ja-JP"/>
        </w:rPr>
        <w:t>Plusの導入、設定、管理設計及び運用</w:t>
      </w:r>
      <w:r w:rsidRPr="51405E57" w:rsidR="6255969D">
        <w:rPr>
          <w:rFonts w:ascii="Century" w:hAnsi="Century" w:eastAsia="Century" w:cs="Century"/>
          <w:b w:val="0"/>
          <w:bCs w:val="0"/>
          <w:lang w:eastAsia="ja-JP"/>
        </w:rPr>
        <w:t>保守</w:t>
      </w:r>
    </w:p>
    <w:p w:rsidR="05055916" w:rsidP="0FD0EE29" w:rsidRDefault="05055916" w14:paraId="59E9F9B4" w14:textId="4293D6E3">
      <w:pPr>
        <w:pStyle w:val="BodyText"/>
        <w:numPr>
          <w:ilvl w:val="2"/>
          <w:numId w:val="2"/>
        </w:numPr>
        <w:ind w:left="733" w:hanging="487" w:hangingChars="203"/>
        <w:rPr>
          <w:rFonts w:ascii="Century" w:hAnsi="Century" w:eastAsia="Century" w:cs="Century"/>
          <w:b w:val="0"/>
          <w:bCs w:val="0"/>
          <w:lang w:eastAsia="ja-JP"/>
        </w:rPr>
      </w:pPr>
      <w:r w:rsidRPr="0FD0EE29" w:rsidR="44BAD151">
        <w:rPr>
          <w:rFonts w:ascii="Century" w:hAnsi="Century" w:eastAsia="Century" w:cs="Century"/>
          <w:b w:val="0"/>
          <w:bCs w:val="0"/>
          <w:lang w:eastAsia="ja-JP"/>
        </w:rPr>
        <w:t>Apple端末管理基盤（Jamf）の設計、構築、Google</w:t>
      </w:r>
      <w:r w:rsidRPr="0FD0EE29" w:rsidR="44BAD151">
        <w:rPr>
          <w:rFonts w:ascii="Century" w:hAnsi="Century" w:eastAsia="Century" w:cs="Century"/>
          <w:b w:val="0"/>
          <w:bCs w:val="0"/>
          <w:lang w:eastAsia="ja-JP"/>
        </w:rPr>
        <w:t xml:space="preserve"> </w:t>
      </w:r>
      <w:r w:rsidRPr="0FD0EE29" w:rsidR="44BAD151">
        <w:rPr>
          <w:rFonts w:ascii="Century" w:hAnsi="Century" w:eastAsia="Century" w:cs="Century"/>
          <w:b w:val="0"/>
          <w:bCs w:val="0"/>
          <w:lang w:eastAsia="ja-JP"/>
        </w:rPr>
        <w:t>Workspaceとの連携設定、端末</w:t>
      </w:r>
      <w:r w:rsidRPr="0FD0EE29" w:rsidR="15CD638D">
        <w:rPr>
          <w:rFonts w:ascii="Century" w:hAnsi="Century" w:eastAsia="Century" w:cs="Century"/>
          <w:b w:val="0"/>
          <w:bCs w:val="0"/>
          <w:lang w:eastAsia="ja-JP"/>
        </w:rPr>
        <w:t>への</w:t>
      </w:r>
      <w:r w:rsidRPr="0FD0EE29" w:rsidR="44BAD151">
        <w:rPr>
          <w:rFonts w:ascii="Century" w:hAnsi="Century" w:eastAsia="Century" w:cs="Century"/>
          <w:b w:val="0"/>
          <w:bCs w:val="0"/>
          <w:lang w:eastAsia="ja-JP"/>
        </w:rPr>
        <w:t>展開</w:t>
      </w:r>
      <w:r w:rsidRPr="0FD0EE29" w:rsidR="44BAD151">
        <w:rPr>
          <w:rFonts w:ascii="Century" w:hAnsi="Century" w:eastAsia="Century" w:cs="Century"/>
          <w:b w:val="0"/>
          <w:bCs w:val="0"/>
          <w:lang w:eastAsia="ja-JP"/>
        </w:rPr>
        <w:t>及び運用保守</w:t>
      </w:r>
    </w:p>
    <w:p w:rsidRPr="007A695A" w:rsidR="00027E08" w:rsidP="0FD0EE29" w:rsidRDefault="00027E08" w14:paraId="5CFDBD08" w14:textId="77777777">
      <w:pPr>
        <w:pStyle w:val="BodyText"/>
        <w:numPr>
          <w:ilvl w:val="2"/>
          <w:numId w:val="2"/>
        </w:numPr>
        <w:ind w:left="733" w:hanging="487" w:hangingChars="203"/>
        <w:rPr>
          <w:rFonts w:ascii="Century" w:hAnsi="Century" w:eastAsia="Century" w:cs="Century"/>
          <w:b w:val="0"/>
          <w:bCs w:val="0"/>
          <w:lang w:eastAsia="ja-JP"/>
        </w:rPr>
      </w:pPr>
      <w:r w:rsidRPr="0FD0EE29" w:rsidR="122334B7">
        <w:rPr>
          <w:rFonts w:ascii="Century" w:hAnsi="Century" w:eastAsia="Century" w:cs="Century"/>
          <w:b w:val="0"/>
          <w:bCs w:val="0"/>
          <w:lang w:eastAsia="ja-JP"/>
        </w:rPr>
        <w:t>認証、SSO、多要素認証、アクセス制御及び管理対象端末制御の設計・設定</w:t>
      </w:r>
    </w:p>
    <w:p w:rsidRPr="007A695A" w:rsidR="00027E08" w:rsidP="0FD0EE29" w:rsidRDefault="3FD8688A" w14:paraId="0D49C4BC" w14:textId="2A0E0001">
      <w:pPr>
        <w:pStyle w:val="BodyText"/>
        <w:numPr>
          <w:ilvl w:val="2"/>
          <w:numId w:val="2"/>
        </w:numPr>
        <w:ind w:left="733" w:hanging="487" w:hangingChars="203"/>
        <w:rPr>
          <w:rFonts w:ascii="Century" w:hAnsi="Century" w:eastAsia="Century" w:cs="Century"/>
          <w:b w:val="0"/>
          <w:bCs w:val="0"/>
          <w:lang w:eastAsia="ja-JP"/>
        </w:rPr>
      </w:pPr>
      <w:r w:rsidRPr="0FD0EE29" w:rsidR="63E9D1AA">
        <w:rPr>
          <w:rFonts w:ascii="Century" w:hAnsi="Century" w:eastAsia="Century" w:cs="Century"/>
          <w:b w:val="0"/>
          <w:bCs w:val="0"/>
          <w:lang w:eastAsia="ja-JP"/>
        </w:rPr>
        <w:t>教職員用業務端末</w:t>
      </w:r>
      <w:r w:rsidRPr="0FD0EE29" w:rsidR="5F6128FC">
        <w:rPr>
          <w:rFonts w:ascii="Century" w:hAnsi="Century" w:eastAsia="Century" w:cs="Century"/>
          <w:b w:val="0"/>
          <w:bCs w:val="0"/>
          <w:lang w:eastAsia="ja-JP"/>
        </w:rPr>
        <w:t>（</w:t>
      </w:r>
      <w:r w:rsidRPr="0FD0EE29" w:rsidR="39E1672B">
        <w:rPr>
          <w:rFonts w:ascii="Century" w:hAnsi="Century" w:eastAsia="Century" w:cs="Century"/>
          <w:b w:val="0"/>
          <w:bCs w:val="0"/>
          <w:lang w:eastAsia="ja-JP"/>
        </w:rPr>
        <w:t>テンキー等の</w:t>
      </w:r>
      <w:r w:rsidRPr="0FD0EE29" w:rsidR="1F2EEC8C">
        <w:rPr>
          <w:rFonts w:ascii="Century" w:hAnsi="Century" w:eastAsia="Century" w:cs="Century"/>
          <w:b w:val="0"/>
          <w:bCs w:val="0"/>
          <w:lang w:eastAsia="ja-JP"/>
        </w:rPr>
        <w:t>付属品も含む）の調達、賃貸借、</w:t>
      </w:r>
      <w:r w:rsidRPr="0FD0EE29" w:rsidR="6354487D">
        <w:rPr>
          <w:rFonts w:ascii="Century" w:hAnsi="Century" w:eastAsia="Century" w:cs="Century"/>
          <w:b w:val="0"/>
          <w:bCs w:val="0"/>
          <w:lang w:eastAsia="ja-JP"/>
        </w:rPr>
        <w:t>各拠点への</w:t>
      </w:r>
      <w:r w:rsidRPr="0FD0EE29" w:rsidR="1F2EEC8C">
        <w:rPr>
          <w:rFonts w:ascii="Century" w:hAnsi="Century" w:eastAsia="Century" w:cs="Century"/>
          <w:b w:val="0"/>
          <w:bCs w:val="0"/>
          <w:lang w:eastAsia="ja-JP"/>
        </w:rPr>
        <w:t>搬入、初期設定及び資産管理</w:t>
      </w:r>
    </w:p>
    <w:p w:rsidRPr="007A695A" w:rsidR="000928AC" w:rsidP="0FD0EE29" w:rsidRDefault="3F0A185B" w14:paraId="7CACA44C" w14:textId="18CE982A">
      <w:pPr>
        <w:pStyle w:val="BodyText"/>
        <w:numPr>
          <w:ilvl w:val="2"/>
          <w:numId w:val="2"/>
        </w:numPr>
        <w:ind w:left="733" w:hanging="487" w:hangingChars="203"/>
        <w:rPr>
          <w:rFonts w:ascii="Century" w:hAnsi="Century" w:eastAsia="Century" w:cs="Century"/>
          <w:b w:val="0"/>
          <w:bCs w:val="0"/>
          <w:lang w:eastAsia="ja-JP"/>
        </w:rPr>
      </w:pPr>
      <w:r w:rsidRPr="0FD0EE29" w:rsidR="4B1991B3">
        <w:rPr>
          <w:rFonts w:ascii="Century" w:hAnsi="Century" w:eastAsia="Century" w:cs="Century"/>
          <w:b w:val="0"/>
          <w:bCs w:val="0"/>
          <w:lang w:eastAsia="ja-JP"/>
        </w:rPr>
        <w:t>外部モニター、</w:t>
      </w:r>
      <w:r w:rsidRPr="0FD0EE29" w:rsidR="67DD2BDE">
        <w:rPr>
          <w:rFonts w:ascii="Century" w:hAnsi="Century" w:eastAsia="Century" w:cs="Century"/>
          <w:b w:val="0"/>
          <w:bCs w:val="0"/>
          <w:lang w:eastAsia="ja-JP"/>
        </w:rPr>
        <w:t>無線画面投影装置</w:t>
      </w:r>
      <w:r w:rsidRPr="0FD0EE29" w:rsidR="4B1991B3">
        <w:rPr>
          <w:rFonts w:ascii="Century" w:hAnsi="Century" w:eastAsia="Century" w:cs="Century"/>
          <w:b w:val="0"/>
          <w:bCs w:val="0"/>
          <w:lang w:eastAsia="ja-JP"/>
        </w:rPr>
        <w:t>等（付属品を含む）の買取による調達、各拠点への搬入及び資産管理</w:t>
      </w:r>
    </w:p>
    <w:p w:rsidRPr="007A695A" w:rsidR="00DB469A" w:rsidP="0FD0EE29" w:rsidRDefault="54248774" w14:paraId="187BE170" w14:textId="1F755612">
      <w:pPr>
        <w:pStyle w:val="BodyText"/>
        <w:numPr>
          <w:ilvl w:val="2"/>
          <w:numId w:val="2"/>
        </w:numPr>
        <w:ind w:left="733" w:hanging="487" w:hangingChars="203"/>
        <w:rPr>
          <w:rFonts w:ascii="Century" w:hAnsi="Century" w:eastAsia="Century" w:cs="Century"/>
          <w:b w:val="0"/>
          <w:bCs w:val="0"/>
          <w:lang w:eastAsia="ja-JP"/>
        </w:rPr>
      </w:pPr>
      <w:r w:rsidRPr="0FD0EE29" w:rsidR="26939638">
        <w:rPr>
          <w:rFonts w:ascii="Century" w:hAnsi="Century" w:eastAsia="Century" w:cs="Century"/>
          <w:b w:val="0"/>
          <w:bCs w:val="0"/>
          <w:lang w:eastAsia="ja-JP"/>
        </w:rPr>
        <w:t>既存Apple端末管理基盤との</w:t>
      </w:r>
      <w:r w:rsidRPr="0FD0EE29" w:rsidR="16D2E98D">
        <w:rPr>
          <w:rFonts w:ascii="Century" w:hAnsi="Century" w:eastAsia="Century" w:cs="Century"/>
          <w:b w:val="0"/>
          <w:bCs w:val="0"/>
          <w:lang w:eastAsia="ja-JP"/>
        </w:rPr>
        <w:t>調整</w:t>
      </w:r>
      <w:r w:rsidRPr="0FD0EE29" w:rsidR="26939638">
        <w:rPr>
          <w:rFonts w:ascii="Century" w:hAnsi="Century" w:eastAsia="Century" w:cs="Century"/>
          <w:b w:val="0"/>
          <w:bCs w:val="0"/>
          <w:lang w:eastAsia="ja-JP"/>
        </w:rPr>
        <w:t>、必要な設定変更及び運用整理</w:t>
      </w:r>
    </w:p>
    <w:p w:rsidR="78D07273" w:rsidP="0FD0EE29" w:rsidRDefault="78D07273" w14:paraId="5F50C513" w14:textId="1439EB09">
      <w:pPr>
        <w:pStyle w:val="BodyText"/>
        <w:numPr>
          <w:ilvl w:val="2"/>
          <w:numId w:val="2"/>
        </w:numPr>
        <w:ind w:left="733" w:hanging="487" w:hangingChars="203"/>
        <w:rPr>
          <w:rFonts w:ascii="Century" w:hAnsi="Century" w:eastAsia="Century" w:cs="Century"/>
          <w:b w:val="0"/>
          <w:bCs w:val="0"/>
          <w:lang w:eastAsia="ja-JP"/>
        </w:rPr>
      </w:pPr>
      <w:r w:rsidRPr="51405E57" w:rsidR="2F6E3FE7">
        <w:rPr>
          <w:rFonts w:ascii="Century" w:hAnsi="Century" w:eastAsia="Century" w:cs="Century"/>
          <w:b w:val="0"/>
          <w:bCs w:val="0"/>
          <w:lang w:eastAsia="ja-JP"/>
        </w:rPr>
        <w:t>教職員用</w:t>
      </w:r>
      <w:r w:rsidRPr="51405E57" w:rsidR="2F6E3FE7">
        <w:rPr>
          <w:rFonts w:ascii="Century" w:hAnsi="Century" w:eastAsia="Century" w:cs="Century"/>
          <w:b w:val="0"/>
          <w:bCs w:val="0"/>
          <w:lang w:eastAsia="ja-JP"/>
        </w:rPr>
        <w:t xml:space="preserve"> Mac</w:t>
      </w:r>
      <w:r w:rsidRPr="51405E57" w:rsidR="1E1B01CF">
        <w:rPr>
          <w:rFonts w:ascii="Century" w:hAnsi="Century" w:eastAsia="Century" w:cs="Century"/>
          <w:b w:val="0"/>
          <w:bCs w:val="0"/>
          <w:lang w:eastAsia="ja-JP"/>
        </w:rPr>
        <w:t>Book</w:t>
      </w:r>
      <w:r w:rsidRPr="51405E57" w:rsidR="2F6E3FE7">
        <w:rPr>
          <w:rFonts w:ascii="Century" w:hAnsi="Century" w:eastAsia="Century" w:cs="Century"/>
          <w:b w:val="0"/>
          <w:bCs w:val="0"/>
          <w:lang w:eastAsia="ja-JP"/>
        </w:rPr>
        <w:t xml:space="preserve"> </w:t>
      </w:r>
      <w:r w:rsidRPr="51405E57" w:rsidR="2F6E3FE7">
        <w:rPr>
          <w:rFonts w:ascii="Century" w:hAnsi="Century" w:eastAsia="Century" w:cs="Century"/>
          <w:b w:val="0"/>
          <w:bCs w:val="0"/>
          <w:lang w:eastAsia="ja-JP"/>
        </w:rPr>
        <w:t>および</w:t>
      </w:r>
      <w:r w:rsidRPr="51405E57" w:rsidR="2F6E3FE7">
        <w:rPr>
          <w:rFonts w:ascii="Century" w:hAnsi="Century" w:eastAsia="Century" w:cs="Century"/>
          <w:b w:val="0"/>
          <w:bCs w:val="0"/>
          <w:lang w:eastAsia="ja-JP"/>
        </w:rPr>
        <w:t xml:space="preserve"> iPad </w:t>
      </w:r>
      <w:r w:rsidRPr="51405E57" w:rsidR="2F6E3FE7">
        <w:rPr>
          <w:rFonts w:ascii="Century" w:hAnsi="Century" w:eastAsia="Century" w:cs="Century"/>
          <w:b w:val="0"/>
          <w:bCs w:val="0"/>
          <w:lang w:eastAsia="ja-JP"/>
        </w:rPr>
        <w:t>のシームレスなデバイス連携を安全かつ円滑に実現するため、</w:t>
      </w:r>
      <w:r w:rsidRPr="51405E57" w:rsidR="2F6E3FE7">
        <w:rPr>
          <w:rFonts w:ascii="Century" w:hAnsi="Century" w:eastAsia="Century" w:cs="Century"/>
          <w:b w:val="0"/>
          <w:bCs w:val="0"/>
          <w:lang w:eastAsia="ja-JP"/>
        </w:rPr>
        <w:t xml:space="preserve">Google Workspace </w:t>
      </w:r>
      <w:r w:rsidRPr="51405E57" w:rsidR="2F6E3FE7">
        <w:rPr>
          <w:rFonts w:ascii="Century" w:hAnsi="Century" w:eastAsia="Century" w:cs="Century"/>
          <w:b w:val="0"/>
          <w:bCs w:val="0"/>
          <w:lang w:eastAsia="ja-JP"/>
        </w:rPr>
        <w:t>と連携したアカウント管理体制の構築</w:t>
      </w:r>
    </w:p>
    <w:p w:rsidRPr="007A695A" w:rsidR="00D4583F" w:rsidP="0FD0EE29" w:rsidRDefault="00D4583F" w14:paraId="429C3E29" w14:textId="42939532">
      <w:pPr>
        <w:pStyle w:val="BodyText"/>
        <w:numPr>
          <w:ilvl w:val="2"/>
          <w:numId w:val="2"/>
        </w:numPr>
        <w:ind w:left="733" w:hanging="487" w:hangingChars="203"/>
        <w:rPr>
          <w:rFonts w:ascii="Century" w:hAnsi="Century" w:eastAsia="Century" w:cs="Century"/>
          <w:b w:val="0"/>
          <w:bCs w:val="0"/>
          <w:lang w:eastAsia="ja-JP"/>
        </w:rPr>
      </w:pPr>
      <w:r w:rsidRPr="0FD0EE29" w:rsidR="335646A3">
        <w:rPr>
          <w:rFonts w:ascii="Century" w:hAnsi="Century" w:eastAsia="Century" w:cs="Century"/>
          <w:b w:val="0"/>
          <w:bCs w:val="0"/>
          <w:lang w:eastAsia="ja-JP"/>
        </w:rPr>
        <w:t>既存の校務用ファイルサーバ、学校NAS及び既存Googleドライブ上のデータに係る移行方針の整理並びに必要な移行</w:t>
      </w:r>
      <w:r w:rsidRPr="0FD0EE29" w:rsidR="337EF282">
        <w:rPr>
          <w:rFonts w:ascii="Century" w:hAnsi="Century" w:eastAsia="Century" w:cs="Century"/>
          <w:b w:val="0"/>
          <w:bCs w:val="0"/>
          <w:lang w:eastAsia="ja-JP"/>
        </w:rPr>
        <w:t>作業</w:t>
      </w:r>
    </w:p>
    <w:p w:rsidR="0C36164C" w:rsidP="0FD0EE29" w:rsidRDefault="0C36164C" w14:paraId="249D0443" w14:textId="72EEFE75">
      <w:pPr>
        <w:pStyle w:val="BodyText"/>
        <w:numPr>
          <w:ilvl w:val="2"/>
          <w:numId w:val="2"/>
        </w:numPr>
        <w:ind w:left="733" w:hanging="487" w:hangingChars="203"/>
        <w:rPr>
          <w:rFonts w:ascii="Century" w:hAnsi="Century" w:eastAsia="Century" w:cs="Century"/>
          <w:b w:val="0"/>
          <w:bCs w:val="0"/>
          <w:lang w:eastAsia="ja-JP"/>
        </w:rPr>
      </w:pPr>
      <w:r w:rsidRPr="0FD0EE29" w:rsidR="3D84EF8E">
        <w:rPr>
          <w:rFonts w:ascii="Century" w:hAnsi="Century" w:eastAsia="Century" w:cs="Century"/>
          <w:b w:val="0"/>
          <w:bCs w:val="0"/>
          <w:lang w:eastAsia="ja-JP"/>
        </w:rPr>
        <w:t>エンドポイント保護、Webフィルタリング、DLP、ログ管理その他必要なセキュリティ対策</w:t>
      </w:r>
      <w:r w:rsidRPr="0FD0EE29" w:rsidR="75D87D64">
        <w:rPr>
          <w:rFonts w:ascii="Century" w:hAnsi="Century" w:eastAsia="Century" w:cs="Century"/>
          <w:b w:val="0"/>
          <w:bCs w:val="0"/>
          <w:lang w:eastAsia="ja-JP"/>
        </w:rPr>
        <w:t>校務支援</w:t>
      </w:r>
      <w:r w:rsidRPr="0FD0EE29" w:rsidR="75D87D64">
        <w:rPr>
          <w:rFonts w:ascii="Century" w:hAnsi="Century" w:eastAsia="Century" w:cs="Century"/>
          <w:b w:val="0"/>
          <w:bCs w:val="0"/>
          <w:lang w:eastAsia="ja-JP"/>
        </w:rPr>
        <w:t>SaaS</w:t>
      </w:r>
      <w:r w:rsidRPr="0FD0EE29" w:rsidR="75D87D64">
        <w:rPr>
          <w:rFonts w:ascii="Century" w:hAnsi="Century" w:eastAsia="Century" w:cs="Century"/>
          <w:b w:val="0"/>
          <w:bCs w:val="0"/>
          <w:lang w:eastAsia="ja-JP"/>
        </w:rPr>
        <w:t>との</w:t>
      </w:r>
      <w:r w:rsidRPr="0FD0EE29" w:rsidR="75D87D64">
        <w:rPr>
          <w:rFonts w:ascii="Century" w:hAnsi="Century" w:eastAsia="Century" w:cs="Century"/>
          <w:b w:val="0"/>
          <w:bCs w:val="0"/>
          <w:lang w:eastAsia="ja-JP"/>
        </w:rPr>
        <w:t>SSO</w:t>
      </w:r>
      <w:r w:rsidRPr="0FD0EE29" w:rsidR="75D87D64">
        <w:rPr>
          <w:rFonts w:ascii="Century" w:hAnsi="Century" w:eastAsia="Century" w:cs="Century"/>
          <w:b w:val="0"/>
          <w:bCs w:val="0"/>
          <w:lang w:eastAsia="ja-JP"/>
        </w:rPr>
        <w:t>、アクセス制御（クライアント証明書の</w:t>
      </w:r>
      <w:r w:rsidRPr="0FD0EE29" w:rsidR="75D87D64">
        <w:rPr>
          <w:rFonts w:ascii="Century" w:hAnsi="Century" w:eastAsia="Century" w:cs="Century"/>
          <w:b w:val="0"/>
          <w:bCs w:val="0"/>
          <w:lang w:eastAsia="ja-JP"/>
        </w:rPr>
        <w:t>MDM</w:t>
      </w:r>
      <w:r w:rsidRPr="0FD0EE29" w:rsidR="75D87D64">
        <w:rPr>
          <w:rFonts w:ascii="Century" w:hAnsi="Century" w:eastAsia="Century" w:cs="Century"/>
          <w:b w:val="0"/>
          <w:bCs w:val="0"/>
          <w:lang w:eastAsia="ja-JP"/>
        </w:rPr>
        <w:t>配布・代替方式の検証を含む）、端末動作確認、ネットワーク接続確認および責任分界の整理</w:t>
      </w:r>
    </w:p>
    <w:p w:rsidRPr="007A695A" w:rsidR="00027E08" w:rsidP="0FD0EE29" w:rsidRDefault="00027E08" w14:paraId="4EA9CA6E" w14:textId="0B2EA6D1">
      <w:pPr>
        <w:pStyle w:val="BodyText"/>
        <w:numPr>
          <w:ilvl w:val="2"/>
          <w:numId w:val="2"/>
        </w:numPr>
        <w:ind w:left="733" w:hanging="487" w:hangingChars="203"/>
        <w:rPr>
          <w:rFonts w:ascii="Century" w:hAnsi="Century" w:eastAsia="Century" w:cs="Century"/>
          <w:b w:val="0"/>
          <w:bCs w:val="0"/>
          <w:lang w:eastAsia="ja-JP"/>
        </w:rPr>
      </w:pPr>
      <w:r w:rsidRPr="0FD0EE29" w:rsidR="122334B7">
        <w:rPr>
          <w:rFonts w:ascii="Century" w:hAnsi="Century" w:eastAsia="Century" w:cs="Century"/>
          <w:b w:val="0"/>
          <w:bCs w:val="0"/>
          <w:lang w:eastAsia="ja-JP"/>
        </w:rPr>
        <w:t>残置Windows端末に係る管理、アクセス制御及び動作確認</w:t>
      </w:r>
    </w:p>
    <w:p w:rsidRPr="007A695A" w:rsidR="00027E08" w:rsidP="0FD0EE29" w:rsidRDefault="6F77B1A4" w14:paraId="62C7C01E" w14:textId="72DA0492">
      <w:pPr>
        <w:pStyle w:val="BodyText"/>
        <w:numPr>
          <w:ilvl w:val="2"/>
          <w:numId w:val="2"/>
        </w:numPr>
        <w:ind w:left="733" w:hanging="487" w:hangingChars="203"/>
        <w:rPr>
          <w:rFonts w:ascii="Century" w:hAnsi="Century" w:eastAsia="Century" w:cs="Century"/>
          <w:b w:val="0"/>
          <w:bCs w:val="0"/>
          <w:lang w:eastAsia="ja-JP"/>
        </w:rPr>
      </w:pPr>
      <w:r w:rsidRPr="0FD0EE29" w:rsidR="1F2EEC8C">
        <w:rPr>
          <w:rFonts w:ascii="Century" w:hAnsi="Century" w:eastAsia="Century" w:cs="Century"/>
          <w:b w:val="0"/>
          <w:bCs w:val="0"/>
          <w:lang w:eastAsia="ja-JP"/>
        </w:rPr>
        <w:t>既存プリンタ等の利用に係る調査、対応方針整理、代表検証及び必要な設定</w:t>
      </w:r>
    </w:p>
    <w:p w:rsidRPr="007A695A" w:rsidR="00027E08" w:rsidP="0FD0EE29" w:rsidRDefault="6F77B1A4" w14:paraId="24222DCB" w14:textId="7667FCC7">
      <w:pPr>
        <w:pStyle w:val="BodyText"/>
        <w:numPr>
          <w:ilvl w:val="2"/>
          <w:numId w:val="2"/>
        </w:numPr>
        <w:ind w:left="733" w:hanging="487" w:hangingChars="203"/>
        <w:rPr>
          <w:rFonts w:ascii="Century" w:hAnsi="Century" w:eastAsia="Century" w:cs="Century"/>
          <w:b w:val="0"/>
          <w:bCs w:val="0"/>
          <w:lang w:eastAsia="ja-JP"/>
        </w:rPr>
      </w:pPr>
      <w:r w:rsidRPr="0FD0EE29" w:rsidR="1F2EEC8C">
        <w:rPr>
          <w:rFonts w:ascii="Century" w:hAnsi="Century" w:eastAsia="Century" w:cs="Century"/>
          <w:b w:val="0"/>
          <w:bCs w:val="0"/>
          <w:lang w:eastAsia="ja-JP"/>
        </w:rPr>
        <w:t>校内LAN</w:t>
      </w:r>
      <w:r w:rsidRPr="0FD0EE29" w:rsidR="04C2449F">
        <w:rPr>
          <w:rFonts w:ascii="Century" w:hAnsi="Century" w:eastAsia="Century" w:cs="Century"/>
          <w:b w:val="0"/>
          <w:bCs w:val="0"/>
          <w:lang w:eastAsia="ja-JP"/>
        </w:rPr>
        <w:t>環境構築業務</w:t>
      </w:r>
      <w:r w:rsidRPr="0FD0EE29" w:rsidR="1F2EEC8C">
        <w:rPr>
          <w:rFonts w:ascii="Century" w:hAnsi="Century" w:eastAsia="Century" w:cs="Century"/>
          <w:b w:val="0"/>
          <w:bCs w:val="0"/>
          <w:lang w:eastAsia="ja-JP"/>
        </w:rPr>
        <w:t>受託者、回線事業者、校務支援SaaS事業者その他関係事業者との調整</w:t>
      </w:r>
    </w:p>
    <w:p w:rsidRPr="007A695A" w:rsidR="00027E08" w:rsidP="0FD0EE29" w:rsidRDefault="00027E08" w14:paraId="4E4397FE" w14:textId="77777777">
      <w:pPr>
        <w:pStyle w:val="BodyText"/>
        <w:numPr>
          <w:ilvl w:val="2"/>
          <w:numId w:val="2"/>
        </w:numPr>
        <w:ind w:left="733" w:hanging="487" w:hangingChars="203"/>
        <w:rPr>
          <w:rFonts w:ascii="Century" w:hAnsi="Century" w:eastAsia="Century" w:cs="Century"/>
          <w:b w:val="0"/>
          <w:bCs w:val="0"/>
          <w:lang w:eastAsia="ja-JP"/>
        </w:rPr>
      </w:pPr>
      <w:r w:rsidRPr="0FD0EE29" w:rsidR="122334B7">
        <w:rPr>
          <w:rFonts w:ascii="Century" w:hAnsi="Century" w:eastAsia="Century" w:cs="Century"/>
          <w:b w:val="0"/>
          <w:bCs w:val="0"/>
          <w:lang w:eastAsia="ja-JP"/>
        </w:rPr>
        <w:t>導入研修、簡易マニュアル作成及び運用引継ぎ</w:t>
      </w:r>
    </w:p>
    <w:p w:rsidRPr="007A695A" w:rsidR="00027E08" w:rsidP="0FD0EE29" w:rsidRDefault="00027E08" w14:paraId="122ABD8C" w14:textId="12E55DEC">
      <w:pPr>
        <w:pStyle w:val="BodyText"/>
        <w:numPr>
          <w:ilvl w:val="2"/>
          <w:numId w:val="2"/>
        </w:numPr>
        <w:ind w:left="733" w:hanging="487" w:hangingChars="203"/>
        <w:rPr>
          <w:rFonts w:ascii="Century" w:hAnsi="Century" w:eastAsia="Century" w:cs="Century"/>
          <w:b w:val="0"/>
          <w:bCs w:val="0"/>
          <w:lang w:eastAsia="ja-JP"/>
        </w:rPr>
      </w:pPr>
      <w:r w:rsidRPr="51405E57" w:rsidR="122334B7">
        <w:rPr>
          <w:rFonts w:ascii="Century" w:hAnsi="Century" w:eastAsia="Century" w:cs="Century"/>
          <w:b w:val="0"/>
          <w:bCs w:val="0"/>
          <w:lang w:eastAsia="ja-JP"/>
        </w:rPr>
        <w:t>常駐型ヘルプデスク</w:t>
      </w:r>
      <w:r w:rsidRPr="51405E57" w:rsidR="74C268B0">
        <w:rPr>
          <w:rFonts w:ascii="Century" w:hAnsi="Century" w:eastAsia="Century" w:cs="Century"/>
          <w:b w:val="0"/>
          <w:bCs w:val="0"/>
          <w:lang w:eastAsia="ja-JP"/>
        </w:rPr>
        <w:t>の運用</w:t>
      </w:r>
      <w:r w:rsidRPr="51405E57" w:rsidR="122334B7">
        <w:rPr>
          <w:rFonts w:ascii="Century" w:hAnsi="Century" w:eastAsia="Century" w:cs="Century"/>
          <w:b w:val="0"/>
          <w:bCs w:val="0"/>
          <w:lang w:eastAsia="ja-JP"/>
        </w:rPr>
        <w:t>、障害対応、設定変更</w:t>
      </w:r>
      <w:r w:rsidRPr="51405E57" w:rsidR="2EE92FF3">
        <w:rPr>
          <w:rFonts w:ascii="Century" w:hAnsi="Century" w:eastAsia="Century" w:cs="Century"/>
          <w:b w:val="0"/>
          <w:bCs w:val="0"/>
          <w:lang w:eastAsia="ja-JP"/>
        </w:rPr>
        <w:t>等作業、</w:t>
      </w:r>
      <w:r w:rsidRPr="51405E57" w:rsidR="122334B7">
        <w:rPr>
          <w:rFonts w:ascii="Century" w:hAnsi="Century" w:eastAsia="Century" w:cs="Century"/>
          <w:b w:val="0"/>
          <w:bCs w:val="0"/>
          <w:lang w:eastAsia="ja-JP"/>
        </w:rPr>
        <w:t>及び定例報告</w:t>
      </w:r>
    </w:p>
    <w:p w:rsidRPr="007A695A" w:rsidR="00027E08" w:rsidP="0FD0EE29" w:rsidRDefault="3392EF4A" w14:paraId="69A22666" w14:textId="466A14C0">
      <w:pPr>
        <w:pStyle w:val="BodyText"/>
        <w:numPr>
          <w:ilvl w:val="2"/>
          <w:numId w:val="2"/>
        </w:numPr>
        <w:ind w:left="733" w:hanging="487" w:hangingChars="203"/>
        <w:rPr>
          <w:rFonts w:ascii="Century" w:hAnsi="Century" w:eastAsia="Century" w:cs="Century"/>
          <w:b w:val="0"/>
          <w:bCs w:val="0"/>
          <w:lang w:eastAsia="ja-JP"/>
        </w:rPr>
      </w:pPr>
      <w:r w:rsidRPr="0FD0EE29" w:rsidR="1F2EEC8C">
        <w:rPr>
          <w:rFonts w:ascii="Century" w:hAnsi="Century" w:eastAsia="Century" w:cs="Century"/>
          <w:b w:val="0"/>
          <w:bCs w:val="0"/>
          <w:lang w:eastAsia="ja-JP"/>
        </w:rPr>
        <w:t>契約満了時の引継ぎ、設定情報整理及び</w:t>
      </w:r>
      <w:r w:rsidRPr="0FD0EE29" w:rsidR="14C13746">
        <w:rPr>
          <w:rFonts w:ascii="Century" w:hAnsi="Century" w:eastAsia="Century" w:cs="Century"/>
          <w:b w:val="0"/>
          <w:bCs w:val="0"/>
          <w:lang w:eastAsia="ja-JP"/>
        </w:rPr>
        <w:t>共有</w:t>
      </w:r>
      <w:r w:rsidRPr="0FD0EE29" w:rsidR="7AD4960A">
        <w:rPr>
          <w:rFonts w:ascii="Century" w:hAnsi="Century" w:eastAsia="Century" w:cs="Century"/>
          <w:b w:val="0"/>
          <w:bCs w:val="0"/>
          <w:lang w:eastAsia="ja-JP"/>
        </w:rPr>
        <w:t>、</w:t>
      </w:r>
      <w:r w:rsidRPr="0FD0EE29" w:rsidR="1F2EEC8C">
        <w:rPr>
          <w:rFonts w:ascii="Century" w:hAnsi="Century" w:eastAsia="Century" w:cs="Century"/>
          <w:b w:val="0"/>
          <w:bCs w:val="0"/>
          <w:lang w:eastAsia="ja-JP"/>
        </w:rPr>
        <w:t>次期環境への移行支援</w:t>
      </w:r>
    </w:p>
    <w:p w:rsidRPr="007A695A" w:rsidR="00027E08" w:rsidP="0FD0EE29" w:rsidRDefault="3392EF4A" w14:paraId="669F4A28" w14:textId="0A872E50">
      <w:pPr>
        <w:pStyle w:val="BodyText"/>
        <w:numPr>
          <w:ilvl w:val="2"/>
          <w:numId w:val="2"/>
        </w:numPr>
        <w:ind w:left="733" w:hanging="487" w:hangingChars="203"/>
        <w:rPr>
          <w:rFonts w:ascii="Century" w:hAnsi="Century" w:eastAsia="Century" w:cs="Century"/>
          <w:b w:val="0"/>
          <w:bCs w:val="0"/>
          <w:lang w:eastAsia="ja-JP"/>
        </w:rPr>
      </w:pPr>
      <w:r w:rsidRPr="0FD0EE29" w:rsidR="19FC1F3A">
        <w:rPr>
          <w:rFonts w:ascii="Century" w:hAnsi="Century" w:eastAsia="Century" w:cs="Century"/>
          <w:b w:val="0"/>
          <w:bCs w:val="0"/>
        </w:rPr>
        <w:t>本市が要請した際には、本業務に関する必要な情報の提供並びに軽微な作業及び設定変更について、本業務の範囲内（追加費用なし）で対応すること。</w:t>
      </w:r>
      <w:r>
        <w:br/>
      </w:r>
      <w:r>
        <w:br/>
      </w:r>
    </w:p>
    <w:p w:rsidRPr="007A695A" w:rsidR="006A7524" w:rsidP="0FD0EE29" w:rsidRDefault="6F77B1A4" w14:paraId="12A1AB48" w14:textId="437E76E1">
      <w:pPr>
        <w:pStyle w:val="BodyText"/>
        <w:numPr>
          <w:ilvl w:val="1"/>
          <w:numId w:val="2"/>
        </w:numPr>
        <w:rPr>
          <w:rFonts w:ascii="Century" w:hAnsi="Century" w:eastAsia="Century" w:cs="Century"/>
          <w:b w:val="0"/>
          <w:bCs w:val="0"/>
          <w:lang w:eastAsia="ja-JP"/>
        </w:rPr>
      </w:pPr>
      <w:r w:rsidRPr="0FD0EE29" w:rsidR="1F2EEC8C">
        <w:rPr>
          <w:rFonts w:ascii="Century" w:hAnsi="Century" w:eastAsia="Century" w:cs="Century"/>
          <w:b w:val="0"/>
          <w:bCs w:val="0"/>
          <w:lang w:eastAsia="ja-JP"/>
        </w:rPr>
        <w:t>本業務に含まない範囲</w:t>
      </w:r>
      <w:r>
        <w:br/>
      </w:r>
      <w:r>
        <w:br/>
      </w:r>
      <w:r w:rsidRPr="0FD0EE29" w:rsidR="4E54BD95">
        <w:rPr>
          <w:rFonts w:ascii="Century" w:hAnsi="Century" w:eastAsia="Century" w:cs="Century"/>
          <w:b w:val="0"/>
          <w:bCs w:val="0"/>
          <w:lang w:eastAsia="ja-JP"/>
        </w:rPr>
        <w:t xml:space="preserve">  </w:t>
      </w:r>
      <w:r w:rsidRPr="0FD0EE29" w:rsidR="063ACBDB">
        <w:rPr>
          <w:rFonts w:ascii="Century" w:hAnsi="Century" w:eastAsia="Century" w:cs="Century"/>
          <w:b w:val="0"/>
          <w:bCs w:val="0"/>
          <w:lang w:eastAsia="ja-JP"/>
        </w:rPr>
        <w:t>次の業務は、原則として本業務に含まない。</w:t>
      </w:r>
    </w:p>
    <w:p w:rsidRPr="007A695A" w:rsidR="006A7524" w:rsidP="0FD0EE29" w:rsidRDefault="006A7524" w14:paraId="653540D3" w14:textId="77777777">
      <w:pPr>
        <w:pStyle w:val="BodyText"/>
        <w:numPr>
          <w:ilvl w:val="2"/>
          <w:numId w:val="2"/>
        </w:numPr>
        <w:ind w:left="763" w:hanging="509" w:hangingChars="212"/>
        <w:rPr>
          <w:rFonts w:ascii="Century" w:hAnsi="Century" w:eastAsia="Century" w:cs="Century"/>
          <w:b w:val="0"/>
          <w:bCs w:val="0"/>
          <w:lang w:eastAsia="ja-JP"/>
        </w:rPr>
      </w:pPr>
      <w:r w:rsidRPr="0FD0EE29" w:rsidR="314305AA">
        <w:rPr>
          <w:rFonts w:ascii="Century" w:hAnsi="Century" w:eastAsia="Century" w:cs="Century"/>
          <w:b w:val="0"/>
          <w:bCs w:val="0"/>
          <w:lang w:eastAsia="ja-JP"/>
        </w:rPr>
        <w:t>全拠点分のインターネット接続回線、ISP契約、ONU、拠点側ルータ又はCPEの物理的調達及び設置</w:t>
      </w:r>
    </w:p>
    <w:p w:rsidRPr="007A695A" w:rsidR="006A7524" w:rsidP="0FD0EE29" w:rsidRDefault="07028369" w14:paraId="1B4EC9A3" w14:textId="635B4E30">
      <w:pPr>
        <w:pStyle w:val="BodyText"/>
        <w:numPr>
          <w:ilvl w:val="2"/>
          <w:numId w:val="2"/>
        </w:numPr>
        <w:ind w:left="763" w:hanging="509" w:hangingChars="212"/>
        <w:rPr>
          <w:rFonts w:ascii="Century" w:hAnsi="Century" w:eastAsia="Century" w:cs="Century"/>
          <w:b w:val="0"/>
          <w:bCs w:val="0"/>
          <w:lang w:eastAsia="ja-JP"/>
        </w:rPr>
      </w:pPr>
      <w:r w:rsidRPr="0FD0EE29" w:rsidR="063ACBDB">
        <w:rPr>
          <w:rFonts w:ascii="Century" w:hAnsi="Century" w:eastAsia="Century" w:cs="Century"/>
          <w:b w:val="0"/>
          <w:bCs w:val="0"/>
          <w:lang w:eastAsia="ja-JP"/>
        </w:rPr>
        <w:t>アクセスポイント、スイッチ、校内配線その他校内LAN機器の物理的調達、設置、</w:t>
      </w:r>
      <w:r w:rsidRPr="0FD0EE29" w:rsidR="063ACBDB">
        <w:rPr>
          <w:rFonts w:ascii="Century" w:hAnsi="Century" w:eastAsia="Century" w:cs="Century"/>
          <w:b w:val="0"/>
          <w:bCs w:val="0"/>
          <w:lang w:eastAsia="ja-JP"/>
        </w:rPr>
        <w:t>撤</w:t>
      </w:r>
      <w:r w:rsidRPr="0FD0EE29" w:rsidR="063ACBDB">
        <w:rPr>
          <w:rFonts w:ascii="Century" w:hAnsi="Century" w:eastAsia="Century" w:cs="Century"/>
          <w:b w:val="0"/>
          <w:bCs w:val="0"/>
          <w:lang w:eastAsia="ja-JP"/>
        </w:rPr>
        <w:t>去及び配線</w:t>
      </w:r>
      <w:r w:rsidRPr="0FD0EE29" w:rsidR="346A70AC">
        <w:rPr>
          <w:rFonts w:ascii="Century" w:hAnsi="Century" w:eastAsia="Century" w:cs="Century"/>
          <w:b w:val="0"/>
          <w:bCs w:val="0"/>
          <w:lang w:eastAsia="ja-JP"/>
        </w:rPr>
        <w:t>作業</w:t>
      </w:r>
    </w:p>
    <w:p w:rsidRPr="007A695A" w:rsidR="006A7524" w:rsidP="0FD0EE29" w:rsidRDefault="006A7524" w14:paraId="0F6DA8E7" w14:textId="77777777">
      <w:pPr>
        <w:pStyle w:val="BodyText"/>
        <w:numPr>
          <w:ilvl w:val="2"/>
          <w:numId w:val="2"/>
        </w:numPr>
        <w:ind w:left="763" w:hanging="509" w:hangingChars="212"/>
        <w:rPr>
          <w:rFonts w:ascii="Century" w:hAnsi="Century" w:eastAsia="Century" w:cs="Century"/>
          <w:b w:val="0"/>
          <w:bCs w:val="0"/>
          <w:lang w:eastAsia="ja-JP"/>
        </w:rPr>
      </w:pPr>
      <w:r w:rsidRPr="0FD0EE29" w:rsidR="314305AA">
        <w:rPr>
          <w:rFonts w:ascii="Century" w:hAnsi="Century" w:eastAsia="Century" w:cs="Century"/>
          <w:b w:val="0"/>
          <w:bCs w:val="0"/>
          <w:lang w:eastAsia="ja-JP"/>
        </w:rPr>
        <w:t>校務支援SaaS本体の調達、利用料、アプリケーション保守及び制度改正対応</w:t>
      </w:r>
    </w:p>
    <w:p w:rsidRPr="007A695A" w:rsidR="006A7524" w:rsidP="0FD0EE29" w:rsidRDefault="006A7524" w14:paraId="6D72F257" w14:textId="3F141894">
      <w:pPr>
        <w:pStyle w:val="BodyText"/>
        <w:numPr>
          <w:ilvl w:val="2"/>
          <w:numId w:val="2"/>
        </w:numPr>
        <w:ind w:left="763" w:hanging="509" w:hangingChars="212"/>
        <w:rPr>
          <w:rFonts w:ascii="Century" w:hAnsi="Century" w:eastAsia="Century" w:cs="Century"/>
          <w:b w:val="0"/>
          <w:bCs w:val="0"/>
          <w:lang w:eastAsia="ja-JP"/>
        </w:rPr>
      </w:pPr>
      <w:r w:rsidRPr="0FD0EE29" w:rsidR="314305AA">
        <w:rPr>
          <w:rFonts w:ascii="Century" w:hAnsi="Century" w:eastAsia="Century" w:cs="Century"/>
          <w:b w:val="0"/>
          <w:bCs w:val="0"/>
          <w:lang w:eastAsia="ja-JP"/>
        </w:rPr>
        <w:t>児童生徒用iPad及び教職員用iPadの物理的な修理、引取り、予備端末保管等の既存契約に含まれる業務</w:t>
      </w:r>
    </w:p>
    <w:p w:rsidRPr="007A695A" w:rsidR="006A7524" w:rsidP="0FD0EE29" w:rsidRDefault="006A7524" w14:paraId="672FB29D" w14:textId="14E796B9">
      <w:pPr>
        <w:pStyle w:val="BodyText"/>
        <w:numPr>
          <w:ilvl w:val="2"/>
          <w:numId w:val="2"/>
        </w:numPr>
        <w:ind w:left="763" w:hanging="509" w:hangingChars="212"/>
        <w:rPr>
          <w:rFonts w:ascii="Century" w:hAnsi="Century" w:eastAsia="Century" w:cs="Century"/>
          <w:b w:val="0"/>
          <w:bCs w:val="0"/>
          <w:lang w:eastAsia="ja-JP"/>
        </w:rPr>
      </w:pPr>
      <w:r w:rsidRPr="0FD0EE29" w:rsidR="314305AA">
        <w:rPr>
          <w:rFonts w:ascii="Century" w:hAnsi="Century" w:eastAsia="Century" w:cs="Century"/>
          <w:b w:val="0"/>
          <w:bCs w:val="0"/>
          <w:lang w:eastAsia="ja-JP"/>
        </w:rPr>
        <w:t>既存校務用端末の撤去、廃棄及びデータ消去</w:t>
      </w:r>
    </w:p>
    <w:p w:rsidRPr="007A695A" w:rsidR="006A7524" w:rsidP="0FD0EE29" w:rsidRDefault="006A7524" w14:paraId="2A1DA6BE" w14:textId="025621BF">
      <w:pPr>
        <w:pStyle w:val="BodyText"/>
        <w:numPr>
          <w:ilvl w:val="2"/>
          <w:numId w:val="2"/>
        </w:numPr>
        <w:ind w:left="763" w:hanging="509" w:hangingChars="212"/>
        <w:rPr>
          <w:rFonts w:ascii="Century" w:hAnsi="Century" w:eastAsia="Century" w:cs="Century"/>
          <w:b w:val="0"/>
          <w:bCs w:val="0"/>
          <w:lang w:eastAsia="ja-JP"/>
        </w:rPr>
      </w:pPr>
      <w:r w:rsidRPr="0FD0EE29" w:rsidR="314305AA">
        <w:rPr>
          <w:rFonts w:ascii="Century" w:hAnsi="Century" w:eastAsia="Century" w:cs="Century"/>
          <w:b w:val="0"/>
          <w:bCs w:val="0"/>
          <w:lang w:eastAsia="ja-JP"/>
        </w:rPr>
        <w:t>授業支援そのもの、教材作成支援に該当する業務</w:t>
      </w:r>
    </w:p>
    <w:p w:rsidRPr="00D54BB0" w:rsidR="00D54BB0" w:rsidP="0FD0EE29" w:rsidRDefault="006A7524" w14:paraId="291C1AF5" w14:textId="5E6CA97D">
      <w:pPr>
        <w:pStyle w:val="BodyText"/>
        <w:numPr>
          <w:ilvl w:val="2"/>
          <w:numId w:val="2"/>
        </w:numPr>
        <w:ind w:left="763" w:hanging="509" w:hangingChars="212"/>
        <w:rPr>
          <w:rFonts w:ascii="Century" w:hAnsi="Century" w:eastAsia="Century" w:cs="Century"/>
          <w:b w:val="0"/>
          <w:bCs w:val="0"/>
          <w:lang w:eastAsia="ja-JP"/>
        </w:rPr>
      </w:pPr>
      <w:r w:rsidRPr="0FD0EE29" w:rsidR="314305AA">
        <w:rPr>
          <w:rFonts w:ascii="Century" w:hAnsi="Century" w:eastAsia="Century" w:cs="Century"/>
          <w:b w:val="0"/>
          <w:bCs w:val="0"/>
          <w:lang w:eastAsia="ja-JP"/>
        </w:rPr>
        <w:t>本仕様書に明記しない既存システム固有のアプリケーション保守</w:t>
      </w:r>
      <w:r>
        <w:br/>
      </w:r>
    </w:p>
    <w:p w:rsidRPr="007A695A" w:rsidR="00027E08" w:rsidP="0FD0EE29" w:rsidRDefault="07028369" w14:paraId="6403E6B6" w14:textId="7ABBF37C">
      <w:pPr>
        <w:pStyle w:val="BodyText"/>
        <w:ind w:firstLine="240" w:firstLineChars="100"/>
        <w:rPr>
          <w:rFonts w:ascii="Century" w:hAnsi="Century" w:eastAsia="Century" w:cs="Century"/>
          <w:b w:val="0"/>
          <w:bCs w:val="0"/>
          <w:lang w:eastAsia="ja-JP"/>
        </w:rPr>
      </w:pPr>
      <w:r w:rsidRPr="0FD0EE29" w:rsidR="063ACBDB">
        <w:rPr>
          <w:rFonts w:ascii="Century" w:hAnsi="Century" w:eastAsia="Century" w:cs="Century"/>
          <w:b w:val="0"/>
          <w:bCs w:val="0"/>
          <w:lang w:eastAsia="ja-JP"/>
        </w:rPr>
        <w:t>ただし、上記に該当する業務であっても、本業務の実施上、関係事業者との調整、一次切り分け又は責任分界の整理が必要な場合は、本業務の範囲内で対応すること。</w:t>
      </w:r>
    </w:p>
    <w:p w:rsidRPr="007A695A" w:rsidR="00027E08" w:rsidP="0FD0EE29" w:rsidRDefault="006A7524" w14:paraId="6D795B98" w14:textId="1FEADCB0">
      <w:pPr>
        <w:pStyle w:val="BodyText"/>
        <w:ind w:firstLine="240" w:firstLineChars="100"/>
        <w:rPr>
          <w:rFonts w:ascii="Century" w:hAnsi="Century" w:eastAsia="Century" w:cs="Century"/>
          <w:b w:val="0"/>
          <w:bCs w:val="0"/>
          <w:lang w:eastAsia="ja-JP"/>
        </w:rPr>
      </w:pPr>
      <w:r>
        <w:br/>
      </w:r>
    </w:p>
    <w:p w:rsidRPr="007A695A" w:rsidR="00694647" w:rsidP="0FD0EE29" w:rsidRDefault="00694647" w14:paraId="46556256" w14:textId="77777777">
      <w:pPr>
        <w:pStyle w:val="BodyText"/>
        <w:rPr>
          <w:rFonts w:ascii="Century" w:hAnsi="Century" w:eastAsia="Century" w:cs="Century"/>
          <w:b w:val="0"/>
          <w:bCs w:val="0"/>
          <w:lang w:eastAsia="ja-JP"/>
        </w:rPr>
      </w:pPr>
    </w:p>
    <w:p w:rsidRPr="007A695A" w:rsidR="00027E08" w:rsidP="0FD0EE29" w:rsidRDefault="006A7524" w14:paraId="44DA64B5" w14:textId="05554DF2">
      <w:pPr>
        <w:pStyle w:val="BodyText"/>
        <w:numPr>
          <w:ilvl w:val="0"/>
          <w:numId w:val="2"/>
        </w:numPr>
        <w:rPr>
          <w:rFonts w:ascii="Century" w:hAnsi="Century" w:eastAsia="Century" w:cs="Century"/>
          <w:b w:val="0"/>
          <w:bCs w:val="0"/>
          <w:lang w:eastAsia="ja-JP"/>
        </w:rPr>
      </w:pPr>
      <w:r w:rsidRPr="29EB8882" w:rsidR="314305AA">
        <w:rPr>
          <w:rFonts w:ascii="Century" w:hAnsi="Century" w:eastAsia="Century" w:cs="Century"/>
          <w:b w:val="1"/>
          <w:bCs w:val="1"/>
          <w:lang w:eastAsia="ja-JP"/>
        </w:rPr>
        <w:t>必須要件</w:t>
      </w:r>
    </w:p>
    <w:p w:rsidRPr="007A695A" w:rsidR="006A7524" w:rsidP="0FD0EE29" w:rsidRDefault="07028369" w14:paraId="3541749C" w14:textId="349BE8C0">
      <w:pPr>
        <w:pStyle w:val="BodyText"/>
        <w:numPr>
          <w:ilvl w:val="1"/>
          <w:numId w:val="2"/>
        </w:numPr>
        <w:rPr>
          <w:rFonts w:ascii="Century" w:hAnsi="Century" w:eastAsia="Century" w:cs="Century"/>
          <w:b w:val="0"/>
          <w:bCs w:val="0"/>
          <w:lang w:eastAsia="ja-JP"/>
        </w:rPr>
      </w:pPr>
      <w:r w:rsidRPr="0FD0EE29" w:rsidR="063ACBDB">
        <w:rPr>
          <w:rFonts w:ascii="Century" w:hAnsi="Century" w:eastAsia="Century" w:cs="Century"/>
          <w:b w:val="0"/>
          <w:bCs w:val="0"/>
          <w:lang w:eastAsia="ja-JP"/>
        </w:rPr>
        <w:t>認証・アクセス制御</w:t>
      </w:r>
    </w:p>
    <w:p w:rsidRPr="007A695A" w:rsidR="006A7524" w:rsidP="0FD0EE29" w:rsidRDefault="006A7524" w14:paraId="361AB586" w14:textId="08212B6D">
      <w:pPr>
        <w:pStyle w:val="BodyText"/>
        <w:ind w:firstLine="240" w:firstLineChars="100"/>
        <w:rPr>
          <w:rFonts w:ascii="Century" w:hAnsi="Century" w:eastAsia="Century" w:cs="Century"/>
          <w:b w:val="0"/>
          <w:bCs w:val="0"/>
          <w:lang w:eastAsia="ja-JP"/>
        </w:rPr>
      </w:pPr>
      <w:r w:rsidRPr="0FD0EE29" w:rsidR="314305AA">
        <w:rPr>
          <w:rFonts w:ascii="Century" w:hAnsi="Century" w:eastAsia="Century" w:cs="Century"/>
          <w:b w:val="0"/>
          <w:bCs w:val="0"/>
          <w:lang w:eastAsia="ja-JP"/>
        </w:rPr>
        <w:t>提案者は、次の要件を満たす構成を提案すること。</w:t>
      </w:r>
    </w:p>
    <w:p w:rsidRPr="007A695A" w:rsidR="006A7524" w:rsidP="0FD0EE29" w:rsidRDefault="006A7524" w14:paraId="10942CB1" w14:textId="533C2EC0">
      <w:pPr>
        <w:pStyle w:val="BodyText"/>
        <w:numPr>
          <w:ilvl w:val="2"/>
          <w:numId w:val="2"/>
        </w:numPr>
        <w:ind w:left="718" w:hanging="470" w:hangingChars="196"/>
        <w:rPr>
          <w:rFonts w:ascii="Century" w:hAnsi="Century" w:eastAsia="Century" w:cs="Century"/>
          <w:b w:val="0"/>
          <w:bCs w:val="0"/>
          <w:lang w:eastAsia="ja-JP"/>
        </w:rPr>
      </w:pPr>
      <w:r w:rsidRPr="0FD0EE29" w:rsidR="314305AA">
        <w:rPr>
          <w:rFonts w:ascii="Century" w:hAnsi="Century" w:eastAsia="Century" w:cs="Century"/>
          <w:b w:val="0"/>
          <w:bCs w:val="0"/>
          <w:lang w:eastAsia="ja-JP"/>
        </w:rPr>
        <w:t>Googleアカウントを中心とした認証基盤を構成すること</w:t>
      </w:r>
      <w:r w:rsidRPr="0FD0EE29" w:rsidR="314305AA">
        <w:rPr>
          <w:rFonts w:ascii="Century" w:hAnsi="Century" w:eastAsia="Century" w:cs="Century"/>
          <w:b w:val="0"/>
          <w:bCs w:val="0"/>
          <w:lang w:eastAsia="ja-JP"/>
        </w:rPr>
        <w:t>。</w:t>
      </w:r>
    </w:p>
    <w:p w:rsidRPr="007A695A" w:rsidR="006A7524" w:rsidP="0FD0EE29" w:rsidRDefault="006A7524" w14:paraId="0995CF3E" w14:textId="77777777">
      <w:pPr>
        <w:pStyle w:val="BodyText"/>
        <w:numPr>
          <w:ilvl w:val="2"/>
          <w:numId w:val="2"/>
        </w:numPr>
        <w:ind w:left="718" w:hanging="470" w:hangingChars="196"/>
        <w:rPr>
          <w:rFonts w:ascii="Century" w:hAnsi="Century" w:eastAsia="Century" w:cs="Century"/>
          <w:b w:val="0"/>
          <w:bCs w:val="0"/>
          <w:lang w:eastAsia="ja-JP"/>
        </w:rPr>
      </w:pPr>
      <w:r w:rsidRPr="0FD0EE29" w:rsidR="314305AA">
        <w:rPr>
          <w:rFonts w:ascii="Century" w:hAnsi="Century" w:eastAsia="Century" w:cs="Century"/>
          <w:b w:val="0"/>
          <w:bCs w:val="0"/>
          <w:lang w:eastAsia="ja-JP"/>
        </w:rPr>
        <w:t>校務情報へアクセスできる利用者、端末、場所、状態を制御できること。</w:t>
      </w:r>
    </w:p>
    <w:p w:rsidRPr="007A695A" w:rsidR="006A7524" w:rsidP="0FD0EE29" w:rsidRDefault="006A7524" w14:paraId="43039D27" w14:textId="77777777">
      <w:pPr>
        <w:pStyle w:val="BodyText"/>
        <w:numPr>
          <w:ilvl w:val="2"/>
          <w:numId w:val="2"/>
        </w:numPr>
        <w:ind w:left="718" w:hanging="470" w:hangingChars="196"/>
        <w:rPr>
          <w:rFonts w:ascii="Century" w:hAnsi="Century" w:eastAsia="Century" w:cs="Century"/>
          <w:b w:val="0"/>
          <w:bCs w:val="0"/>
          <w:lang w:eastAsia="ja-JP"/>
        </w:rPr>
      </w:pPr>
      <w:r w:rsidRPr="0FD0EE29" w:rsidR="314305AA">
        <w:rPr>
          <w:rFonts w:ascii="Century" w:hAnsi="Century" w:eastAsia="Century" w:cs="Century"/>
          <w:b w:val="0"/>
          <w:bCs w:val="0"/>
          <w:lang w:eastAsia="ja-JP"/>
        </w:rPr>
        <w:t>管理対象外端末、私物端末又は本市が許可しない端末から、校務情報へアクセスできないようにすること。</w:t>
      </w:r>
    </w:p>
    <w:p w:rsidRPr="007A695A" w:rsidR="006A7524" w:rsidP="0FD0EE29" w:rsidRDefault="006A7524" w14:paraId="255612A1" w14:textId="77777777">
      <w:pPr>
        <w:pStyle w:val="BodyText"/>
        <w:numPr>
          <w:ilvl w:val="2"/>
          <w:numId w:val="2"/>
        </w:numPr>
        <w:ind w:left="718" w:hanging="470" w:hangingChars="196"/>
        <w:rPr>
          <w:rFonts w:ascii="Century" w:hAnsi="Century" w:eastAsia="Century" w:cs="Century"/>
          <w:b w:val="0"/>
          <w:bCs w:val="0"/>
          <w:lang w:eastAsia="ja-JP"/>
        </w:rPr>
      </w:pPr>
      <w:r w:rsidRPr="0FD0EE29" w:rsidR="314305AA">
        <w:rPr>
          <w:rFonts w:ascii="Century" w:hAnsi="Century" w:eastAsia="Century" w:cs="Century"/>
          <w:b w:val="0"/>
          <w:bCs w:val="0"/>
          <w:lang w:eastAsia="ja-JP"/>
        </w:rPr>
        <w:t>多要素認証、リスクに応じた認証、SSO等を適切に組み合わせ、利便性と安全性を両立すること。</w:t>
      </w:r>
    </w:p>
    <w:p w:rsidR="07028369" w:rsidP="0FD0EE29" w:rsidRDefault="07028369" w14:paraId="2F9BCFCF" w14:textId="054F656A">
      <w:pPr>
        <w:pStyle w:val="BodyText"/>
        <w:numPr>
          <w:ilvl w:val="2"/>
          <w:numId w:val="2"/>
        </w:numPr>
        <w:ind w:left="718" w:hanging="470" w:hangingChars="196"/>
        <w:rPr>
          <w:rFonts w:ascii="Century" w:hAnsi="Century" w:eastAsia="Century" w:cs="Century"/>
          <w:b w:val="0"/>
          <w:bCs w:val="0"/>
          <w:lang w:eastAsia="ja-JP"/>
        </w:rPr>
      </w:pPr>
      <w:r w:rsidRPr="0FD0EE29" w:rsidR="6DEA7782">
        <w:rPr>
          <w:rFonts w:ascii="Century" w:hAnsi="Century" w:eastAsia="Century" w:cs="Century"/>
          <w:b w:val="0"/>
          <w:bCs w:val="0"/>
          <w:lang w:eastAsia="ja-JP"/>
        </w:rPr>
        <w:t>本市が別途調達する校務支援SaaS及びその他必要となるクラウドサービスとの認証連携（SAML認証、OIDC等の標準プロトコルによるシングルサインオン）に対応できること。なお、連携対象のSaaS等の詳細仕様については、選定後に本市と受託者間で協議の上、決定するものとし、受託者は必要な設定・接続検証等を行うこと。</w:t>
      </w:r>
    </w:p>
    <w:p w:rsidRPr="007A695A" w:rsidR="006A7524" w:rsidP="0FD0EE29" w:rsidRDefault="2D868F19" w14:paraId="48325CDB" w14:textId="5C9A212C">
      <w:pPr>
        <w:pStyle w:val="BodyText"/>
        <w:numPr>
          <w:ilvl w:val="2"/>
          <w:numId w:val="2"/>
        </w:numPr>
        <w:ind w:left="718" w:hanging="470" w:hangingChars="196"/>
        <w:rPr>
          <w:rFonts w:ascii="Century" w:hAnsi="Century" w:eastAsia="Century" w:cs="Century"/>
          <w:b w:val="0"/>
          <w:bCs w:val="0"/>
          <w:lang w:eastAsia="ja-JP"/>
        </w:rPr>
      </w:pPr>
      <w:r w:rsidRPr="0FD0EE29" w:rsidR="267B64F8">
        <w:rPr>
          <w:rFonts w:ascii="Century" w:hAnsi="Century" w:eastAsia="Century" w:cs="Century"/>
          <w:b w:val="0"/>
          <w:bCs w:val="0"/>
          <w:lang w:eastAsia="ja-JP"/>
        </w:rPr>
        <w:t>例外的にアクセスを認める端末、利用者、場所又は用途については、本市と協議の上で条件を明確化し、必要なログ取得及び定期的な見直しが可能な構成とすること。</w:t>
      </w:r>
      <w:r>
        <w:br/>
      </w:r>
    </w:p>
    <w:p w:rsidRPr="007A695A" w:rsidR="00D71761" w:rsidP="0FD0EE29" w:rsidRDefault="00D71761" w14:paraId="55E5A89A" w14:textId="24935DA9">
      <w:pPr>
        <w:pStyle w:val="BodyText"/>
        <w:numPr>
          <w:ilvl w:val="1"/>
          <w:numId w:val="2"/>
        </w:numPr>
        <w:rPr>
          <w:rFonts w:ascii="Century" w:hAnsi="Century" w:eastAsia="Century" w:cs="Century"/>
          <w:b w:val="0"/>
          <w:bCs w:val="0"/>
          <w:lang w:eastAsia="ja-JP"/>
        </w:rPr>
      </w:pPr>
      <w:r w:rsidRPr="0FD0EE29" w:rsidR="21D7A1FB">
        <w:rPr>
          <w:rFonts w:ascii="Century" w:hAnsi="Century" w:eastAsia="Century" w:cs="Century"/>
          <w:b w:val="0"/>
          <w:bCs w:val="0"/>
          <w:lang w:eastAsia="ja-JP"/>
        </w:rPr>
        <w:t>端末管理・端末制御</w:t>
      </w:r>
      <w:r>
        <w:br/>
      </w:r>
      <w:r w:rsidRPr="0FD0EE29" w:rsidR="21D7A1FB">
        <w:rPr>
          <w:rFonts w:ascii="Century" w:hAnsi="Century" w:eastAsia="Century" w:cs="Century"/>
          <w:b w:val="0"/>
          <w:bCs w:val="0"/>
          <w:lang w:eastAsia="ja-JP"/>
        </w:rPr>
        <w:t>　</w:t>
      </w:r>
      <w:r>
        <w:br/>
      </w:r>
      <w:r w:rsidRPr="0FD0EE29" w:rsidR="0CB0F6EC">
        <w:rPr>
          <w:rFonts w:ascii="Century" w:hAnsi="Century" w:eastAsia="Century" w:cs="Century"/>
          <w:b w:val="0"/>
          <w:bCs w:val="0"/>
          <w:lang w:eastAsia="ja-JP"/>
        </w:rPr>
        <w:t>　</w:t>
      </w:r>
      <w:r w:rsidRPr="0FD0EE29" w:rsidR="21D7A1FB">
        <w:rPr>
          <w:rFonts w:ascii="Century" w:hAnsi="Century" w:eastAsia="Century" w:cs="Century"/>
          <w:b w:val="0"/>
          <w:bCs w:val="0"/>
          <w:lang w:eastAsia="ja-JP"/>
        </w:rPr>
        <w:t>提案者は、次の要件を満たす構成を提案すること。</w:t>
      </w:r>
    </w:p>
    <w:p w:rsidRPr="007A695A" w:rsidR="00D71761" w:rsidP="0FD0EE29" w:rsidRDefault="00D3669C" w14:paraId="07EB0C69" w14:textId="0DFACD04">
      <w:pPr>
        <w:pStyle w:val="BodyText"/>
        <w:numPr>
          <w:ilvl w:val="2"/>
          <w:numId w:val="2"/>
        </w:numPr>
        <w:ind w:left="688" w:hanging="425" w:hangingChars="177"/>
        <w:rPr>
          <w:rFonts w:ascii="Century" w:hAnsi="Century" w:eastAsia="Century" w:cs="Century"/>
          <w:b w:val="0"/>
          <w:bCs w:val="0"/>
          <w:lang w:eastAsia="ja-JP"/>
        </w:rPr>
      </w:pPr>
      <w:r w:rsidRPr="0FD0EE29" w:rsidR="6EE1BBEE">
        <w:rPr>
          <w:rFonts w:ascii="Century" w:hAnsi="Century" w:eastAsia="Century" w:cs="Century"/>
          <w:b w:val="0"/>
          <w:bCs w:val="0"/>
          <w:lang w:eastAsia="ja-JP"/>
        </w:rPr>
        <w:t>教職員用業務端末</w:t>
      </w:r>
      <w:r w:rsidRPr="0FD0EE29" w:rsidR="21D7A1FB">
        <w:rPr>
          <w:rFonts w:ascii="Century" w:hAnsi="Century" w:eastAsia="Century" w:cs="Century"/>
          <w:b w:val="0"/>
          <w:bCs w:val="0"/>
          <w:lang w:eastAsia="ja-JP"/>
        </w:rPr>
        <w:t xml:space="preserve">を管理対象端末として登録し、設定、セキュリティポリシー、アプリ配布、暗号化及び端末状態確認が可能であること。 </w:t>
      </w:r>
    </w:p>
    <w:p w:rsidRPr="007A695A" w:rsidR="00D71761" w:rsidP="0FD0EE29" w:rsidRDefault="3FD8688A" w14:paraId="61C87402" w14:textId="2E7FDAF6">
      <w:pPr>
        <w:pStyle w:val="BodyText"/>
        <w:numPr>
          <w:ilvl w:val="2"/>
          <w:numId w:val="2"/>
        </w:numPr>
        <w:ind w:left="688" w:hanging="425" w:hangingChars="177"/>
        <w:rPr>
          <w:rFonts w:ascii="Century" w:hAnsi="Century" w:eastAsia="Century" w:cs="Century"/>
          <w:b w:val="0"/>
          <w:bCs w:val="0"/>
          <w:lang w:eastAsia="ja-JP"/>
        </w:rPr>
      </w:pPr>
      <w:r w:rsidRPr="0FD0EE29" w:rsidR="63E9D1AA">
        <w:rPr>
          <w:rFonts w:ascii="Century" w:hAnsi="Century" w:eastAsia="Century" w:cs="Century"/>
          <w:b w:val="0"/>
          <w:bCs w:val="0"/>
          <w:lang w:eastAsia="ja-JP"/>
        </w:rPr>
        <w:t>教職員用業務端末</w:t>
      </w:r>
      <w:r w:rsidRPr="0FD0EE29" w:rsidR="083A9E67">
        <w:rPr>
          <w:rFonts w:ascii="Century" w:hAnsi="Century" w:eastAsia="Century" w:cs="Century"/>
          <w:b w:val="0"/>
          <w:bCs w:val="0"/>
          <w:lang w:eastAsia="ja-JP"/>
        </w:rPr>
        <w:t>では、Chromeブラウザ及びGoogle Drive for desktopを標準利用できるようにすること。 端末紛失、盗難、退職、異動、故障等に対応できる管理・運用方法</w:t>
      </w:r>
      <w:r w:rsidRPr="0FD0EE29" w:rsidR="01F06389">
        <w:rPr>
          <w:rFonts w:ascii="Century" w:hAnsi="Century" w:eastAsia="Century" w:cs="Century"/>
          <w:b w:val="0"/>
          <w:bCs w:val="0"/>
          <w:lang w:eastAsia="ja-JP"/>
        </w:rPr>
        <w:t>であること。</w:t>
      </w:r>
    </w:p>
    <w:p w:rsidR="3090AB83" w:rsidP="0FD0EE29" w:rsidRDefault="3090AB83" w14:paraId="27497DBE" w14:textId="2289CFCF">
      <w:pPr>
        <w:pStyle w:val="BodyText"/>
        <w:numPr>
          <w:ilvl w:val="2"/>
          <w:numId w:val="2"/>
        </w:numPr>
        <w:ind w:left="688" w:hanging="425" w:hangingChars="177"/>
        <w:rPr>
          <w:rFonts w:ascii="Century" w:hAnsi="Century" w:eastAsia="Century" w:cs="Century"/>
          <w:b w:val="0"/>
          <w:bCs w:val="0"/>
          <w:lang w:eastAsia="ja-JP"/>
        </w:rPr>
      </w:pPr>
      <w:r w:rsidRPr="51405E57" w:rsidR="37D9DC46">
        <w:rPr>
          <w:rFonts w:ascii="Century" w:hAnsi="Century" w:eastAsia="Century" w:cs="Century"/>
          <w:b w:val="0"/>
          <w:bCs w:val="0"/>
          <w:lang w:eastAsia="ja-JP"/>
        </w:rPr>
        <w:t>教職員用</w:t>
      </w:r>
      <w:r w:rsidRPr="51405E57" w:rsidR="37D9DC46">
        <w:rPr>
          <w:rFonts w:ascii="Century" w:hAnsi="Century" w:eastAsia="Century" w:cs="Century"/>
          <w:b w:val="0"/>
          <w:bCs w:val="0"/>
          <w:lang w:eastAsia="ja-JP"/>
        </w:rPr>
        <w:t xml:space="preserve"> MacBook </w:t>
      </w:r>
      <w:r w:rsidRPr="51405E57" w:rsidR="37D9DC46">
        <w:rPr>
          <w:rFonts w:ascii="Century" w:hAnsi="Century" w:eastAsia="Century" w:cs="Century"/>
          <w:b w:val="0"/>
          <w:bCs w:val="0"/>
          <w:lang w:eastAsia="ja-JP"/>
        </w:rPr>
        <w:t>と</w:t>
      </w:r>
      <w:r w:rsidRPr="51405E57" w:rsidR="37D9DC46">
        <w:rPr>
          <w:rFonts w:ascii="Century" w:hAnsi="Century" w:eastAsia="Century" w:cs="Century"/>
          <w:b w:val="0"/>
          <w:bCs w:val="0"/>
          <w:lang w:eastAsia="ja-JP"/>
        </w:rPr>
        <w:t xml:space="preserve"> iPad </w:t>
      </w:r>
      <w:r w:rsidRPr="51405E57" w:rsidR="37D9DC46">
        <w:rPr>
          <w:rFonts w:ascii="Century" w:hAnsi="Century" w:eastAsia="Century" w:cs="Century"/>
          <w:b w:val="0"/>
          <w:bCs w:val="0"/>
          <w:lang w:eastAsia="ja-JP"/>
        </w:rPr>
        <w:t>間で</w:t>
      </w:r>
      <w:r w:rsidRPr="51405E57" w:rsidR="37D9DC46">
        <w:rPr>
          <w:rFonts w:ascii="Century" w:hAnsi="Century" w:eastAsia="Century" w:cs="Century"/>
          <w:b w:val="0"/>
          <w:bCs w:val="0"/>
          <w:lang w:eastAsia="ja-JP"/>
        </w:rPr>
        <w:t xml:space="preserve"> Sidecar</w:t>
      </w:r>
      <w:r w:rsidRPr="51405E57" w:rsidR="37D9DC46">
        <w:rPr>
          <w:rFonts w:ascii="Century" w:hAnsi="Century" w:eastAsia="Century" w:cs="Century"/>
          <w:b w:val="0"/>
          <w:bCs w:val="0"/>
          <w:lang w:eastAsia="ja-JP"/>
        </w:rPr>
        <w:t>（サブディスプレイ利用）を可能とすること。これに伴い使用する</w:t>
      </w:r>
      <w:r w:rsidRPr="51405E57" w:rsidR="37D9DC46">
        <w:rPr>
          <w:rFonts w:ascii="Century" w:hAnsi="Century" w:eastAsia="Century" w:cs="Century"/>
          <w:b w:val="0"/>
          <w:bCs w:val="0"/>
          <w:lang w:eastAsia="ja-JP"/>
        </w:rPr>
        <w:t xml:space="preserve"> Apple </w:t>
      </w:r>
      <w:r w:rsidRPr="51405E57" w:rsidR="37D9DC46">
        <w:rPr>
          <w:rFonts w:ascii="Century" w:hAnsi="Century" w:eastAsia="Century" w:cs="Century"/>
          <w:b w:val="0"/>
          <w:bCs w:val="0"/>
          <w:lang w:eastAsia="ja-JP"/>
        </w:rPr>
        <w:t>アカウントについては、仕様上可能な範囲で不要な機能（</w:t>
      </w:r>
      <w:r w:rsidRPr="51405E57" w:rsidR="37D9DC46">
        <w:rPr>
          <w:rFonts w:ascii="Century" w:hAnsi="Century" w:eastAsia="Century" w:cs="Century"/>
          <w:b w:val="0"/>
          <w:bCs w:val="0"/>
          <w:lang w:eastAsia="ja-JP"/>
        </w:rPr>
        <w:t xml:space="preserve">iCloud </w:t>
      </w:r>
      <w:r w:rsidRPr="51405E57" w:rsidR="37D9DC46">
        <w:rPr>
          <w:rFonts w:ascii="Century" w:hAnsi="Century" w:eastAsia="Century" w:cs="Century"/>
          <w:b w:val="0"/>
          <w:bCs w:val="0"/>
          <w:lang w:eastAsia="ja-JP"/>
        </w:rPr>
        <w:t>等）を制限・非有効化</w:t>
      </w:r>
      <w:r w:rsidRPr="51405E57" w:rsidR="33CA8375">
        <w:rPr>
          <w:rFonts w:ascii="Century" w:hAnsi="Century" w:eastAsia="Century" w:cs="Century"/>
          <w:b w:val="0"/>
          <w:bCs w:val="0"/>
          <w:lang w:eastAsia="ja-JP"/>
        </w:rPr>
        <w:t>できるこ</w:t>
      </w:r>
      <w:r w:rsidRPr="51405E57" w:rsidR="37D9DC46">
        <w:rPr>
          <w:rFonts w:ascii="Century" w:hAnsi="Century" w:eastAsia="Century" w:cs="Century"/>
          <w:b w:val="0"/>
          <w:bCs w:val="0"/>
          <w:lang w:eastAsia="ja-JP"/>
        </w:rPr>
        <w:t>と。</w:t>
      </w:r>
    </w:p>
    <w:p w:rsidRPr="007A695A" w:rsidR="00D71761" w:rsidP="0FD0EE29" w:rsidRDefault="00D71761" w14:paraId="34913775" w14:textId="77777777">
      <w:pPr>
        <w:pStyle w:val="BodyText"/>
        <w:numPr>
          <w:ilvl w:val="2"/>
          <w:numId w:val="2"/>
        </w:numPr>
        <w:ind w:left="688" w:hanging="425" w:hangingChars="177"/>
        <w:rPr>
          <w:rFonts w:ascii="Century" w:hAnsi="Century" w:eastAsia="Century" w:cs="Century"/>
          <w:b w:val="0"/>
          <w:bCs w:val="0"/>
          <w:lang w:eastAsia="ja-JP"/>
        </w:rPr>
      </w:pPr>
      <w:r w:rsidRPr="0FD0EE29" w:rsidR="21D7A1FB">
        <w:rPr>
          <w:rFonts w:ascii="Century" w:hAnsi="Century" w:eastAsia="Century" w:cs="Century"/>
          <w:b w:val="0"/>
          <w:bCs w:val="0"/>
          <w:lang w:eastAsia="ja-JP"/>
        </w:rPr>
        <w:t xml:space="preserve"> 既存のApple端末管理基盤との整合を図り、必要な設定変更を行うこと。 </w:t>
      </w:r>
    </w:p>
    <w:p w:rsidRPr="007A695A" w:rsidR="00B0588E" w:rsidP="0FD0EE29" w:rsidRDefault="470B9834" w14:paraId="756C17C4" w14:textId="7914AF28">
      <w:pPr>
        <w:pStyle w:val="BodyText"/>
        <w:numPr>
          <w:ilvl w:val="2"/>
          <w:numId w:val="2"/>
        </w:numPr>
        <w:ind w:left="688" w:hanging="425" w:hangingChars="177"/>
        <w:rPr>
          <w:rFonts w:ascii="Century" w:hAnsi="Century" w:eastAsia="Century" w:cs="Century"/>
          <w:b w:val="0"/>
          <w:bCs w:val="0"/>
          <w:lang w:eastAsia="ja-JP"/>
        </w:rPr>
      </w:pPr>
      <w:r w:rsidRPr="0FD0EE29" w:rsidR="0CDE2342">
        <w:rPr>
          <w:rFonts w:ascii="Century" w:hAnsi="Century" w:eastAsia="Century" w:cs="Century"/>
          <w:b w:val="0"/>
          <w:bCs w:val="0"/>
          <w:lang w:eastAsia="ja-JP"/>
        </w:rPr>
        <w:t>残置Windows端末は、本市</w:t>
      </w:r>
      <w:r w:rsidRPr="0FD0EE29" w:rsidR="17233075">
        <w:rPr>
          <w:rFonts w:ascii="Century" w:hAnsi="Century" w:eastAsia="Century" w:cs="Century"/>
          <w:b w:val="0"/>
          <w:bCs w:val="0"/>
          <w:lang w:eastAsia="ja-JP"/>
        </w:rPr>
        <w:t>と協議の上必要な</w:t>
      </w:r>
      <w:r w:rsidRPr="0FD0EE29" w:rsidR="0CDE2342">
        <w:rPr>
          <w:rFonts w:ascii="Century" w:hAnsi="Century" w:eastAsia="Century" w:cs="Century"/>
          <w:b w:val="0"/>
          <w:bCs w:val="0"/>
          <w:lang w:eastAsia="ja-JP"/>
        </w:rPr>
        <w:t>端末、利用者、設置場所及び用途に限定して利用できるようにすること。残置Windows端末を例外利用できる状態にするため、最大81台を対象として、必要な初期設定、アクセス制御、動作確認、一時的に必要となる端末の回収、設定後の再配布及び再配布対象外端末の整理に係る費用を含めること。再配布対象外の既存Windows端末については、抜線の上で各学校の指定箇所に格納すること。格納場所は、本市と別途協議するものとする。なお、既存Windows端末の撤去、廃棄及びデータ消去は本業務の対象外とする。</w:t>
      </w:r>
    </w:p>
    <w:p w:rsidRPr="00827D4C" w:rsidR="00827D4C" w:rsidP="0FD0EE29" w:rsidRDefault="2B8384E7" w14:paraId="57004681" w14:textId="7514CDE7">
      <w:pPr>
        <w:pStyle w:val="BodyText"/>
        <w:numPr>
          <w:ilvl w:val="2"/>
          <w:numId w:val="2"/>
        </w:numPr>
        <w:ind w:left="688" w:hanging="425" w:hangingChars="177"/>
        <w:rPr>
          <w:rFonts w:ascii="Century" w:hAnsi="Century" w:eastAsia="Century" w:cs="Century"/>
          <w:b w:val="0"/>
          <w:bCs w:val="0"/>
          <w:lang w:eastAsia="ja-JP"/>
        </w:rPr>
      </w:pPr>
      <w:r w:rsidRPr="0FD0EE29" w:rsidR="3C697DF7">
        <w:rPr>
          <w:rFonts w:ascii="Century" w:hAnsi="Century" w:eastAsia="Century" w:cs="Century"/>
          <w:b w:val="0"/>
          <w:bCs w:val="0"/>
          <w:lang w:eastAsia="ja-JP"/>
        </w:rPr>
        <w:t>新規導入</w:t>
      </w:r>
      <w:r w:rsidRPr="0FD0EE29" w:rsidR="604002CD">
        <w:rPr>
          <w:rFonts w:ascii="Century" w:hAnsi="Century" w:eastAsia="Century" w:cs="Century"/>
          <w:b w:val="0"/>
          <w:bCs w:val="0"/>
          <w:lang w:eastAsia="ja-JP"/>
        </w:rPr>
        <w:t>無線画面投影装置</w:t>
      </w:r>
      <w:r w:rsidRPr="0FD0EE29" w:rsidR="3C697DF7">
        <w:rPr>
          <w:rFonts w:ascii="Century" w:hAnsi="Century" w:eastAsia="Century" w:cs="Century"/>
          <w:b w:val="0"/>
          <w:bCs w:val="0"/>
          <w:lang w:eastAsia="ja-JP"/>
        </w:rPr>
        <w:t>、外部モニター（付属品等を含む）</w:t>
      </w:r>
      <w:r w:rsidRPr="0FD0EE29" w:rsidR="4AFB2521">
        <w:rPr>
          <w:rFonts w:ascii="Century" w:hAnsi="Century" w:eastAsia="Century" w:cs="Century"/>
          <w:b w:val="0"/>
          <w:bCs w:val="0"/>
          <w:lang w:eastAsia="ja-JP"/>
        </w:rPr>
        <w:t>の</w:t>
      </w:r>
      <w:r w:rsidRPr="0FD0EE29" w:rsidR="68C67FCE">
        <w:rPr>
          <w:rFonts w:ascii="Century" w:hAnsi="Century" w:eastAsia="Century" w:cs="Century"/>
          <w:b w:val="0"/>
          <w:bCs w:val="0"/>
          <w:lang w:eastAsia="ja-JP"/>
        </w:rPr>
        <w:t>搬入設置、</w:t>
      </w:r>
      <w:r w:rsidRPr="0FD0EE29" w:rsidR="14B155EC">
        <w:rPr>
          <w:rFonts w:ascii="Century" w:hAnsi="Century" w:eastAsia="Century" w:cs="Century"/>
          <w:b w:val="0"/>
          <w:bCs w:val="0"/>
          <w:lang w:eastAsia="ja-JP"/>
        </w:rPr>
        <w:t>台帳整理</w:t>
      </w:r>
      <w:r w:rsidRPr="0FD0EE29" w:rsidR="0B7905D2">
        <w:rPr>
          <w:rFonts w:ascii="Century" w:hAnsi="Century" w:eastAsia="Century" w:cs="Century"/>
          <w:b w:val="0"/>
          <w:bCs w:val="0"/>
          <w:lang w:eastAsia="ja-JP"/>
        </w:rPr>
        <w:t>を行うこと。</w:t>
      </w:r>
      <w:r w:rsidRPr="0FD0EE29" w:rsidR="0E4F5821">
        <w:rPr>
          <w:rFonts w:ascii="Century" w:hAnsi="Century" w:eastAsia="Century" w:cs="Century"/>
          <w:b w:val="0"/>
          <w:bCs w:val="0"/>
          <w:lang w:eastAsia="ja-JP"/>
        </w:rPr>
        <w:t>端末管理基盤によるMDM管理及び複雑な個別設定</w:t>
      </w:r>
      <w:r w:rsidRPr="0FD0EE29" w:rsidR="0BCD52CA">
        <w:rPr>
          <w:rFonts w:ascii="Century" w:hAnsi="Century" w:eastAsia="Century" w:cs="Century"/>
          <w:b w:val="0"/>
          <w:bCs w:val="0"/>
          <w:lang w:eastAsia="ja-JP"/>
        </w:rPr>
        <w:t>は</w:t>
      </w:r>
      <w:r w:rsidRPr="0FD0EE29" w:rsidR="0E4F5821">
        <w:rPr>
          <w:rFonts w:ascii="Century" w:hAnsi="Century" w:eastAsia="Century" w:cs="Century"/>
          <w:b w:val="0"/>
          <w:bCs w:val="0"/>
          <w:lang w:eastAsia="ja-JP"/>
        </w:rPr>
        <w:t>必須としない</w:t>
      </w:r>
      <w:r w:rsidRPr="0FD0EE29" w:rsidR="3C697DF7">
        <w:rPr>
          <w:rFonts w:ascii="Century" w:hAnsi="Century" w:eastAsia="Century" w:cs="Century"/>
          <w:b w:val="0"/>
          <w:bCs w:val="0"/>
          <w:lang w:eastAsia="ja-JP"/>
        </w:rPr>
        <w:t>。</w:t>
      </w:r>
      <w:r>
        <w:br/>
      </w:r>
      <w:r w:rsidRPr="0FD0EE29" w:rsidR="582A202F">
        <w:rPr>
          <w:rFonts w:ascii="Century" w:hAnsi="Century" w:eastAsia="Century" w:cs="Century"/>
          <w:b w:val="0"/>
          <w:bCs w:val="0"/>
          <w:lang w:eastAsia="ja-JP"/>
        </w:rPr>
        <w:t>　</w:t>
      </w:r>
      <w:r w:rsidRPr="0FD0EE29" w:rsidR="05806E02">
        <w:rPr>
          <w:rFonts w:ascii="Century" w:hAnsi="Century" w:eastAsia="Century" w:cs="Century"/>
          <w:b w:val="0"/>
          <w:bCs w:val="0"/>
          <w:lang w:eastAsia="ja-JP"/>
        </w:rPr>
        <w:t>新規導入無線画面投影装置、既存Apple TV及び外部モニターの故障対応については、一次受付及び一次切り分けを行った上で、メーカー保証又は提案に含まれる保証範囲内の対応を行うこと。保証対象外の修理費、交換費、部品代その他実費が発生する場合は、受託者が修理可否、概算費用及び対応方法を本市に提示し、本市の確認を得た上で、本市の負担により対応するものとする。</w:t>
      </w:r>
    </w:p>
    <w:p w:rsidRPr="00827D4C" w:rsidR="00827D4C" w:rsidP="0FD0EE29" w:rsidRDefault="2B8384E7" w14:paraId="04227F2F" w14:textId="30FA499A">
      <w:pPr>
        <w:pStyle w:val="BodyText"/>
        <w:numPr>
          <w:ilvl w:val="2"/>
          <w:numId w:val="2"/>
        </w:numPr>
        <w:ind w:left="688" w:hanging="425" w:hangingChars="177"/>
        <w:rPr>
          <w:rFonts w:ascii="Century" w:hAnsi="Century" w:eastAsia="Century" w:cs="Century"/>
          <w:b w:val="0"/>
          <w:bCs w:val="0"/>
          <w:noProof w:val="0"/>
          <w:lang w:val="en-US"/>
        </w:rPr>
      </w:pPr>
      <w:r w:rsidRPr="51405E57" w:rsidR="4AFF3A21">
        <w:rPr>
          <w:rFonts w:ascii="Century" w:hAnsi="Century" w:eastAsia="Century" w:cs="Century"/>
          <w:b w:val="0"/>
          <w:bCs w:val="0"/>
          <w:noProof w:val="0"/>
          <w:lang w:val="en-US"/>
        </w:rPr>
        <w:t>受託者は、本業務に伴い撤去・更新・返却を行う情報機器（パソコン、タブレット、記憶媒体等）内に保存されたすべてのデータについて、情報漏洩を防止するため、適切な消去処理を行わなければならない。</w:t>
      </w:r>
      <w:r>
        <w:br/>
      </w:r>
      <w:r w:rsidRPr="51405E57" w:rsidR="4AFF3A21">
        <w:rPr>
          <w:rFonts w:ascii="Century" w:hAnsi="Century" w:eastAsia="Century" w:cs="Century"/>
          <w:b w:val="0"/>
          <w:bCs w:val="0"/>
          <w:noProof w:val="0"/>
          <w:lang w:val="en-US"/>
        </w:rPr>
        <w:t>データ消去にあたっては、米国国立標準技術研究所（NIST）が定める</w:t>
      </w:r>
      <w:r w:rsidRPr="51405E57" w:rsidR="4AFF3A21">
        <w:rPr>
          <w:rFonts w:ascii="Century" w:hAnsi="Century" w:eastAsia="Century" w:cs="Century"/>
          <w:b w:val="0"/>
          <w:bCs w:val="0"/>
          <w:noProof w:val="0"/>
          <w:lang w:val="en-US"/>
        </w:rPr>
        <w:t>「NIST</w:t>
      </w:r>
      <w:r w:rsidRPr="51405E57" w:rsidR="4AFF3A21">
        <w:rPr>
          <w:rFonts w:ascii="Century" w:hAnsi="Century" w:eastAsia="Century" w:cs="Century"/>
          <w:b w:val="0"/>
          <w:bCs w:val="0"/>
          <w:noProof w:val="0"/>
          <w:lang w:val="en-US"/>
        </w:rPr>
        <w:t xml:space="preserve"> SP800-88 rev.1（Purgeレベル）」</w:t>
      </w:r>
      <w:r w:rsidRPr="51405E57" w:rsidR="4AFF3A21">
        <w:rPr>
          <w:rFonts w:ascii="Century" w:hAnsi="Century" w:eastAsia="Century" w:cs="Century"/>
          <w:b w:val="0"/>
          <w:bCs w:val="0"/>
          <w:noProof w:val="0"/>
          <w:lang w:val="en-US"/>
        </w:rPr>
        <w:t>に準拠した技術を用いて、物理的・論理的に復元不能な状態へ完全消去すること</w:t>
      </w:r>
      <w:r w:rsidRPr="51405E57" w:rsidR="4AFF3A21">
        <w:rPr>
          <w:rFonts w:ascii="Century" w:hAnsi="Century" w:eastAsia="Century" w:cs="Century"/>
          <w:b w:val="0"/>
          <w:bCs w:val="0"/>
          <w:noProof w:val="0"/>
          <w:lang w:val="en-US"/>
        </w:rPr>
        <w:t>。</w:t>
      </w:r>
      <w:r w:rsidRPr="51405E57" w:rsidR="4AFF3A21">
        <w:rPr>
          <w:rFonts w:ascii="Century" w:hAnsi="Century" w:eastAsia="Century" w:cs="Century"/>
          <w:b w:val="0"/>
          <w:bCs w:val="0"/>
          <w:noProof w:val="0"/>
          <w:lang w:val="en-US"/>
        </w:rPr>
        <w:t>受託者は、消去作業の完了後、速やかに以下の事項を明記した</w:t>
      </w:r>
      <w:r w:rsidRPr="51405E57" w:rsidR="4AFF3A21">
        <w:rPr>
          <w:rFonts w:ascii="Century" w:hAnsi="Century" w:eastAsia="Century" w:cs="Century"/>
          <w:b w:val="0"/>
          <w:bCs w:val="0"/>
          <w:noProof w:val="0"/>
          <w:lang w:val="en-US"/>
        </w:rPr>
        <w:t>「個体別データ消去作業完了証明書」</w:t>
      </w:r>
      <w:r w:rsidRPr="51405E57" w:rsidR="4AFF3A21">
        <w:rPr>
          <w:rFonts w:ascii="Century" w:hAnsi="Century" w:eastAsia="Century" w:cs="Century"/>
          <w:b w:val="0"/>
          <w:bCs w:val="0"/>
          <w:noProof w:val="0"/>
          <w:lang w:val="en-US"/>
        </w:rPr>
        <w:t>を作成し、本市へ提出し承認を得ること。</w:t>
      </w:r>
      <w:r>
        <w:br/>
      </w:r>
      <w:r w:rsidRPr="51405E57" w:rsidR="5AF2CECC">
        <w:rPr>
          <w:rFonts w:ascii="Century" w:hAnsi="Century" w:eastAsia="Century" w:cs="Century"/>
          <w:b w:val="0"/>
          <w:bCs w:val="0"/>
          <w:noProof w:val="0"/>
          <w:lang w:val="en-US"/>
        </w:rPr>
        <w:t>①</w:t>
      </w:r>
      <w:r w:rsidRPr="51405E57" w:rsidR="5AF2CECC">
        <w:rPr>
          <w:rFonts w:ascii="Century" w:hAnsi="Century" w:eastAsia="Century" w:cs="Century"/>
          <w:b w:val="0"/>
          <w:bCs w:val="0"/>
          <w:noProof w:val="0"/>
          <w:lang w:val="en-US"/>
        </w:rPr>
        <w:t>消去作業実施日および作業責任者</w:t>
      </w:r>
      <w:r>
        <w:br/>
      </w:r>
      <w:r w:rsidRPr="51405E57" w:rsidR="2F3BD6E2">
        <w:rPr>
          <w:rFonts w:ascii="Century" w:hAnsi="Century" w:eastAsia="Century" w:cs="Century"/>
          <w:b w:val="0"/>
          <w:bCs w:val="0"/>
          <w:noProof w:val="0"/>
          <w:lang w:val="en-US"/>
        </w:rPr>
        <w:t>②消去対象機器の名称、メーカー、型番、および個体識別番号（シリアルナンバー）</w:t>
      </w:r>
      <w:r>
        <w:br/>
      </w:r>
      <w:r w:rsidRPr="51405E57" w:rsidR="22DF8C8D">
        <w:rPr>
          <w:rFonts w:ascii="Century" w:hAnsi="Century" w:eastAsia="Century" w:cs="Century"/>
          <w:b w:val="0"/>
          <w:bCs w:val="0"/>
          <w:noProof w:val="0"/>
          <w:lang w:val="en-US"/>
        </w:rPr>
        <w:t>③適用したデータ消去の規格・手法（NIST SP800-88 Purgeレベル等）</w:t>
      </w:r>
      <w:r>
        <w:br/>
      </w:r>
      <w:r w:rsidRPr="51405E57" w:rsidR="5FB30BD7">
        <w:rPr>
          <w:rFonts w:ascii="Century" w:hAnsi="Century" w:eastAsia="Century" w:cs="Century"/>
          <w:b w:val="0"/>
          <w:bCs w:val="0"/>
          <w:noProof w:val="0"/>
          <w:lang w:val="en-US"/>
        </w:rPr>
        <w:t>④消去結果（全セクター消去成功の旨）</w:t>
      </w:r>
      <w:r>
        <w:br/>
      </w:r>
    </w:p>
    <w:p w:rsidRPr="007A695A" w:rsidR="00D71761" w:rsidP="0FD0EE29" w:rsidRDefault="00D71761" w14:paraId="6B368FB5" w14:textId="3EBE19BB">
      <w:pPr>
        <w:pStyle w:val="BodyText"/>
        <w:numPr>
          <w:ilvl w:val="1"/>
          <w:numId w:val="2"/>
        </w:numPr>
        <w:rPr>
          <w:rFonts w:ascii="Century" w:hAnsi="Century" w:eastAsia="Century" w:cs="Century"/>
          <w:b w:val="0"/>
          <w:bCs w:val="0"/>
          <w:lang w:eastAsia="ja-JP"/>
        </w:rPr>
      </w:pPr>
      <w:r w:rsidRPr="0FD0EE29" w:rsidR="21D7A1FB">
        <w:rPr>
          <w:rFonts w:ascii="Century" w:hAnsi="Century" w:eastAsia="Century" w:cs="Century"/>
          <w:b w:val="0"/>
          <w:bCs w:val="0"/>
          <w:lang w:eastAsia="ja-JP"/>
        </w:rPr>
        <w:t xml:space="preserve">Google </w:t>
      </w:r>
      <w:r w:rsidRPr="0FD0EE29" w:rsidR="21D7A1FB">
        <w:rPr>
          <w:rFonts w:ascii="Century" w:hAnsi="Century" w:eastAsia="Century" w:cs="Century"/>
          <w:b w:val="0"/>
          <w:bCs w:val="0"/>
          <w:lang w:eastAsia="ja-JP"/>
        </w:rPr>
        <w:t>Workspace及びデータ保護</w:t>
      </w:r>
    </w:p>
    <w:p w:rsidRPr="007A695A" w:rsidR="00D71761" w:rsidP="0FD0EE29" w:rsidRDefault="00D71761" w14:paraId="6CD50E90" w14:textId="0AC4B43B">
      <w:pPr>
        <w:pStyle w:val="BodyText"/>
        <w:ind w:left="0"/>
      </w:pPr>
      <w:r>
        <w:br/>
      </w:r>
      <w:r w:rsidRPr="0FD0EE29" w:rsidR="6A79F0B4">
        <w:rPr>
          <w:rFonts w:ascii="Century" w:hAnsi="Century" w:eastAsia="Century" w:cs="Century"/>
          <w:b w:val="0"/>
          <w:bCs w:val="0"/>
          <w:lang w:eastAsia="ja-JP"/>
        </w:rPr>
        <w:t>　提案者は、本市の情報セキュリティポリシー及び文部科学省ガイドラインを踏まえ、校務情報、学習情報、公開情報その他情報資産の分類に応じたアクセス制御及びデータ保護方針を提案すること。なお、Google Workspace for Education Plusを活用し、次の要件を満たす構成とすること。</w:t>
      </w:r>
    </w:p>
    <w:p w:rsidRPr="007A695A" w:rsidR="00D71761" w:rsidP="0FD0EE29" w:rsidRDefault="00D71761" w14:paraId="5439CDA5" w14:textId="77777777">
      <w:pPr>
        <w:pStyle w:val="BodyText"/>
        <w:numPr>
          <w:ilvl w:val="2"/>
          <w:numId w:val="2"/>
        </w:numPr>
        <w:ind w:left="688" w:hanging="425" w:hangingChars="177"/>
        <w:rPr>
          <w:rFonts w:ascii="Century" w:hAnsi="Century" w:eastAsia="Century" w:cs="Century"/>
          <w:b w:val="0"/>
          <w:bCs w:val="0"/>
          <w:lang w:eastAsia="ja-JP"/>
        </w:rPr>
      </w:pPr>
      <w:r w:rsidRPr="0FD0EE29" w:rsidR="21D7A1FB">
        <w:rPr>
          <w:rFonts w:ascii="Century" w:hAnsi="Century" w:eastAsia="Century" w:cs="Century"/>
          <w:b w:val="0"/>
          <w:bCs w:val="0"/>
          <w:lang w:eastAsia="ja-JP"/>
        </w:rPr>
        <w:t>教職員及び児童生徒が安全にGoogle Workspaceを利用できること。</w:t>
      </w:r>
    </w:p>
    <w:p w:rsidRPr="007A695A" w:rsidR="00D71761" w:rsidP="0FD0EE29" w:rsidRDefault="00D71761" w14:paraId="1DEA22FE" w14:textId="77777777">
      <w:pPr>
        <w:pStyle w:val="BodyText"/>
        <w:numPr>
          <w:ilvl w:val="2"/>
          <w:numId w:val="2"/>
        </w:numPr>
        <w:ind w:left="688" w:hanging="425" w:hangingChars="177"/>
        <w:rPr>
          <w:rFonts w:ascii="Century" w:hAnsi="Century" w:eastAsia="Century" w:cs="Century"/>
          <w:b w:val="0"/>
          <w:bCs w:val="0"/>
          <w:lang w:eastAsia="ja-JP"/>
        </w:rPr>
      </w:pPr>
      <w:r w:rsidRPr="0FD0EE29" w:rsidR="21D7A1FB">
        <w:rPr>
          <w:rFonts w:ascii="Century" w:hAnsi="Century" w:eastAsia="Century" w:cs="Century"/>
          <w:b w:val="0"/>
          <w:bCs w:val="0"/>
          <w:lang w:eastAsia="ja-JP"/>
        </w:rPr>
        <w:t>校務情報、学習情報、公開情報等の情報資産の性質に応じて、保存場所、アクセス権限、共有範囲及び持ち出し制御を設計すること。</w:t>
      </w:r>
    </w:p>
    <w:p w:rsidRPr="007A695A" w:rsidR="00D71761" w:rsidP="0FD0EE29" w:rsidRDefault="00D71761" w14:paraId="65F46C43" w14:textId="77777777">
      <w:pPr>
        <w:pStyle w:val="BodyText"/>
        <w:numPr>
          <w:ilvl w:val="2"/>
          <w:numId w:val="2"/>
        </w:numPr>
        <w:ind w:left="688" w:hanging="425" w:hangingChars="177"/>
        <w:rPr>
          <w:rFonts w:ascii="Century" w:hAnsi="Century" w:eastAsia="Century" w:cs="Century"/>
          <w:b w:val="0"/>
          <w:bCs w:val="0"/>
          <w:lang w:eastAsia="ja-JP"/>
        </w:rPr>
      </w:pPr>
      <w:r w:rsidRPr="0FD0EE29" w:rsidR="21D7A1FB">
        <w:rPr>
          <w:rFonts w:ascii="Century" w:hAnsi="Century" w:eastAsia="Century" w:cs="Century"/>
          <w:b w:val="0"/>
          <w:bCs w:val="0"/>
          <w:lang w:eastAsia="ja-JP"/>
        </w:rPr>
        <w:t xml:space="preserve">Google </w:t>
      </w:r>
      <w:r w:rsidRPr="0FD0EE29" w:rsidR="21D7A1FB">
        <w:rPr>
          <w:rFonts w:ascii="Century" w:hAnsi="Century" w:eastAsia="Century" w:cs="Century"/>
          <w:b w:val="0"/>
          <w:bCs w:val="0"/>
          <w:lang w:eastAsia="ja-JP"/>
        </w:rPr>
        <w:t>Driveの共有ドライブ等を活用し、学校、所属、役職等に応じたアクセス制御を行うこと</w:t>
      </w:r>
      <w:r w:rsidRPr="0FD0EE29" w:rsidR="21D7A1FB">
        <w:rPr>
          <w:rFonts w:ascii="Century" w:hAnsi="Century" w:eastAsia="Century" w:cs="Century"/>
          <w:b w:val="0"/>
          <w:bCs w:val="0"/>
          <w:lang w:eastAsia="ja-JP"/>
        </w:rPr>
        <w:t>。</w:t>
      </w:r>
    </w:p>
    <w:p w:rsidRPr="007A695A" w:rsidR="00D71761" w:rsidP="0FD0EE29" w:rsidRDefault="00D71761" w14:paraId="5CE6AAD8" w14:textId="35AB4C7E">
      <w:pPr>
        <w:pStyle w:val="BodyText"/>
        <w:numPr>
          <w:ilvl w:val="2"/>
          <w:numId w:val="2"/>
        </w:numPr>
        <w:ind w:left="688" w:hanging="425" w:hangingChars="177"/>
        <w:rPr>
          <w:rFonts w:ascii="Century" w:hAnsi="Century" w:eastAsia="Century" w:cs="Century"/>
          <w:b w:val="0"/>
          <w:bCs w:val="0"/>
          <w:lang w:eastAsia="ja-JP"/>
        </w:rPr>
      </w:pPr>
      <w:r w:rsidRPr="0FD0EE29" w:rsidR="21D7A1FB">
        <w:rPr>
          <w:rFonts w:ascii="Century" w:hAnsi="Century" w:eastAsia="Century" w:cs="Century"/>
          <w:b w:val="0"/>
          <w:bCs w:val="0"/>
          <w:lang w:eastAsia="ja-JP"/>
        </w:rPr>
        <w:t>機密性の高い情報について、誤共有、外部共有、ダウンロード、印刷、コピー等の制御を提案すること。</w:t>
      </w:r>
    </w:p>
    <w:p w:rsidRPr="002C26DE" w:rsidR="001519B1" w:rsidP="0FD0EE29" w:rsidRDefault="00D71761" w14:paraId="5CCAEAB5" w14:textId="6D143020">
      <w:pPr>
        <w:pStyle w:val="BodyText"/>
        <w:numPr>
          <w:ilvl w:val="2"/>
          <w:numId w:val="2"/>
        </w:numPr>
        <w:ind w:left="688" w:hanging="425" w:hangingChars="177"/>
        <w:rPr>
          <w:rFonts w:ascii="Century" w:hAnsi="Century" w:eastAsia="Century" w:cs="Century"/>
          <w:b w:val="0"/>
          <w:bCs w:val="0"/>
        </w:rPr>
      </w:pPr>
      <w:r w:rsidRPr="0FD0EE29" w:rsidR="5B54943E">
        <w:rPr>
          <w:rFonts w:ascii="Century" w:hAnsi="Century" w:eastAsia="Century" w:cs="Century"/>
          <w:b w:val="0"/>
          <w:bCs w:val="0"/>
        </w:rPr>
        <w:t>データ移行については、教職員および学校現場の業務を停止させない移行手順・スケジュール等を提案すること。また、移行対象範囲、移行方法、本市と受託者間の役割分担、移行に係る費用並びに想定されるリスク及びその対応策を明記すること。</w:t>
      </w:r>
      <w:r>
        <w:br/>
      </w:r>
    </w:p>
    <w:p w:rsidR="006F7E06" w:rsidP="0FD0EE29" w:rsidRDefault="00D71761" w14:paraId="13D5EDD5" w14:textId="591C10F1">
      <w:pPr>
        <w:pStyle w:val="BodyText"/>
        <w:numPr>
          <w:ilvl w:val="1"/>
          <w:numId w:val="2"/>
        </w:numPr>
        <w:rPr>
          <w:rFonts w:ascii="Century" w:hAnsi="Century" w:eastAsia="Century" w:cs="Century"/>
          <w:b w:val="0"/>
          <w:bCs w:val="0"/>
          <w:lang w:eastAsia="ja-JP"/>
        </w:rPr>
      </w:pPr>
      <w:r w:rsidRPr="0FD0EE29" w:rsidR="21D7A1FB">
        <w:rPr>
          <w:rFonts w:ascii="Century" w:hAnsi="Century" w:eastAsia="Century" w:cs="Century"/>
          <w:b w:val="0"/>
          <w:bCs w:val="0"/>
          <w:lang w:eastAsia="ja-JP"/>
        </w:rPr>
        <w:t>iPad利用制御</w:t>
      </w:r>
      <w:r>
        <w:br/>
      </w:r>
      <w:r>
        <w:br/>
      </w:r>
      <w:r w:rsidRPr="0FD0EE29" w:rsidR="59F264E1">
        <w:rPr>
          <w:rFonts w:ascii="Century" w:hAnsi="Century" w:eastAsia="Century" w:cs="Century"/>
          <w:b w:val="0"/>
          <w:bCs w:val="0"/>
          <w:lang w:eastAsia="ja-JP"/>
        </w:rPr>
        <w:t>　既存の教職員用iPadと児童生徒用iPadについては、学習用途に必要なクラウドサービスが利用可能となっている。これを継続しつつ下記の要件を満たすこと。</w:t>
      </w:r>
    </w:p>
    <w:p w:rsidR="006F7E06" w:rsidP="0FD0EE29" w:rsidRDefault="005A0690" w14:paraId="06A5443A" w14:textId="79847E94">
      <w:pPr>
        <w:pStyle w:val="BodyText"/>
        <w:numPr>
          <w:ilvl w:val="2"/>
          <w:numId w:val="2"/>
        </w:numPr>
        <w:ind w:left="748" w:hanging="499" w:hangingChars="208"/>
        <w:rPr>
          <w:rFonts w:ascii="Century" w:hAnsi="Century" w:eastAsia="Century" w:cs="Century"/>
          <w:b w:val="0"/>
          <w:bCs w:val="0"/>
          <w:lang w:eastAsia="ja-JP"/>
        </w:rPr>
      </w:pPr>
      <w:r w:rsidRPr="0FD0EE29" w:rsidR="1B48ECEA">
        <w:rPr>
          <w:rFonts w:ascii="Century" w:hAnsi="Century" w:eastAsia="Century" w:cs="Century"/>
          <w:b w:val="0"/>
          <w:bCs w:val="0"/>
          <w:lang w:eastAsia="ja-JP"/>
        </w:rPr>
        <w:t>教職員用iPadについては、学習支援、会議資料閲覧、連絡確認等の用途を主とする。校務情報へのアクセスを許可する場合は、管理対象の教職員用iPad、教職員アカウント、端末準拠状態、アクセス元ネットワーク、認証状態、Webアクセス制御及びログ取得を条件とし、原則として校内利用時に限定して閲覧中心の利用とすること。</w:t>
      </w:r>
    </w:p>
    <w:p w:rsidR="00FA74AC" w:rsidP="0FD0EE29" w:rsidRDefault="00FA74AC" w14:paraId="212D48DB" w14:textId="383366FB">
      <w:pPr>
        <w:pStyle w:val="BodyText"/>
        <w:numPr>
          <w:ilvl w:val="2"/>
          <w:numId w:val="2"/>
        </w:numPr>
        <w:ind w:left="748" w:hanging="499" w:hangingChars="208"/>
        <w:rPr>
          <w:rFonts w:ascii="Century" w:hAnsi="Century" w:eastAsia="Century" w:cs="Century"/>
          <w:b w:val="0"/>
          <w:bCs w:val="0"/>
          <w:lang w:eastAsia="ja-JP"/>
        </w:rPr>
      </w:pPr>
      <w:r w:rsidRPr="0FD0EE29" w:rsidR="7A4497E4">
        <w:rPr>
          <w:rFonts w:ascii="Century" w:hAnsi="Century" w:eastAsia="Century" w:cs="Century"/>
          <w:b w:val="0"/>
          <w:bCs w:val="0"/>
          <w:lang w:eastAsia="ja-JP"/>
        </w:rPr>
        <w:t>教職員用iPadについては、現時点で</w:t>
      </w:r>
      <w:r w:rsidRPr="0FD0EE29" w:rsidR="7A4497E4">
        <w:rPr>
          <w:rFonts w:ascii="Century" w:hAnsi="Century" w:eastAsia="Century" w:cs="Century"/>
          <w:b w:val="0"/>
          <w:bCs w:val="0"/>
          <w:lang w:eastAsia="ja-JP"/>
        </w:rPr>
        <w:t>Jamf</w:t>
      </w:r>
      <w:r w:rsidRPr="0FD0EE29" w:rsidR="7A4497E4">
        <w:rPr>
          <w:rFonts w:ascii="Century" w:hAnsi="Century" w:eastAsia="Century" w:cs="Century"/>
          <w:b w:val="0"/>
          <w:bCs w:val="0"/>
          <w:lang w:eastAsia="ja-JP"/>
        </w:rPr>
        <w:t xml:space="preserve"> Safe Internetによるコンテンツフィルタリングが適用されていないことを前提とし、校務情報へのアクセスを認める場合のWebアクセス制御、危険サイト対策、ログ確認、運用ルール及び必要な追加設定又は追加ライセンスの要否を提案すること。</w:t>
      </w:r>
    </w:p>
    <w:p w:rsidRPr="006F7E06" w:rsidR="00D71761" w:rsidP="0FD0EE29" w:rsidRDefault="00D71761" w14:paraId="66968AEF" w14:textId="2D82DEE2">
      <w:pPr>
        <w:pStyle w:val="BodyText"/>
        <w:numPr>
          <w:ilvl w:val="2"/>
          <w:numId w:val="2"/>
        </w:numPr>
        <w:ind w:left="748" w:hanging="499" w:hangingChars="208"/>
        <w:rPr>
          <w:rFonts w:ascii="Century" w:hAnsi="Century" w:eastAsia="Century" w:cs="Century"/>
          <w:b w:val="0"/>
          <w:bCs w:val="0"/>
          <w:lang w:eastAsia="ja-JP"/>
        </w:rPr>
      </w:pPr>
      <w:r w:rsidRPr="51405E57" w:rsidR="5EB90257">
        <w:rPr>
          <w:rFonts w:ascii="Century" w:hAnsi="Century" w:eastAsia="Century" w:cs="Century"/>
          <w:b w:val="0"/>
          <w:bCs w:val="0"/>
          <w:lang w:eastAsia="ja-JP"/>
        </w:rPr>
        <w:t>児童生徒用iPadについては、校務情報</w:t>
      </w:r>
      <w:r w:rsidRPr="51405E57" w:rsidR="4535B607">
        <w:rPr>
          <w:rFonts w:ascii="Century" w:hAnsi="Century" w:eastAsia="Century" w:cs="Century"/>
          <w:b w:val="0"/>
          <w:bCs w:val="0"/>
          <w:lang w:eastAsia="ja-JP"/>
        </w:rPr>
        <w:t>その他、</w:t>
      </w:r>
      <w:r w:rsidRPr="51405E57" w:rsidR="5EB90257">
        <w:rPr>
          <w:rFonts w:ascii="Century" w:hAnsi="Century" w:eastAsia="Century" w:cs="Century"/>
          <w:b w:val="0"/>
          <w:bCs w:val="0"/>
          <w:lang w:eastAsia="ja-JP"/>
        </w:rPr>
        <w:t>機密性</w:t>
      </w:r>
      <w:r w:rsidRPr="51405E57" w:rsidR="4535B607">
        <w:rPr>
          <w:rFonts w:ascii="Century" w:hAnsi="Century" w:eastAsia="Century" w:cs="Century"/>
          <w:b w:val="0"/>
          <w:bCs w:val="0"/>
          <w:lang w:eastAsia="ja-JP"/>
        </w:rPr>
        <w:t>が</w:t>
      </w:r>
      <w:r w:rsidRPr="51405E57" w:rsidR="5EB90257">
        <w:rPr>
          <w:rFonts w:ascii="Century" w:hAnsi="Century" w:eastAsia="Century" w:cs="Century"/>
          <w:b w:val="0"/>
          <w:bCs w:val="0"/>
          <w:lang w:eastAsia="ja-JP"/>
        </w:rPr>
        <w:t>高い情報資産へアクセスできない構成とすること。</w:t>
      </w:r>
      <w:r>
        <w:br/>
      </w:r>
    </w:p>
    <w:p w:rsidRPr="00FE3026" w:rsidR="00FE3026" w:rsidP="0FD0EE29" w:rsidRDefault="00D71761" w14:paraId="322FF506" w14:textId="5E820C76">
      <w:pPr>
        <w:pStyle w:val="ListParagraph"/>
        <w:numPr>
          <w:ilvl w:val="1"/>
          <w:numId w:val="2"/>
        </w:numPr>
        <w:ind w:leftChars="0"/>
        <w:rPr>
          <w:rFonts w:ascii="Century" w:hAnsi="Century" w:eastAsia="Century" w:cs="Century"/>
          <w:b w:val="0"/>
          <w:bCs w:val="0"/>
          <w:lang w:eastAsia="ja-JP"/>
        </w:rPr>
      </w:pPr>
      <w:r w:rsidRPr="0FD0EE29" w:rsidR="21D7A1FB">
        <w:rPr>
          <w:rFonts w:ascii="Century" w:hAnsi="Century" w:eastAsia="Century" w:cs="Century"/>
          <w:b w:val="0"/>
          <w:bCs w:val="0"/>
          <w:lang w:eastAsia="ja-JP"/>
        </w:rPr>
        <w:t>Webフィルタリング・エンドポイント保護</w:t>
      </w:r>
      <w:r>
        <w:br/>
      </w:r>
      <w:r w:rsidRPr="0FD0EE29" w:rsidR="7DE3B44D">
        <w:rPr>
          <w:rFonts w:ascii="Century" w:hAnsi="Century" w:eastAsia="Century" w:cs="Century"/>
          <w:b w:val="0"/>
          <w:bCs w:val="0"/>
          <w:lang w:eastAsia="ja-JP"/>
        </w:rPr>
        <w:t>　</w:t>
      </w:r>
      <w:r>
        <w:br/>
      </w:r>
      <w:r w:rsidRPr="0FD0EE29" w:rsidR="7DE3B44D">
        <w:rPr>
          <w:rFonts w:ascii="Century" w:hAnsi="Century" w:eastAsia="Century" w:cs="Century"/>
          <w:b w:val="0"/>
          <w:bCs w:val="0"/>
          <w:lang w:eastAsia="ja-JP"/>
        </w:rPr>
        <w:t>　</w:t>
      </w:r>
      <w:r w:rsidRPr="0FD0EE29" w:rsidR="182DD539">
        <w:rPr>
          <w:rFonts w:ascii="Century" w:hAnsi="Century" w:eastAsia="Century" w:cs="Century"/>
          <w:b w:val="0"/>
          <w:bCs w:val="0"/>
          <w:lang w:eastAsia="ja-JP"/>
        </w:rPr>
        <w:t>提案者は、利用者種別、端末種別及び利用場所に応じて、適切なWebフィルタリング、マルウェア対策、エンドポイント保護その他必要なセキュリティ対策を提案すること。児童生徒用iPadについては、既存の</w:t>
      </w:r>
      <w:r w:rsidRPr="0FD0EE29" w:rsidR="182DD539">
        <w:rPr>
          <w:rFonts w:ascii="Century" w:hAnsi="Century" w:eastAsia="Century" w:cs="Century"/>
          <w:b w:val="0"/>
          <w:bCs w:val="0"/>
          <w:lang w:eastAsia="ja-JP"/>
        </w:rPr>
        <w:t>Jamf</w:t>
      </w:r>
      <w:r w:rsidRPr="0FD0EE29" w:rsidR="182DD539">
        <w:rPr>
          <w:rFonts w:ascii="Century" w:hAnsi="Century" w:eastAsia="Century" w:cs="Century"/>
          <w:b w:val="0"/>
          <w:bCs w:val="0"/>
          <w:lang w:eastAsia="ja-JP"/>
        </w:rPr>
        <w:t xml:space="preserve"> </w:t>
      </w:r>
      <w:r w:rsidRPr="0FD0EE29" w:rsidR="182DD539">
        <w:rPr>
          <w:rFonts w:ascii="Century" w:hAnsi="Century" w:eastAsia="Century" w:cs="Century"/>
          <w:b w:val="0"/>
          <w:bCs w:val="0"/>
          <w:lang w:eastAsia="ja-JP"/>
        </w:rPr>
        <w:t>Pro及び</w:t>
      </w:r>
      <w:r w:rsidRPr="0FD0EE29" w:rsidR="182DD539">
        <w:rPr>
          <w:rFonts w:ascii="Century" w:hAnsi="Century" w:eastAsia="Century" w:cs="Century"/>
          <w:b w:val="0"/>
          <w:bCs w:val="0"/>
          <w:lang w:eastAsia="ja-JP"/>
        </w:rPr>
        <w:t>Jamf</w:t>
      </w:r>
      <w:r w:rsidRPr="0FD0EE29" w:rsidR="182DD539">
        <w:rPr>
          <w:rFonts w:ascii="Century" w:hAnsi="Century" w:eastAsia="Century" w:cs="Century"/>
          <w:b w:val="0"/>
          <w:bCs w:val="0"/>
          <w:lang w:eastAsia="ja-JP"/>
        </w:rPr>
        <w:t xml:space="preserve"> Safe </w:t>
      </w:r>
      <w:r w:rsidRPr="0FD0EE29" w:rsidR="182DD539">
        <w:rPr>
          <w:rFonts w:ascii="Century" w:hAnsi="Century" w:eastAsia="Century" w:cs="Century"/>
          <w:b w:val="0"/>
          <w:bCs w:val="0"/>
          <w:lang w:eastAsia="ja-JP"/>
        </w:rPr>
        <w:t>Internetの運用と整合することを前提とする。教職員用iPadについては、既存の</w:t>
      </w:r>
      <w:r w:rsidRPr="0FD0EE29" w:rsidR="182DD539">
        <w:rPr>
          <w:rFonts w:ascii="Century" w:hAnsi="Century" w:eastAsia="Century" w:cs="Century"/>
          <w:b w:val="0"/>
          <w:bCs w:val="0"/>
          <w:lang w:eastAsia="ja-JP"/>
        </w:rPr>
        <w:t>Jamf</w:t>
      </w:r>
      <w:r w:rsidRPr="0FD0EE29" w:rsidR="182DD539">
        <w:rPr>
          <w:rFonts w:ascii="Century" w:hAnsi="Century" w:eastAsia="Century" w:cs="Century"/>
          <w:b w:val="0"/>
          <w:bCs w:val="0"/>
          <w:lang w:eastAsia="ja-JP"/>
        </w:rPr>
        <w:t xml:space="preserve"> </w:t>
      </w:r>
      <w:r w:rsidRPr="0FD0EE29" w:rsidR="182DD539">
        <w:rPr>
          <w:rFonts w:ascii="Century" w:hAnsi="Century" w:eastAsia="Century" w:cs="Century"/>
          <w:b w:val="0"/>
          <w:bCs w:val="0"/>
          <w:lang w:eastAsia="ja-JP"/>
        </w:rPr>
        <w:t>ProによるMDM管理を前提とするが、</w:t>
      </w:r>
      <w:r w:rsidRPr="0FD0EE29" w:rsidR="182DD539">
        <w:rPr>
          <w:rFonts w:ascii="Century" w:hAnsi="Century" w:eastAsia="Century" w:cs="Century"/>
          <w:b w:val="0"/>
          <w:bCs w:val="0"/>
          <w:lang w:eastAsia="ja-JP"/>
        </w:rPr>
        <w:t>Jamf</w:t>
      </w:r>
      <w:r w:rsidRPr="0FD0EE29" w:rsidR="182DD539">
        <w:rPr>
          <w:rFonts w:ascii="Century" w:hAnsi="Century" w:eastAsia="Century" w:cs="Century"/>
          <w:b w:val="0"/>
          <w:bCs w:val="0"/>
          <w:lang w:eastAsia="ja-JP"/>
        </w:rPr>
        <w:t xml:space="preserve"> Safe Internetによるコンテンツフィルタリングが適用されていないことを踏まえ、校務情報へのアクセスを認める場合に必要となるWebアクセス制御、ログ確認、危険サイト対策及び運用上の留意点を提案すること。</w:t>
      </w:r>
    </w:p>
    <w:p w:rsidRPr="007A695A" w:rsidR="00951C23" w:rsidP="0FD0EE29" w:rsidRDefault="00FE3026" w14:paraId="400D817E" w14:textId="1868F286">
      <w:pPr>
        <w:pStyle w:val="ListParagraph"/>
        <w:ind w:left="0" w:leftChars="0" w:firstLine="240" w:firstLineChars="100"/>
        <w:rPr>
          <w:rFonts w:ascii="Century" w:hAnsi="Century" w:eastAsia="Century" w:cs="Century"/>
          <w:b w:val="0"/>
          <w:bCs w:val="0"/>
          <w:lang w:eastAsia="ja-JP"/>
        </w:rPr>
      </w:pPr>
      <w:r w:rsidRPr="0FD0EE29" w:rsidR="182DD539">
        <w:rPr>
          <w:rFonts w:ascii="Century" w:hAnsi="Century" w:eastAsia="Century" w:cs="Century"/>
          <w:b w:val="0"/>
          <w:bCs w:val="0"/>
          <w:lang w:eastAsia="ja-JP"/>
        </w:rPr>
        <w:t>教職員用業務端末については、本業務で導入又は利用するゼロトラスト関連サービス、Webフィルタリングサービス、エンドポイント保護サービスその他必要なサービスにより、校内外を問わず必要なWebアクセス制御及び端末保護が機能する構成とすること。</w:t>
      </w:r>
      <w:r>
        <w:br/>
      </w:r>
    </w:p>
    <w:p w:rsidRPr="007A695A" w:rsidR="00951C23" w:rsidP="0FD0EE29" w:rsidRDefault="5BC926A1" w14:paraId="7C90EFBB" w14:textId="4D122EAD">
      <w:pPr>
        <w:pStyle w:val="ListParagraph"/>
        <w:numPr>
          <w:ilvl w:val="1"/>
          <w:numId w:val="2"/>
        </w:numPr>
        <w:ind w:leftChars="0"/>
        <w:rPr>
          <w:rFonts w:ascii="Century" w:hAnsi="Century" w:eastAsia="Century" w:cs="Century"/>
          <w:b w:val="0"/>
          <w:bCs w:val="0"/>
          <w:lang w:eastAsia="ja-JP"/>
        </w:rPr>
      </w:pPr>
      <w:r w:rsidRPr="0FD0EE29" w:rsidR="083A9E67">
        <w:rPr>
          <w:rFonts w:ascii="Century" w:hAnsi="Century" w:eastAsia="Century" w:cs="Century"/>
          <w:b w:val="0"/>
          <w:bCs w:val="0"/>
          <w:lang w:eastAsia="ja-JP"/>
        </w:rPr>
        <w:t>ログ管理</w:t>
      </w:r>
      <w:r>
        <w:br/>
      </w:r>
      <w:r w:rsidRPr="0FD0EE29" w:rsidR="0A1894E8">
        <w:rPr>
          <w:rFonts w:ascii="Century" w:hAnsi="Century" w:eastAsia="Century" w:cs="Century"/>
          <w:b w:val="0"/>
          <w:bCs w:val="0"/>
          <w:lang w:eastAsia="ja-JP"/>
        </w:rPr>
        <w:t>　</w:t>
      </w:r>
      <w:r>
        <w:br/>
      </w:r>
      <w:r w:rsidRPr="0FD0EE29" w:rsidR="0A1894E8">
        <w:rPr>
          <w:rFonts w:ascii="Century" w:hAnsi="Century" w:eastAsia="Century" w:cs="Century"/>
          <w:b w:val="0"/>
          <w:bCs w:val="0"/>
          <w:lang w:eastAsia="ja-JP"/>
        </w:rPr>
        <w:t>　</w:t>
      </w:r>
      <w:r w:rsidRPr="0FD0EE29" w:rsidR="083A9E67">
        <w:rPr>
          <w:rFonts w:ascii="Century" w:hAnsi="Century" w:eastAsia="Century" w:cs="Century"/>
          <w:b w:val="0"/>
          <w:bCs w:val="0"/>
          <w:lang w:eastAsia="ja-JP"/>
        </w:rPr>
        <w:t>提案者は、認証、アクセス制御、端末状態、Webアクセス、管理操作、セキュリティイベント及び校務情報へのアクセスに関するログについて、インシデント対応、監査及び運用改善に必要な範囲で取得、保全及び確認できる構成を提案すること。</w:t>
      </w:r>
      <w:r>
        <w:br/>
      </w:r>
      <w:r>
        <w:br/>
      </w:r>
      <w:r w:rsidRPr="0FD0EE29" w:rsidR="38FD89D8">
        <w:rPr>
          <w:rFonts w:ascii="Century" w:hAnsi="Century" w:eastAsia="Century" w:cs="Century"/>
          <w:b w:val="0"/>
          <w:bCs w:val="0"/>
          <w:lang w:eastAsia="ja-JP"/>
        </w:rPr>
        <w:t>　教職員用業務端末、教職員用iPadについて</w:t>
      </w:r>
      <w:r w:rsidRPr="0FD0EE29" w:rsidR="0310F422">
        <w:rPr>
          <w:rFonts w:ascii="Century" w:hAnsi="Century" w:eastAsia="Century" w:cs="Century"/>
          <w:b w:val="0"/>
          <w:bCs w:val="0"/>
          <w:lang w:eastAsia="ja-JP"/>
        </w:rPr>
        <w:t>、ゼロトラスト関連サービス、Webフィルタリングサービス、エンドポイント保護サービスその他本業務で導入又は利用するサービスの組合せにより、インシデント対応、監査及び運用改善に必要な範囲で、利用者</w:t>
      </w:r>
      <w:r w:rsidRPr="0FD0EE29" w:rsidR="1A2F1B5F">
        <w:rPr>
          <w:rFonts w:ascii="Century" w:hAnsi="Century" w:eastAsia="Century" w:cs="Century"/>
          <w:b w:val="0"/>
          <w:bCs w:val="0"/>
          <w:lang w:eastAsia="ja-JP"/>
        </w:rPr>
        <w:t>、</w:t>
      </w:r>
      <w:r w:rsidRPr="0FD0EE29" w:rsidR="0310F422">
        <w:rPr>
          <w:rFonts w:ascii="Century" w:hAnsi="Century" w:eastAsia="Century" w:cs="Century"/>
          <w:b w:val="0"/>
          <w:bCs w:val="0"/>
          <w:lang w:eastAsia="ja-JP"/>
        </w:rPr>
        <w:t>端末、日時、アクセス先ドメイン、カテゴリ、許可・ブロック結果、適用ポリシー、脅威</w:t>
      </w:r>
      <w:r w:rsidRPr="0FD0EE29" w:rsidR="7E8B011A">
        <w:rPr>
          <w:rFonts w:ascii="Century" w:hAnsi="Century" w:eastAsia="Century" w:cs="Century"/>
          <w:b w:val="0"/>
          <w:bCs w:val="0"/>
          <w:lang w:eastAsia="ja-JP"/>
        </w:rPr>
        <w:t>、</w:t>
      </w:r>
      <w:r w:rsidRPr="0FD0EE29" w:rsidR="0310F422">
        <w:rPr>
          <w:rFonts w:ascii="Century" w:hAnsi="Century" w:eastAsia="Century" w:cs="Century"/>
          <w:b w:val="0"/>
          <w:bCs w:val="0"/>
          <w:lang w:eastAsia="ja-JP"/>
        </w:rPr>
        <w:t>不審通信に係る検知・アラート情報等を、各サービスの標準機能又は連携機能により確認できる構成を提案すること。</w:t>
      </w:r>
      <w:r w:rsidRPr="0FD0EE29" w:rsidR="0310F422">
        <w:rPr>
          <w:rFonts w:ascii="Century" w:hAnsi="Century" w:eastAsia="Century" w:cs="Century"/>
          <w:b w:val="0"/>
          <w:bCs w:val="0"/>
          <w:lang w:eastAsia="ja-JP"/>
        </w:rPr>
        <w:t>提案者は、取得又は確認できるログ項目、ログの粒度、保存期間、閲覧権限、出力方法、追加費用の有無及びインシデント発生時の確認手順を提案書に明示すること。</w:t>
      </w:r>
    </w:p>
    <w:p w:rsidRPr="007A695A" w:rsidR="00951C23" w:rsidP="0FD0EE29" w:rsidRDefault="5BC926A1" w14:paraId="4258AB10" w14:textId="5FF37129">
      <w:pPr>
        <w:pStyle w:val="ListParagraph"/>
        <w:ind w:left="0"/>
        <w:rPr>
          <w:rFonts w:ascii="Century" w:hAnsi="Century" w:eastAsia="Century" w:cs="Century"/>
          <w:b w:val="0"/>
          <w:bCs w:val="0"/>
        </w:rPr>
      </w:pPr>
    </w:p>
    <w:p w:rsidRPr="007A695A" w:rsidR="00951C23" w:rsidP="0FD0EE29" w:rsidRDefault="5BC926A1" w14:paraId="78B3DD2F" w14:textId="0AA84A03">
      <w:pPr>
        <w:pStyle w:val="ListParagraph"/>
        <w:numPr>
          <w:ilvl w:val="1"/>
          <w:numId w:val="2"/>
        </w:numPr>
        <w:ind w:leftChars="0"/>
        <w:rPr>
          <w:rFonts w:ascii="Century" w:hAnsi="Century" w:eastAsia="Century" w:cs="Century"/>
          <w:b w:val="0"/>
          <w:bCs w:val="0"/>
          <w:lang w:eastAsia="ja-JP"/>
        </w:rPr>
      </w:pPr>
      <w:r w:rsidRPr="0FD0EE29" w:rsidR="5420CE80">
        <w:rPr>
          <w:rFonts w:ascii="Century" w:hAnsi="Century" w:eastAsia="Century" w:cs="Century"/>
          <w:b w:val="0"/>
          <w:bCs w:val="0"/>
          <w:lang w:eastAsia="ja-JP"/>
        </w:rPr>
        <w:t>校務支援SaaS連携</w:t>
      </w:r>
      <w:r>
        <w:br/>
      </w:r>
      <w:r w:rsidRPr="0FD0EE29" w:rsidR="03B4B46A">
        <w:rPr>
          <w:rFonts w:ascii="Century" w:hAnsi="Century" w:eastAsia="Century" w:cs="Century"/>
          <w:b w:val="0"/>
          <w:bCs w:val="0"/>
          <w:lang w:eastAsia="ja-JP"/>
        </w:rPr>
        <w:t>　</w:t>
      </w:r>
      <w:r>
        <w:br/>
      </w:r>
      <w:r w:rsidRPr="0FD0EE29" w:rsidR="03B4B46A">
        <w:rPr>
          <w:rFonts w:ascii="Century" w:hAnsi="Century" w:eastAsia="Century" w:cs="Century"/>
          <w:b w:val="0"/>
          <w:bCs w:val="0"/>
          <w:lang w:eastAsia="ja-JP"/>
        </w:rPr>
        <w:t>　</w:t>
      </w:r>
      <w:r w:rsidRPr="0FD0EE29" w:rsidR="5420CE80">
        <w:rPr>
          <w:rFonts w:ascii="Century" w:hAnsi="Century" w:eastAsia="Century" w:cs="Century"/>
          <w:b w:val="0"/>
          <w:bCs w:val="0"/>
          <w:lang w:eastAsia="ja-JP"/>
        </w:rPr>
        <w:t>校務支援SaaSは、本調達とは別調達又は別契約を前提とする</w:t>
      </w:r>
      <w:r w:rsidRPr="0FD0EE29" w:rsidR="654D2799">
        <w:rPr>
          <w:rFonts w:ascii="Century" w:hAnsi="Century" w:eastAsia="Century" w:cs="Century"/>
          <w:b w:val="0"/>
          <w:bCs w:val="0"/>
          <w:lang w:eastAsia="ja-JP"/>
        </w:rPr>
        <w:t>。</w:t>
      </w:r>
      <w:r w:rsidRPr="0FD0EE29" w:rsidR="5420CE80">
        <w:rPr>
          <w:rFonts w:ascii="Century" w:hAnsi="Century" w:eastAsia="Century" w:cs="Century"/>
          <w:b w:val="0"/>
          <w:bCs w:val="0"/>
          <w:lang w:eastAsia="ja-JP"/>
        </w:rPr>
        <w:t>本業務では、校務支援SaaSとのSSO、アクセス制御、端末動作確認、ネットワーク接続確認、関係事業者調整及び責任分界整理を行うこと。</w:t>
      </w:r>
      <w:r>
        <w:br/>
      </w:r>
      <w:r w:rsidRPr="0FD0EE29" w:rsidR="03B4B46A">
        <w:rPr>
          <w:rFonts w:ascii="Century" w:hAnsi="Century" w:eastAsia="Century" w:cs="Century"/>
          <w:b w:val="0"/>
          <w:bCs w:val="0"/>
          <w:lang w:eastAsia="ja-JP"/>
        </w:rPr>
        <w:t>　</w:t>
      </w:r>
      <w:r w:rsidRPr="0FD0EE29" w:rsidR="654D2799">
        <w:rPr>
          <w:rFonts w:ascii="Century" w:hAnsi="Century" w:eastAsia="Century" w:cs="Century"/>
          <w:b w:val="0"/>
          <w:bCs w:val="0"/>
          <w:lang w:eastAsia="ja-JP"/>
        </w:rPr>
        <w:t>また、</w:t>
      </w:r>
      <w:r w:rsidRPr="0FD0EE29" w:rsidR="5420CE80">
        <w:rPr>
          <w:rFonts w:ascii="Century" w:hAnsi="Century" w:eastAsia="Century" w:cs="Century"/>
          <w:b w:val="0"/>
          <w:bCs w:val="0"/>
          <w:lang w:eastAsia="ja-JP"/>
        </w:rPr>
        <w:t>残置Windows端末から校務支援SaaSを利用する場合は、本市が認める利用者、設置場所及び用途に限定すること。</w:t>
      </w:r>
      <w:r>
        <w:br/>
      </w:r>
    </w:p>
    <w:p w:rsidRPr="007A695A" w:rsidR="00951C23" w:rsidP="0FD0EE29" w:rsidRDefault="06229EE8" w14:paraId="2390859C" w14:textId="28FB848A">
      <w:pPr>
        <w:pStyle w:val="ListParagraph"/>
        <w:numPr>
          <w:ilvl w:val="1"/>
          <w:numId w:val="2"/>
        </w:numPr>
        <w:spacing w:before="240" w:after="240"/>
        <w:ind w:leftChars="0"/>
        <w:rPr>
          <w:rFonts w:ascii="Century" w:hAnsi="Century" w:eastAsia="Century" w:cs="Century"/>
          <w:b w:val="0"/>
          <w:bCs w:val="0"/>
          <w:lang w:eastAsia="ja-JP"/>
        </w:rPr>
      </w:pPr>
      <w:r w:rsidRPr="0FD0EE29" w:rsidR="54170973">
        <w:rPr>
          <w:rFonts w:ascii="Century" w:hAnsi="Century" w:eastAsia="Century" w:cs="Century"/>
          <w:b w:val="0"/>
          <w:bCs w:val="0"/>
          <w:lang w:eastAsia="ja-JP"/>
        </w:rPr>
        <w:t>校内LAN・回線との連携</w:t>
      </w:r>
      <w:r>
        <w:br/>
      </w:r>
      <w:r w:rsidRPr="0FD0EE29" w:rsidR="07BF14A0">
        <w:rPr>
          <w:rFonts w:ascii="Century" w:hAnsi="Century" w:eastAsia="Century" w:cs="Century"/>
          <w:b w:val="0"/>
          <w:bCs w:val="0"/>
          <w:lang w:eastAsia="ja-JP"/>
        </w:rPr>
        <w:t>　</w:t>
      </w:r>
      <w:r w:rsidRPr="0FD0EE29" w:rsidR="261AD238">
        <w:rPr>
          <w:rFonts w:ascii="Century" w:hAnsi="Century" w:eastAsia="Century" w:cs="Century"/>
          <w:b w:val="0"/>
          <w:bCs w:val="0"/>
          <w:lang w:eastAsia="ja-JP"/>
        </w:rPr>
        <w:t>全拠点分のインターネット接続回線、ISP契約、ONU、拠点側ルータ又はCPE、アクセスポイント、スイッチ、校内配線その他の物理的な校内LAN整備は、原則として別契約又は別途整備により実施する。</w:t>
      </w:r>
      <w:r>
        <w:br/>
      </w:r>
      <w:r w:rsidRPr="0FD0EE29" w:rsidR="07BF14A0">
        <w:rPr>
          <w:rFonts w:ascii="Century" w:hAnsi="Century" w:eastAsia="Century" w:cs="Century"/>
          <w:b w:val="0"/>
          <w:bCs w:val="0"/>
          <w:lang w:eastAsia="ja-JP"/>
        </w:rPr>
        <w:t>　</w:t>
      </w:r>
      <w:r w:rsidRPr="0FD0EE29" w:rsidR="54170973">
        <w:rPr>
          <w:rFonts w:ascii="Century" w:hAnsi="Century" w:eastAsia="Century" w:cs="Century"/>
          <w:b w:val="0"/>
          <w:bCs w:val="0"/>
          <w:lang w:eastAsia="ja-JP"/>
        </w:rPr>
        <w:t>本業務の受託者は、別契約により整備される校内LAN、回線及び関連機器と本業務で構築するゼロトラスト環境が整合するよう、接続条件、設定条件、許可通信、DNS、プロキシ、フィルタリング、ログ取得、認証及びアクセス制御に係る要件</w:t>
      </w:r>
      <w:r w:rsidRPr="0FD0EE29" w:rsidR="07BF14A0">
        <w:rPr>
          <w:rFonts w:ascii="Century" w:hAnsi="Century" w:eastAsia="Century" w:cs="Century"/>
          <w:b w:val="0"/>
          <w:bCs w:val="0"/>
          <w:lang w:eastAsia="ja-JP"/>
        </w:rPr>
        <w:t>（設定情報等）</w:t>
      </w:r>
      <w:r w:rsidRPr="0FD0EE29" w:rsidR="54170973">
        <w:rPr>
          <w:rFonts w:ascii="Century" w:hAnsi="Century" w:eastAsia="Century" w:cs="Century"/>
          <w:b w:val="0"/>
          <w:bCs w:val="0"/>
          <w:lang w:eastAsia="ja-JP"/>
        </w:rPr>
        <w:t>を提示し、疎通確認、一次切り分け及び関係事業者調整を行うこと。</w:t>
      </w:r>
      <w:r w:rsidRPr="0FD0EE29" w:rsidR="18B17A77">
        <w:rPr>
          <w:rFonts w:ascii="Century" w:hAnsi="Century" w:eastAsia="Century" w:cs="Century"/>
          <w:b w:val="0"/>
          <w:bCs w:val="0"/>
          <w:lang w:eastAsia="ja-JP"/>
        </w:rPr>
        <w:t>また、本市及び関係事業者からの照会等に対する必要な情報提供や確認に応じるとともに、これに伴う軽微な作業や設定の補正等について本業務の範囲内で対応すること。</w:t>
      </w:r>
    </w:p>
    <w:p w:rsidRPr="007A695A" w:rsidR="00951C23" w:rsidP="0FD0EE29" w:rsidRDefault="06229EE8" w14:paraId="11C7B59C" w14:textId="3C4D4E65">
      <w:pPr>
        <w:pStyle w:val="Normal"/>
        <w:spacing w:before="240" w:after="240"/>
        <w:ind w:left="0"/>
        <w:rPr>
          <w:rFonts w:ascii="Century" w:hAnsi="Century" w:eastAsia="Century" w:cs="Century"/>
          <w:b w:val="0"/>
          <w:bCs w:val="0"/>
          <w:lang w:eastAsia="ja-JP"/>
        </w:rPr>
      </w:pPr>
      <w:r w:rsidRPr="0FD0EE29" w:rsidR="52CB543A">
        <w:rPr>
          <w:rFonts w:ascii="Century" w:hAnsi="Century" w:eastAsia="Century" w:cs="Century"/>
          <w:b w:val="0"/>
          <w:bCs w:val="0"/>
          <w:lang w:eastAsia="ja-JP"/>
        </w:rPr>
        <w:t>6-9　</w:t>
      </w:r>
      <w:r w:rsidRPr="0FD0EE29" w:rsidR="52CB543A">
        <w:rPr>
          <w:rFonts w:ascii="Century" w:hAnsi="Century" w:eastAsia="Century" w:cs="Century"/>
          <w:b w:val="0"/>
          <w:bCs w:val="0"/>
          <w:lang w:eastAsia="ja-JP"/>
        </w:rPr>
        <w:t>年度更新・異動等に伴うアカウント及び接続管理</w:t>
      </w:r>
    </w:p>
    <w:p w:rsidRPr="007A695A" w:rsidR="00951C23" w:rsidP="0FD0EE29" w:rsidRDefault="06229EE8" w14:paraId="517CC978" w14:textId="2B5DA564">
      <w:pPr>
        <w:pStyle w:val="Normal"/>
        <w:spacing w:before="240" w:after="240"/>
        <w:ind w:left="0"/>
        <w:rPr>
          <w:rFonts w:ascii="Century" w:hAnsi="Century" w:eastAsia="Century" w:cs="Century"/>
          <w:b w:val="0"/>
          <w:bCs w:val="0"/>
          <w:lang w:eastAsia="ja-JP"/>
        </w:rPr>
      </w:pPr>
      <w:r w:rsidRPr="0FD0EE29" w:rsidR="104DCD91">
        <w:rPr>
          <w:rFonts w:ascii="Century" w:hAnsi="Century" w:eastAsia="Century" w:cs="Century"/>
          <w:b w:val="0"/>
          <w:bCs w:val="0"/>
          <w:lang w:eastAsia="ja-JP"/>
        </w:rPr>
        <w:t>　</w:t>
      </w:r>
      <w:r w:rsidRPr="0FD0EE29" w:rsidR="7F1EE40A">
        <w:rPr>
          <w:rFonts w:ascii="Century" w:hAnsi="Century" w:eastAsia="Century" w:cs="Century"/>
          <w:b w:val="0"/>
          <w:bCs w:val="0"/>
          <w:lang w:eastAsia="ja-JP"/>
        </w:rPr>
        <w:t>本項目で規定するアカウント管理及び接続管理は、以下の各種異動・増減時における設定変更及びデータ移行等に適切に対応できる仕様・運用体制とすること。</w:t>
      </w:r>
    </w:p>
    <w:p w:rsidRPr="007A695A" w:rsidR="00951C23" w:rsidP="0FD0EE29" w:rsidRDefault="06229EE8" w14:paraId="3E182D41" w14:textId="10D42760">
      <w:pPr>
        <w:pStyle w:val="ListParagraph"/>
        <w:numPr>
          <w:ilvl w:val="0"/>
          <w:numId w:val="5"/>
        </w:numPr>
        <w:spacing w:before="240" w:after="240"/>
        <w:ind w:left="703" w:leftChars="0"/>
        <w:rPr>
          <w:rFonts w:ascii="Century" w:hAnsi="Century" w:eastAsia="Century" w:cs="Century"/>
          <w:b w:val="0"/>
          <w:bCs w:val="0"/>
          <w:lang w:eastAsia="ja-JP"/>
        </w:rPr>
      </w:pPr>
      <w:r w:rsidRPr="0FD0EE29" w:rsidR="7F1EE40A">
        <w:rPr>
          <w:rFonts w:ascii="Century" w:hAnsi="Century" w:eastAsia="Century" w:cs="Century"/>
          <w:b w:val="0"/>
          <w:bCs w:val="0"/>
          <w:lang w:eastAsia="ja-JP"/>
        </w:rPr>
        <w:t>児童生徒：入学、卒業、転入、転出等に伴うアカウント発行・削除・所属変更及びデータの引継ぎ</w:t>
      </w:r>
    </w:p>
    <w:p w:rsidRPr="007A695A" w:rsidR="00951C23" w:rsidP="0FD0EE29" w:rsidRDefault="06229EE8" w14:paraId="69348725" w14:textId="38962CCA">
      <w:pPr>
        <w:pStyle w:val="ListParagraph"/>
        <w:numPr>
          <w:ilvl w:val="0"/>
          <w:numId w:val="5"/>
        </w:numPr>
        <w:spacing w:before="240" w:after="240"/>
        <w:ind w:left="703" w:leftChars="0"/>
        <w:rPr>
          <w:rFonts w:ascii="Century" w:hAnsi="Century" w:eastAsia="Century" w:cs="Century"/>
          <w:b w:val="0"/>
          <w:bCs w:val="0"/>
          <w:lang w:eastAsia="ja-JP"/>
        </w:rPr>
      </w:pPr>
      <w:r w:rsidRPr="0FD0EE29" w:rsidR="7F1EE40A">
        <w:rPr>
          <w:rFonts w:ascii="Century" w:hAnsi="Century" w:eastAsia="Century" w:cs="Century"/>
          <w:b w:val="0"/>
          <w:bCs w:val="0"/>
          <w:lang w:eastAsia="ja-JP"/>
        </w:rPr>
        <w:t>教職員：着任、離任、異動、臨時任用等に伴う権限設定の変更、アカウント更新及びデータ移行</w:t>
      </w:r>
    </w:p>
    <w:p w:rsidRPr="007A695A" w:rsidR="00951C23" w:rsidP="0FD0EE29" w:rsidRDefault="00D71761" w14:paraId="6C44E6E9" w14:textId="5AD4EBA0">
      <w:pPr>
        <w:pStyle w:val="ListParagraph"/>
        <w:numPr>
          <w:ilvl w:val="0"/>
          <w:numId w:val="2"/>
        </w:numPr>
        <w:ind w:leftChars="0"/>
        <w:rPr>
          <w:rFonts w:ascii="Century" w:hAnsi="Century" w:eastAsia="Century" w:cs="Century"/>
          <w:b w:val="0"/>
          <w:bCs w:val="0"/>
          <w:lang w:eastAsia="ja-JP"/>
        </w:rPr>
      </w:pPr>
      <w:r w:rsidRPr="29EB8882" w:rsidR="21D7A1FB">
        <w:rPr>
          <w:rFonts w:ascii="Century" w:hAnsi="Century" w:eastAsia="Century" w:cs="Century"/>
          <w:b w:val="1"/>
          <w:bCs w:val="1"/>
          <w:lang w:eastAsia="ja-JP"/>
        </w:rPr>
        <w:t>導入・移行・試験</w:t>
      </w:r>
      <w:r>
        <w:br/>
      </w:r>
    </w:p>
    <w:p w:rsidRPr="007A695A" w:rsidR="00D71761" w:rsidP="0FD0EE29" w:rsidRDefault="00D71761" w14:paraId="66B8570D" w14:textId="5FF131EF">
      <w:pPr>
        <w:pStyle w:val="ListParagraph"/>
        <w:numPr>
          <w:ilvl w:val="1"/>
          <w:numId w:val="2"/>
        </w:numPr>
        <w:ind w:leftChars="0"/>
        <w:rPr>
          <w:rFonts w:ascii="Century" w:hAnsi="Century" w:eastAsia="Century" w:cs="Century"/>
          <w:b w:val="0"/>
          <w:bCs w:val="0"/>
          <w:lang w:eastAsia="ja-JP"/>
        </w:rPr>
      </w:pPr>
      <w:r w:rsidRPr="0FD0EE29" w:rsidR="21D7A1FB">
        <w:rPr>
          <w:rFonts w:ascii="Century" w:hAnsi="Century" w:eastAsia="Century" w:cs="Century"/>
          <w:b w:val="0"/>
          <w:bCs w:val="0"/>
          <w:lang w:eastAsia="ja-JP"/>
        </w:rPr>
        <w:t>導入計画</w:t>
      </w:r>
      <w:r>
        <w:br/>
      </w:r>
    </w:p>
    <w:p w:rsidRPr="007A695A" w:rsidR="00F72E8B" w:rsidP="0FD0EE29" w:rsidRDefault="00F72E8B" w14:paraId="4271CB77" w14:textId="06DD6377">
      <w:pPr>
        <w:ind w:firstLine="240" w:firstLineChars="100"/>
        <w:rPr>
          <w:rFonts w:ascii="Century" w:hAnsi="Century" w:eastAsia="Century" w:cs="Century"/>
          <w:b w:val="0"/>
          <w:bCs w:val="0"/>
          <w:lang w:eastAsia="ja-JP"/>
        </w:rPr>
      </w:pPr>
      <w:r w:rsidRPr="0FD0EE29" w:rsidR="2A4F2A9A">
        <w:rPr>
          <w:rFonts w:ascii="Century" w:hAnsi="Century" w:eastAsia="Century" w:cs="Century"/>
          <w:b w:val="0"/>
          <w:bCs w:val="0"/>
          <w:lang w:eastAsia="ja-JP"/>
        </w:rPr>
        <w:t>受託者は、契約締結後、速やかに本市と協議し、導入計画を作成すること。導入計画には、実施体制、スケジュール、役割分担、主な作業、リスク、学校への影響、関係事業者との調整方針及び運用開始までの判定方法を含めること</w:t>
      </w:r>
      <w:r w:rsidRPr="0FD0EE29" w:rsidR="3C0678BB">
        <w:rPr>
          <w:rFonts w:ascii="Century" w:hAnsi="Century" w:eastAsia="Century" w:cs="Century"/>
          <w:b w:val="0"/>
          <w:bCs w:val="0"/>
          <w:lang w:eastAsia="ja-JP"/>
        </w:rPr>
        <w:t>。</w:t>
      </w:r>
      <w:r>
        <w:br/>
      </w:r>
    </w:p>
    <w:p w:rsidRPr="007A695A" w:rsidR="00F72E8B" w:rsidP="0FD0EE29" w:rsidRDefault="00F72E8B" w14:paraId="5ACFBD03" w14:textId="53659EB3">
      <w:pPr>
        <w:pStyle w:val="ListParagraph"/>
        <w:numPr>
          <w:ilvl w:val="1"/>
          <w:numId w:val="2"/>
        </w:numPr>
        <w:ind w:leftChars="0"/>
        <w:rPr>
          <w:rFonts w:ascii="Century" w:hAnsi="Century" w:eastAsia="Century" w:cs="Century"/>
          <w:b w:val="0"/>
          <w:bCs w:val="0"/>
          <w:lang w:eastAsia="ja-JP"/>
        </w:rPr>
      </w:pPr>
      <w:r w:rsidRPr="0FD0EE29" w:rsidR="2A4F2A9A">
        <w:rPr>
          <w:rFonts w:ascii="Century" w:hAnsi="Century" w:eastAsia="Century" w:cs="Century"/>
          <w:b w:val="0"/>
          <w:bCs w:val="0"/>
          <w:lang w:eastAsia="ja-JP"/>
        </w:rPr>
        <w:t>設定・構築</w:t>
      </w:r>
      <w:r>
        <w:br/>
      </w:r>
      <w:r>
        <w:br/>
      </w:r>
      <w:r w:rsidRPr="0FD0EE29" w:rsidR="2A4F2A9A">
        <w:rPr>
          <w:rFonts w:ascii="Century" w:hAnsi="Century" w:eastAsia="Century" w:cs="Century"/>
          <w:b w:val="0"/>
          <w:bCs w:val="0"/>
          <w:lang w:eastAsia="ja-JP"/>
        </w:rPr>
        <w:t>　受託者は、本仕様書及び提案内容に基づき、本市と協議の上、必要な設定及び構築を実施すること。詳細な設定内容、パラメータ、ポリシー、権限設計等については、契約後に本市と協議の上で決定する。</w:t>
      </w:r>
      <w:r>
        <w:br/>
      </w:r>
    </w:p>
    <w:p w:rsidRPr="00417147" w:rsidR="00417147" w:rsidP="0FD0EE29" w:rsidRDefault="00D71761" w14:paraId="34FBD4C8" w14:textId="24D0CFC4">
      <w:pPr>
        <w:pStyle w:val="ListParagraph"/>
        <w:numPr>
          <w:ilvl w:val="1"/>
          <w:numId w:val="2"/>
        </w:numPr>
        <w:ind w:leftChars="0"/>
        <w:rPr>
          <w:rFonts w:ascii="Century" w:hAnsi="Century" w:eastAsia="Century" w:cs="Century"/>
          <w:b w:val="0"/>
          <w:bCs w:val="0"/>
          <w:lang w:eastAsia="ja-JP"/>
        </w:rPr>
      </w:pPr>
      <w:r w:rsidRPr="0FD0EE29" w:rsidR="21D7A1FB">
        <w:rPr>
          <w:rFonts w:ascii="Century" w:hAnsi="Century" w:eastAsia="Century" w:cs="Century"/>
          <w:b w:val="0"/>
          <w:bCs w:val="0"/>
          <w:lang w:eastAsia="ja-JP"/>
        </w:rPr>
        <w:t>試験</w:t>
      </w:r>
      <w:r>
        <w:br/>
      </w:r>
      <w:r>
        <w:br/>
      </w:r>
      <w:r w:rsidRPr="0FD0EE29" w:rsidR="00E95D00">
        <w:rPr>
          <w:rFonts w:ascii="Century" w:hAnsi="Century" w:eastAsia="Century" w:cs="Century"/>
          <w:b w:val="0"/>
          <w:bCs w:val="0"/>
          <w:lang w:eastAsia="ja-JP"/>
        </w:rPr>
        <w:t>　</w:t>
      </w:r>
      <w:r w:rsidRPr="0FD0EE29" w:rsidR="00E95D00">
        <w:rPr>
          <w:rFonts w:ascii="Century" w:hAnsi="Century" w:eastAsia="Century" w:cs="Century"/>
          <w:b w:val="0"/>
          <w:bCs w:val="0"/>
          <w:lang w:eastAsia="ja-JP"/>
        </w:rPr>
        <w:t>受託者は、代表拠点、代表端末、代表ユーザー及び主要利用シナリオに基づき、運用開始に必要な試験を実施すること。試験対象、試験項目、合否基準及び不具合時の対応方法は、事前に本市と協議の上で定めること。</w:t>
      </w:r>
      <w:r>
        <w:br/>
      </w:r>
      <w:r w:rsidRPr="0FD0EE29" w:rsidR="00E95D00">
        <w:rPr>
          <w:rFonts w:ascii="Century" w:hAnsi="Century" w:eastAsia="Century" w:cs="Century"/>
          <w:b w:val="0"/>
          <w:bCs w:val="0"/>
          <w:lang w:eastAsia="ja-JP"/>
        </w:rPr>
        <w:t>　</w:t>
      </w:r>
      <w:r w:rsidRPr="0FD0EE29" w:rsidR="00E95D00">
        <w:rPr>
          <w:rFonts w:ascii="Century" w:hAnsi="Century" w:eastAsia="Century" w:cs="Century"/>
          <w:b w:val="0"/>
          <w:bCs w:val="0"/>
          <w:lang w:eastAsia="ja-JP"/>
        </w:rPr>
        <w:t>なお、全拠点、全端末、全プリンタ及び全利用パターンの網羅的な試験を必須とはしない。ただし、運用開始に支障がないことを確認できる試験計画とすること。</w:t>
      </w:r>
      <w:r>
        <w:br/>
      </w:r>
      <w:r w:rsidRPr="0FD0EE29" w:rsidR="00E95D00">
        <w:rPr>
          <w:rFonts w:ascii="Century" w:hAnsi="Century" w:eastAsia="Century" w:cs="Century"/>
          <w:b w:val="0"/>
          <w:bCs w:val="0"/>
          <w:lang w:eastAsia="ja-JP"/>
        </w:rPr>
        <w:t>　</w:t>
      </w:r>
      <w:r w:rsidRPr="0FD0EE29" w:rsidR="00E95D00">
        <w:rPr>
          <w:rFonts w:ascii="Century" w:hAnsi="Century" w:eastAsia="Century" w:cs="Century"/>
          <w:b w:val="0"/>
          <w:bCs w:val="0"/>
          <w:lang w:eastAsia="ja-JP"/>
        </w:rPr>
        <w:t>主要利用シナリオには、少なくとも次の内容を含めること。</w:t>
      </w:r>
    </w:p>
    <w:p w:rsidR="00417147" w:rsidP="0FD0EE29" w:rsidRDefault="00D3669C" w14:paraId="4293CF09" w14:textId="207407AB">
      <w:pPr>
        <w:pStyle w:val="ListParagraph"/>
        <w:numPr>
          <w:ilvl w:val="2"/>
          <w:numId w:val="2"/>
        </w:numPr>
        <w:ind w:left="283" w:leftChars="0" w:firstLine="0"/>
        <w:rPr>
          <w:rFonts w:ascii="Century" w:hAnsi="Century" w:eastAsia="Century" w:cs="Century"/>
          <w:b w:val="0"/>
          <w:bCs w:val="0"/>
          <w:lang w:eastAsia="ja-JP"/>
        </w:rPr>
      </w:pPr>
      <w:r w:rsidRPr="0FD0EE29" w:rsidR="6EE1BBEE">
        <w:rPr>
          <w:rFonts w:ascii="Century" w:hAnsi="Century" w:eastAsia="Century" w:cs="Century"/>
          <w:b w:val="0"/>
          <w:bCs w:val="0"/>
          <w:lang w:eastAsia="ja-JP"/>
        </w:rPr>
        <w:t>教職員用業務端末</w:t>
      </w:r>
      <w:r w:rsidRPr="0FD0EE29" w:rsidR="03B8A75F">
        <w:rPr>
          <w:rFonts w:ascii="Century" w:hAnsi="Century" w:eastAsia="Century" w:cs="Century"/>
          <w:b w:val="0"/>
          <w:bCs w:val="0"/>
          <w:lang w:eastAsia="ja-JP"/>
        </w:rPr>
        <w:t>からGoogle Workspaceを利用できること。</w:t>
      </w:r>
    </w:p>
    <w:p w:rsidR="00417147" w:rsidP="0FD0EE29" w:rsidRDefault="00D3669C" w14:paraId="3285DBE0" w14:textId="05F401C4">
      <w:pPr>
        <w:pStyle w:val="ListParagraph"/>
        <w:numPr>
          <w:ilvl w:val="2"/>
          <w:numId w:val="2"/>
        </w:numPr>
        <w:ind w:left="283" w:leftChars="0" w:firstLine="0"/>
        <w:rPr>
          <w:rFonts w:ascii="Century" w:hAnsi="Century" w:eastAsia="Century" w:cs="Century"/>
          <w:b w:val="0"/>
          <w:bCs w:val="0"/>
          <w:lang w:eastAsia="ja-JP"/>
        </w:rPr>
      </w:pPr>
      <w:r w:rsidRPr="0FD0EE29" w:rsidR="6EE1BBEE">
        <w:rPr>
          <w:rFonts w:ascii="Century" w:hAnsi="Century" w:eastAsia="Century" w:cs="Century"/>
          <w:b w:val="0"/>
          <w:bCs w:val="0"/>
          <w:lang w:eastAsia="ja-JP"/>
        </w:rPr>
        <w:t>教職員用業務端末</w:t>
      </w:r>
      <w:r w:rsidRPr="0FD0EE29" w:rsidR="03B8A75F">
        <w:rPr>
          <w:rFonts w:ascii="Century" w:hAnsi="Century" w:eastAsia="Century" w:cs="Century"/>
          <w:b w:val="0"/>
          <w:bCs w:val="0"/>
          <w:lang w:eastAsia="ja-JP"/>
        </w:rPr>
        <w:t>から校務支援SaaSに認証連携できること。</w:t>
      </w:r>
    </w:p>
    <w:p w:rsidR="00417147" w:rsidP="0FD0EE29" w:rsidRDefault="00E61EFE" w14:paraId="71C031DA" w14:textId="77777777">
      <w:pPr>
        <w:pStyle w:val="ListParagraph"/>
        <w:numPr>
          <w:ilvl w:val="2"/>
          <w:numId w:val="2"/>
        </w:numPr>
        <w:ind w:left="283" w:leftChars="0" w:firstLine="0"/>
        <w:rPr>
          <w:rFonts w:ascii="Century" w:hAnsi="Century" w:eastAsia="Century" w:cs="Century"/>
          <w:b w:val="0"/>
          <w:bCs w:val="0"/>
          <w:lang w:eastAsia="ja-JP"/>
        </w:rPr>
      </w:pPr>
      <w:r w:rsidRPr="0FD0EE29" w:rsidR="03B8A75F">
        <w:rPr>
          <w:rFonts w:ascii="Century" w:hAnsi="Century" w:eastAsia="Century" w:cs="Century"/>
          <w:b w:val="0"/>
          <w:bCs w:val="0"/>
          <w:lang w:eastAsia="ja-JP"/>
        </w:rPr>
        <w:t>管理対象外端末又は私物端末から校務情報にアクセスできないこと。</w:t>
      </w:r>
    </w:p>
    <w:p w:rsidR="00417147" w:rsidP="0FD0EE29" w:rsidRDefault="00E61EFE" w14:paraId="24A8A1B2" w14:textId="2E8F8DFA">
      <w:pPr>
        <w:pStyle w:val="ListParagraph"/>
        <w:numPr>
          <w:ilvl w:val="2"/>
          <w:numId w:val="2"/>
        </w:numPr>
        <w:ind w:left="283" w:leftChars="0" w:firstLine="0"/>
        <w:rPr>
          <w:rFonts w:ascii="Century" w:hAnsi="Century" w:eastAsia="Century" w:cs="Century"/>
          <w:b w:val="0"/>
          <w:bCs w:val="0"/>
          <w:lang w:eastAsia="ja-JP"/>
        </w:rPr>
      </w:pPr>
      <w:r w:rsidRPr="0FD0EE29" w:rsidR="03B8A75F">
        <w:rPr>
          <w:rFonts w:ascii="Century" w:hAnsi="Century" w:eastAsia="Century" w:cs="Century"/>
          <w:b w:val="0"/>
          <w:bCs w:val="0"/>
          <w:lang w:eastAsia="ja-JP"/>
        </w:rPr>
        <w:t>教職員用iPadが定められた範囲で利用できること。</w:t>
      </w:r>
    </w:p>
    <w:p w:rsidR="00417147" w:rsidP="0FD0EE29" w:rsidRDefault="00E61EFE" w14:paraId="6C687C68" w14:textId="3E4F7905">
      <w:pPr>
        <w:pStyle w:val="ListParagraph"/>
        <w:numPr>
          <w:ilvl w:val="2"/>
          <w:numId w:val="2"/>
        </w:numPr>
        <w:ind w:left="283" w:leftChars="0" w:firstLine="0"/>
        <w:rPr>
          <w:rFonts w:ascii="Century" w:hAnsi="Century" w:eastAsia="Century" w:cs="Century"/>
          <w:b w:val="0"/>
          <w:bCs w:val="0"/>
          <w:lang w:eastAsia="ja-JP"/>
        </w:rPr>
      </w:pPr>
      <w:r w:rsidRPr="0FD0EE29" w:rsidR="03B8A75F">
        <w:rPr>
          <w:rFonts w:ascii="Century" w:hAnsi="Century" w:eastAsia="Century" w:cs="Century"/>
          <w:b w:val="0"/>
          <w:bCs w:val="0"/>
          <w:lang w:eastAsia="ja-JP"/>
        </w:rPr>
        <w:t>児童生徒用iPadから校務情報にアクセスできないこと。</w:t>
      </w:r>
    </w:p>
    <w:p w:rsidR="00417147" w:rsidP="0FD0EE29" w:rsidRDefault="00E61EFE" w14:paraId="5CA9EF58" w14:textId="139ED0FF">
      <w:pPr>
        <w:pStyle w:val="ListParagraph"/>
        <w:numPr>
          <w:ilvl w:val="2"/>
          <w:numId w:val="2"/>
        </w:numPr>
        <w:ind w:left="283" w:leftChars="0" w:firstLine="0"/>
        <w:rPr>
          <w:rFonts w:ascii="Century" w:hAnsi="Century" w:eastAsia="Century" w:cs="Century"/>
          <w:b w:val="0"/>
          <w:bCs w:val="0"/>
          <w:lang w:eastAsia="ja-JP"/>
        </w:rPr>
      </w:pPr>
      <w:r w:rsidRPr="0FD0EE29" w:rsidR="03B8A75F">
        <w:rPr>
          <w:rFonts w:ascii="Century" w:hAnsi="Century" w:eastAsia="Century" w:cs="Century"/>
          <w:b w:val="0"/>
          <w:bCs w:val="0"/>
          <w:lang w:eastAsia="ja-JP"/>
        </w:rPr>
        <w:t>残置Windows端末が指定用途に限定して利用できること。</w:t>
      </w:r>
    </w:p>
    <w:p w:rsidR="00417147" w:rsidP="0FD0EE29" w:rsidRDefault="00E61EFE" w14:paraId="6E1313EF" w14:textId="50D79662">
      <w:pPr>
        <w:pStyle w:val="ListParagraph"/>
        <w:numPr>
          <w:ilvl w:val="2"/>
          <w:numId w:val="2"/>
        </w:numPr>
        <w:ind w:left="283" w:leftChars="0" w:firstLine="0"/>
        <w:rPr>
          <w:rFonts w:ascii="Century" w:hAnsi="Century" w:eastAsia="Century" w:cs="Century"/>
          <w:b w:val="0"/>
          <w:bCs w:val="0"/>
          <w:lang w:eastAsia="ja-JP"/>
        </w:rPr>
      </w:pPr>
      <w:r w:rsidRPr="0FD0EE29" w:rsidR="03B8A75F">
        <w:rPr>
          <w:rFonts w:ascii="Century" w:hAnsi="Century" w:eastAsia="Century" w:cs="Century"/>
          <w:b w:val="0"/>
          <w:bCs w:val="0"/>
          <w:lang w:eastAsia="ja-JP"/>
        </w:rPr>
        <w:t>プリンタで印刷できること。</w:t>
      </w:r>
    </w:p>
    <w:p w:rsidRPr="00417147" w:rsidR="00E61EFE" w:rsidP="0FD0EE29" w:rsidRDefault="3D66C1A1" w14:paraId="4511FC5A" w14:textId="17ED37F2">
      <w:pPr>
        <w:pStyle w:val="ListParagraph"/>
        <w:numPr>
          <w:ilvl w:val="2"/>
          <w:numId w:val="2"/>
        </w:numPr>
        <w:ind w:left="283" w:leftChars="0" w:firstLine="0"/>
        <w:rPr>
          <w:rFonts w:ascii="Century" w:hAnsi="Century" w:eastAsia="Century" w:cs="Century"/>
          <w:b w:val="0"/>
          <w:bCs w:val="0"/>
          <w:lang w:eastAsia="ja-JP"/>
        </w:rPr>
      </w:pPr>
      <w:r w:rsidRPr="0FD0EE29" w:rsidR="4FF7FC25">
        <w:rPr>
          <w:rFonts w:ascii="Century" w:hAnsi="Century" w:eastAsia="Century" w:cs="Century"/>
          <w:b w:val="0"/>
          <w:bCs w:val="0"/>
          <w:lang w:eastAsia="ja-JP"/>
        </w:rPr>
        <w:t>障害時の一次切り分け及びログ確認ができること。</w:t>
      </w:r>
      <w:r>
        <w:br/>
      </w:r>
    </w:p>
    <w:p w:rsidR="1FA691C3" w:rsidP="0FD0EE29" w:rsidRDefault="1FA691C3" w14:paraId="279BDB34" w14:textId="600DB260">
      <w:pPr>
        <w:pStyle w:val="ListParagraph"/>
        <w:numPr>
          <w:ilvl w:val="1"/>
          <w:numId w:val="2"/>
        </w:numPr>
        <w:ind w:leftChars="0"/>
        <w:rPr>
          <w:rFonts w:ascii="Century" w:hAnsi="Century" w:eastAsia="Century" w:cs="Century"/>
          <w:b w:val="0"/>
          <w:bCs w:val="0"/>
          <w:lang w:eastAsia="ja-JP"/>
        </w:rPr>
      </w:pPr>
      <w:r w:rsidRPr="0FD0EE29" w:rsidR="5B9C9F19">
        <w:rPr>
          <w:rFonts w:ascii="Century" w:hAnsi="Century" w:eastAsia="Century" w:cs="Century"/>
          <w:b w:val="0"/>
          <w:bCs w:val="0"/>
          <w:lang w:eastAsia="ja-JP"/>
        </w:rPr>
        <w:t>先行検証（PoC）及び関係事業者連携</w:t>
      </w:r>
    </w:p>
    <w:p w:rsidR="1FA691C3" w:rsidP="0FD0EE29" w:rsidRDefault="1FA691C3" w14:paraId="7BB40ED4" w14:textId="33A2B494">
      <w:pPr>
        <w:pStyle w:val="Normal"/>
        <w:spacing w:before="240" w:after="240"/>
        <w:ind w:left="0"/>
        <w:rPr>
          <w:rFonts w:ascii="Century" w:hAnsi="Century" w:eastAsia="Century" w:cs="Century"/>
          <w:b w:val="0"/>
          <w:bCs w:val="0"/>
          <w:lang w:eastAsia="ja-JP"/>
        </w:rPr>
      </w:pPr>
      <w:r w:rsidRPr="0FD0EE29" w:rsidR="15B7A3CF">
        <w:rPr>
          <w:rFonts w:ascii="Century" w:hAnsi="Century" w:eastAsia="Century" w:cs="Century"/>
          <w:b w:val="0"/>
          <w:bCs w:val="0"/>
          <w:lang w:eastAsia="ja-JP"/>
        </w:rPr>
        <w:t>　</w:t>
      </w:r>
      <w:r w:rsidRPr="0FD0EE29" w:rsidR="5B9C9F19">
        <w:rPr>
          <w:rFonts w:ascii="Century" w:hAnsi="Century" w:eastAsia="Century" w:cs="Century"/>
          <w:b w:val="0"/>
          <w:bCs w:val="0"/>
          <w:lang w:eastAsia="ja-JP"/>
        </w:rPr>
        <w:t>本業務の実施にあたっては、全体展開（全校での本番運用）に先立ち、本市が指定する先行デモ校（小中学校計</w:t>
      </w:r>
      <w:r w:rsidRPr="0FD0EE29" w:rsidR="5B9C9F19">
        <w:rPr>
          <w:rFonts w:ascii="Century" w:hAnsi="Century" w:eastAsia="Century" w:cs="Century"/>
          <w:b w:val="0"/>
          <w:bCs w:val="0"/>
          <w:lang w:eastAsia="ja-JP"/>
        </w:rPr>
        <w:t>2</w:t>
      </w:r>
      <w:r w:rsidRPr="0FD0EE29" w:rsidR="5B9C9F19">
        <w:rPr>
          <w:rFonts w:ascii="Century" w:hAnsi="Century" w:eastAsia="Century" w:cs="Century"/>
          <w:b w:val="0"/>
          <w:bCs w:val="0"/>
          <w:lang w:eastAsia="ja-JP"/>
        </w:rPr>
        <w:t>校）において先行検証（以下「</w:t>
      </w:r>
      <w:r w:rsidRPr="0FD0EE29" w:rsidR="5B9C9F19">
        <w:rPr>
          <w:rFonts w:ascii="Century" w:hAnsi="Century" w:eastAsia="Century" w:cs="Century"/>
          <w:b w:val="0"/>
          <w:bCs w:val="0"/>
          <w:lang w:eastAsia="ja-JP"/>
        </w:rPr>
        <w:t>PoC</w:t>
      </w:r>
      <w:r w:rsidRPr="0FD0EE29" w:rsidR="5B9C9F19">
        <w:rPr>
          <w:rFonts w:ascii="Century" w:hAnsi="Century" w:eastAsia="Century" w:cs="Century"/>
          <w:b w:val="0"/>
          <w:bCs w:val="0"/>
          <w:lang w:eastAsia="ja-JP"/>
        </w:rPr>
        <w:t>」という。）を実施すること。受託者は、以下の要件を満たす実施計画を策定し、確実に検証を行わなければならない。</w:t>
      </w:r>
    </w:p>
    <w:p w:rsidR="1FA691C3" w:rsidP="0FD0EE29" w:rsidRDefault="1FA691C3" w14:paraId="507857BF" w14:textId="0617BC83">
      <w:pPr>
        <w:pStyle w:val="ListParagraph"/>
        <w:numPr>
          <w:ilvl w:val="0"/>
          <w:numId w:val="6"/>
        </w:numPr>
        <w:spacing w:before="240" w:after="240"/>
        <w:ind w:left="703" w:leftChars="0"/>
        <w:rPr>
          <w:rFonts w:ascii="Century" w:hAnsi="Century" w:eastAsia="Century" w:cs="Century"/>
          <w:b w:val="0"/>
          <w:bCs w:val="0"/>
          <w:lang w:eastAsia="ja-JP"/>
        </w:rPr>
      </w:pPr>
      <w:r w:rsidRPr="0FD0EE29" w:rsidR="5B9C9F19">
        <w:rPr>
          <w:rFonts w:ascii="Century" w:hAnsi="Century" w:eastAsia="Century" w:cs="Century"/>
          <w:b w:val="0"/>
          <w:bCs w:val="0"/>
          <w:lang w:eastAsia="ja-JP"/>
        </w:rPr>
        <w:t>本市</w:t>
      </w:r>
      <w:r w:rsidRPr="0FD0EE29" w:rsidR="2175EE95">
        <w:rPr>
          <w:rFonts w:ascii="Century" w:hAnsi="Century" w:eastAsia="Century" w:cs="Century"/>
          <w:b w:val="0"/>
          <w:bCs w:val="0"/>
          <w:lang w:eastAsia="ja-JP"/>
        </w:rPr>
        <w:t>と協議の上選定する</w:t>
      </w:r>
      <w:r w:rsidRPr="0FD0EE29" w:rsidR="5B9C9F19">
        <w:rPr>
          <w:rFonts w:ascii="Century" w:hAnsi="Century" w:eastAsia="Century" w:cs="Century"/>
          <w:b w:val="0"/>
          <w:bCs w:val="0"/>
          <w:lang w:eastAsia="ja-JP"/>
        </w:rPr>
        <w:t>先行デモ校</w:t>
      </w:r>
      <w:r w:rsidRPr="0FD0EE29" w:rsidR="5B9C9F19">
        <w:rPr>
          <w:rFonts w:ascii="Century" w:hAnsi="Century" w:eastAsia="Century" w:cs="Century"/>
          <w:b w:val="0"/>
          <w:bCs w:val="0"/>
          <w:lang w:eastAsia="ja-JP"/>
        </w:rPr>
        <w:t>2</w:t>
      </w:r>
      <w:r w:rsidRPr="0FD0EE29" w:rsidR="5B9C9F19">
        <w:rPr>
          <w:rFonts w:ascii="Century" w:hAnsi="Century" w:eastAsia="Century" w:cs="Century"/>
          <w:b w:val="0"/>
          <w:bCs w:val="0"/>
          <w:lang w:eastAsia="ja-JP"/>
        </w:rPr>
        <w:t>校において、本業務で構築するゼロトラスト環境（認証、アクセス制御、</w:t>
      </w:r>
      <w:r w:rsidRPr="0FD0EE29" w:rsidR="5B9C9F19">
        <w:rPr>
          <w:rFonts w:ascii="Century" w:hAnsi="Century" w:eastAsia="Century" w:cs="Century"/>
          <w:b w:val="0"/>
          <w:bCs w:val="0"/>
          <w:lang w:eastAsia="ja-JP"/>
        </w:rPr>
        <w:t>MDM</w:t>
      </w:r>
      <w:r w:rsidRPr="0FD0EE29" w:rsidR="5B9C9F19">
        <w:rPr>
          <w:rFonts w:ascii="Century" w:hAnsi="Century" w:eastAsia="Century" w:cs="Century"/>
          <w:b w:val="0"/>
          <w:bCs w:val="0"/>
          <w:lang w:eastAsia="ja-JP"/>
        </w:rPr>
        <w:t>設定、</w:t>
      </w:r>
      <w:r w:rsidRPr="0FD0EE29" w:rsidR="5B9C9F19">
        <w:rPr>
          <w:rFonts w:ascii="Century" w:hAnsi="Century" w:eastAsia="Century" w:cs="Century"/>
          <w:b w:val="0"/>
          <w:bCs w:val="0"/>
          <w:lang w:eastAsia="ja-JP"/>
        </w:rPr>
        <w:t>Web</w:t>
      </w:r>
      <w:r w:rsidRPr="0FD0EE29" w:rsidR="5B9C9F19">
        <w:rPr>
          <w:rFonts w:ascii="Century" w:hAnsi="Century" w:eastAsia="Century" w:cs="Century"/>
          <w:b w:val="0"/>
          <w:bCs w:val="0"/>
          <w:lang w:eastAsia="ja-JP"/>
        </w:rPr>
        <w:t>フィルタリング等）の動作確認および主要利用シナリオに基づく機能検証を行うこと。</w:t>
      </w:r>
      <w:r w:rsidRPr="0FD0EE29" w:rsidR="5B9C9F19">
        <w:rPr>
          <w:rFonts w:ascii="Century" w:hAnsi="Century" w:eastAsia="Century" w:cs="Century"/>
          <w:b w:val="0"/>
          <w:bCs w:val="0"/>
          <w:lang w:eastAsia="ja-JP"/>
        </w:rPr>
        <w:t>PoC</w:t>
      </w:r>
      <w:r w:rsidRPr="0FD0EE29" w:rsidR="5B9C9F19">
        <w:rPr>
          <w:rFonts w:ascii="Century" w:hAnsi="Century" w:eastAsia="Century" w:cs="Century"/>
          <w:b w:val="0"/>
          <w:bCs w:val="0"/>
          <w:lang w:eastAsia="ja-JP"/>
        </w:rPr>
        <w:t>を通じて抽出された課題や改善点については、本市と協議の上、全体構築の設計および運用手順へ確実にフィードバックさせること。</w:t>
      </w:r>
    </w:p>
    <w:p w:rsidR="0E6964F9" w:rsidP="0FD0EE29" w:rsidRDefault="0E6964F9" w14:paraId="401C436A" w14:textId="006B449A">
      <w:pPr>
        <w:pStyle w:val="ListParagraph"/>
        <w:numPr>
          <w:ilvl w:val="0"/>
          <w:numId w:val="6"/>
        </w:numPr>
        <w:spacing w:before="240" w:after="240"/>
        <w:ind w:left="703" w:leftChars="0"/>
        <w:rPr>
          <w:rFonts w:ascii="Century" w:hAnsi="Century" w:eastAsia="Century" w:cs="Century"/>
          <w:b w:val="0"/>
          <w:bCs w:val="0"/>
          <w:lang w:eastAsia="ja-JP"/>
        </w:rPr>
      </w:pPr>
      <w:r w:rsidRPr="0FD0EE29" w:rsidR="68FA1319">
        <w:rPr>
          <w:rFonts w:ascii="Century" w:hAnsi="Century" w:eastAsia="Century" w:cs="Century"/>
          <w:b w:val="0"/>
          <w:bCs w:val="0"/>
          <w:lang w:eastAsia="ja-JP"/>
        </w:rPr>
        <w:t xml:space="preserve"> PoCの実施にあたっては、教職員用業務端末等におけるエンドポイント保護（EDR等）の動作検証を行い、校務支援SaaSや標準利用アプリ等の正常な動作・通信に伴う誤検知</w:t>
      </w:r>
      <w:r w:rsidRPr="0FD0EE29" w:rsidR="68FA1319">
        <w:rPr>
          <w:rFonts w:ascii="Century" w:hAnsi="Century" w:eastAsia="Century" w:cs="Century"/>
          <w:b w:val="0"/>
          <w:bCs w:val="0"/>
          <w:lang w:eastAsia="ja-JP"/>
        </w:rPr>
        <w:t>ログの解析、および運用に必要な除外設定（ホワイトリスト登録等）の事前チューニングを実施すること。</w:t>
      </w:r>
    </w:p>
    <w:p w:rsidR="1FA691C3" w:rsidP="0FD0EE29" w:rsidRDefault="1FA691C3" w14:paraId="16082E94" w14:textId="1DA7A215">
      <w:pPr>
        <w:pStyle w:val="ListParagraph"/>
        <w:numPr>
          <w:ilvl w:val="0"/>
          <w:numId w:val="6"/>
        </w:numPr>
        <w:spacing w:before="240" w:after="240"/>
        <w:ind w:left="703" w:leftChars="0"/>
        <w:rPr>
          <w:rFonts w:ascii="Century" w:hAnsi="Century" w:eastAsia="Century" w:cs="Century"/>
          <w:b w:val="0"/>
          <w:bCs w:val="0"/>
          <w:lang w:eastAsia="ja-JP"/>
        </w:rPr>
      </w:pPr>
      <w:r w:rsidRPr="0FD0EE29" w:rsidR="5B9C9F19">
        <w:rPr>
          <w:rFonts w:ascii="Century" w:hAnsi="Century" w:eastAsia="Century" w:cs="Century"/>
          <w:b w:val="0"/>
          <w:bCs w:val="0"/>
          <w:lang w:eastAsia="ja-JP"/>
        </w:rPr>
        <w:t>本市が別途調達・契約する「</w:t>
      </w:r>
      <w:r w:rsidRPr="0FD0EE29" w:rsidR="5B9C9F19">
        <w:rPr>
          <w:rFonts w:ascii="Century" w:hAnsi="Century" w:eastAsia="Century" w:cs="Century"/>
          <w:b w:val="0"/>
          <w:bCs w:val="0"/>
          <w:lang w:eastAsia="ja-JP"/>
        </w:rPr>
        <w:t>（</w:t>
      </w:r>
      <w:r w:rsidRPr="0FD0EE29" w:rsidR="264E144C">
        <w:rPr>
          <w:rFonts w:ascii="Century" w:hAnsi="Century" w:eastAsia="Century" w:cs="Century"/>
          <w:b w:val="0"/>
          <w:bCs w:val="0"/>
          <w:lang w:eastAsia="ja-JP"/>
        </w:rPr>
        <w:t>仮称）</w:t>
      </w:r>
      <w:r w:rsidRPr="0FD0EE29" w:rsidR="5B9C9F19">
        <w:rPr>
          <w:rFonts w:ascii="Century" w:hAnsi="Century" w:eastAsia="Century" w:cs="Century"/>
          <w:b w:val="0"/>
          <w:bCs w:val="0"/>
          <w:lang w:eastAsia="ja-JP"/>
        </w:rPr>
        <w:t>校内</w:t>
      </w:r>
      <w:r w:rsidRPr="0FD0EE29" w:rsidR="5B9C9F19">
        <w:rPr>
          <w:rFonts w:ascii="Century" w:hAnsi="Century" w:eastAsia="Century" w:cs="Century"/>
          <w:b w:val="0"/>
          <w:bCs w:val="0"/>
          <w:lang w:eastAsia="ja-JP"/>
        </w:rPr>
        <w:t>LAN</w:t>
      </w:r>
      <w:r w:rsidRPr="0FD0EE29" w:rsidR="5B9C9F19">
        <w:rPr>
          <w:rFonts w:ascii="Century" w:hAnsi="Century" w:eastAsia="Century" w:cs="Century"/>
          <w:b w:val="0"/>
          <w:bCs w:val="0"/>
          <w:lang w:eastAsia="ja-JP"/>
        </w:rPr>
        <w:t>環境構築業務受託者」と密に情報共有および工程調整を行い、協力して検証作業を進めること。</w:t>
      </w:r>
    </w:p>
    <w:p w:rsidR="1FA691C3" w:rsidP="0FD0EE29" w:rsidRDefault="1FA691C3" w14:paraId="0BF11BA0" w14:textId="2FC00C87">
      <w:pPr>
        <w:pStyle w:val="ListParagraph"/>
        <w:numPr>
          <w:ilvl w:val="0"/>
          <w:numId w:val="6"/>
        </w:numPr>
        <w:spacing w:before="240" w:after="240"/>
        <w:ind w:left="703" w:leftChars="0"/>
        <w:rPr>
          <w:rFonts w:ascii="Century" w:hAnsi="Century" w:eastAsia="Century" w:cs="Century"/>
          <w:b w:val="0"/>
          <w:bCs w:val="0"/>
          <w:lang w:eastAsia="ja-JP"/>
        </w:rPr>
      </w:pPr>
      <w:r w:rsidRPr="0FD0EE29" w:rsidR="6D10B577">
        <w:rPr>
          <w:rFonts w:ascii="Century" w:hAnsi="Century" w:eastAsia="Century" w:cs="Century"/>
          <w:b w:val="0"/>
          <w:bCs w:val="0"/>
          <w:lang w:eastAsia="ja-JP"/>
        </w:rPr>
        <w:t>（仮称）</w:t>
      </w:r>
      <w:r w:rsidRPr="0FD0EE29" w:rsidR="5B9C9F19">
        <w:rPr>
          <w:rFonts w:ascii="Century" w:hAnsi="Century" w:eastAsia="Century" w:cs="Century"/>
          <w:b w:val="0"/>
          <w:bCs w:val="0"/>
          <w:lang w:eastAsia="ja-JP"/>
        </w:rPr>
        <w:t>校内</w:t>
      </w:r>
      <w:r w:rsidRPr="0FD0EE29" w:rsidR="5B9C9F19">
        <w:rPr>
          <w:rFonts w:ascii="Century" w:hAnsi="Century" w:eastAsia="Century" w:cs="Century"/>
          <w:b w:val="0"/>
          <w:bCs w:val="0"/>
          <w:lang w:eastAsia="ja-JP"/>
        </w:rPr>
        <w:t>LAN</w:t>
      </w:r>
      <w:r w:rsidRPr="0FD0EE29" w:rsidR="5B9C9F19">
        <w:rPr>
          <w:rFonts w:ascii="Century" w:hAnsi="Century" w:eastAsia="Century" w:cs="Century"/>
          <w:b w:val="0"/>
          <w:bCs w:val="0"/>
          <w:lang w:eastAsia="ja-JP"/>
        </w:rPr>
        <w:t>環境構築業務受託者との連絡・連携体制（連絡会議の設置、連絡ルートの確定等）を構築し、</w:t>
      </w:r>
      <w:r w:rsidRPr="0FD0EE29" w:rsidR="203ED998">
        <w:rPr>
          <w:rFonts w:ascii="Century" w:hAnsi="Century" w:eastAsia="Century" w:cs="Century"/>
          <w:b w:val="0"/>
          <w:bCs w:val="0"/>
          <w:lang w:eastAsia="ja-JP"/>
        </w:rPr>
        <w:t>遅くとも令和9年（2027年）6月1日から、</w:t>
      </w:r>
      <w:r w:rsidRPr="0FD0EE29" w:rsidR="5B9C9F19">
        <w:rPr>
          <w:rFonts w:ascii="Century" w:hAnsi="Century" w:eastAsia="Century" w:cs="Century"/>
          <w:b w:val="0"/>
          <w:bCs w:val="0"/>
          <w:lang w:eastAsia="ja-JP"/>
        </w:rPr>
        <w:t>デモ校における</w:t>
      </w:r>
      <w:r w:rsidRPr="0FD0EE29" w:rsidR="5B9C9F19">
        <w:rPr>
          <w:rFonts w:ascii="Century" w:hAnsi="Century" w:eastAsia="Century" w:cs="Century"/>
          <w:b w:val="0"/>
          <w:bCs w:val="0"/>
          <w:lang w:eastAsia="ja-JP"/>
        </w:rPr>
        <w:t>LAN</w:t>
      </w:r>
      <w:r w:rsidRPr="0FD0EE29" w:rsidR="5B9C9F19">
        <w:rPr>
          <w:rFonts w:ascii="Century" w:hAnsi="Century" w:eastAsia="Century" w:cs="Century"/>
          <w:b w:val="0"/>
          <w:bCs w:val="0"/>
          <w:lang w:eastAsia="ja-JP"/>
        </w:rPr>
        <w:t>環境の整備状況に合わせた</w:t>
      </w:r>
      <w:r w:rsidRPr="0FD0EE29" w:rsidR="5B9C9F19">
        <w:rPr>
          <w:rFonts w:ascii="Century" w:hAnsi="Century" w:eastAsia="Century" w:cs="Century"/>
          <w:b w:val="0"/>
          <w:bCs w:val="0"/>
          <w:lang w:eastAsia="ja-JP"/>
        </w:rPr>
        <w:t>PoC</w:t>
      </w:r>
      <w:r w:rsidRPr="0FD0EE29" w:rsidR="5B9C9F19">
        <w:rPr>
          <w:rFonts w:ascii="Century" w:hAnsi="Century" w:eastAsia="Century" w:cs="Century"/>
          <w:b w:val="0"/>
          <w:bCs w:val="0"/>
          <w:lang w:eastAsia="ja-JP"/>
        </w:rPr>
        <w:t>環境の構築および試験を開始すること。</w:t>
      </w:r>
    </w:p>
    <w:p w:rsidR="1FA691C3" w:rsidP="0FD0EE29" w:rsidRDefault="1FA691C3" w14:paraId="5FA9CE52" w14:textId="1F391345">
      <w:pPr>
        <w:pStyle w:val="ListParagraph"/>
        <w:numPr>
          <w:ilvl w:val="0"/>
          <w:numId w:val="6"/>
        </w:numPr>
        <w:spacing w:before="240" w:after="240"/>
        <w:ind w:left="703" w:leftChars="0"/>
        <w:rPr>
          <w:rFonts w:ascii="Century" w:hAnsi="Century" w:eastAsia="Century" w:cs="Century"/>
          <w:b w:val="0"/>
          <w:bCs w:val="0"/>
          <w:lang w:eastAsia="ja-JP"/>
        </w:rPr>
      </w:pPr>
      <w:r w:rsidRPr="0FD0EE29" w:rsidR="5B9C9F19">
        <w:rPr>
          <w:rFonts w:ascii="Century" w:hAnsi="Century" w:eastAsia="Century" w:cs="Century"/>
          <w:b w:val="0"/>
          <w:bCs w:val="0"/>
          <w:lang w:eastAsia="ja-JP"/>
        </w:rPr>
        <w:t>ネットワークと端末・認証基盤との境界（バウンダリ）におけるトラブルや接続障害の発生時には、校内</w:t>
      </w:r>
      <w:r w:rsidRPr="0FD0EE29" w:rsidR="5B9C9F19">
        <w:rPr>
          <w:rFonts w:ascii="Century" w:hAnsi="Century" w:eastAsia="Century" w:cs="Century"/>
          <w:b w:val="0"/>
          <w:bCs w:val="0"/>
          <w:lang w:eastAsia="ja-JP"/>
        </w:rPr>
        <w:t>LAN</w:t>
      </w:r>
      <w:r w:rsidRPr="0FD0EE29" w:rsidR="5B9C9F19">
        <w:rPr>
          <w:rFonts w:ascii="Century" w:hAnsi="Century" w:eastAsia="Century" w:cs="Century"/>
          <w:b w:val="0"/>
          <w:bCs w:val="0"/>
          <w:lang w:eastAsia="ja-JP"/>
        </w:rPr>
        <w:t>環境構築業務受託者と連携して速やかに原因の一次切り分け</w:t>
      </w:r>
      <w:r w:rsidRPr="0FD0EE29" w:rsidR="455E2E19">
        <w:rPr>
          <w:rFonts w:ascii="Century" w:hAnsi="Century" w:eastAsia="Century" w:cs="Century"/>
          <w:b w:val="0"/>
          <w:bCs w:val="0"/>
          <w:lang w:eastAsia="ja-JP"/>
        </w:rPr>
        <w:t>を行い</w:t>
      </w:r>
      <w:r w:rsidRPr="0FD0EE29" w:rsidR="1DDEBF48">
        <w:rPr>
          <w:rFonts w:ascii="Century" w:hAnsi="Century" w:eastAsia="Century" w:cs="Century"/>
          <w:b w:val="0"/>
          <w:bCs w:val="0"/>
          <w:lang w:eastAsia="ja-JP"/>
        </w:rPr>
        <w:t>対応すること</w:t>
      </w:r>
      <w:r w:rsidRPr="0FD0EE29" w:rsidR="5B9C9F19">
        <w:rPr>
          <w:rFonts w:ascii="Century" w:hAnsi="Century" w:eastAsia="Century" w:cs="Century"/>
          <w:b w:val="0"/>
          <w:bCs w:val="0"/>
          <w:lang w:eastAsia="ja-JP"/>
        </w:rPr>
        <w:t>。</w:t>
      </w:r>
    </w:p>
    <w:p w:rsidR="1FA691C3" w:rsidP="0FD0EE29" w:rsidRDefault="1FA691C3" w14:paraId="1B174A0B" w14:textId="3671EDF0">
      <w:pPr>
        <w:pStyle w:val="ListParagraph"/>
        <w:numPr>
          <w:ilvl w:val="0"/>
          <w:numId w:val="6"/>
        </w:numPr>
        <w:ind w:left="703" w:leftChars="0"/>
        <w:rPr>
          <w:rFonts w:ascii="Century" w:hAnsi="Century" w:eastAsia="Century" w:cs="Century"/>
          <w:b w:val="0"/>
          <w:bCs w:val="0"/>
          <w:lang w:eastAsia="ja-JP"/>
        </w:rPr>
      </w:pPr>
      <w:r w:rsidRPr="0FD0EE29" w:rsidR="5B9C9F19">
        <w:rPr>
          <w:rFonts w:ascii="Century" w:hAnsi="Century" w:eastAsia="Century" w:cs="Century"/>
          <w:b w:val="0"/>
          <w:bCs w:val="0"/>
          <w:lang w:eastAsia="ja-JP"/>
        </w:rPr>
        <w:t>PoC</w:t>
      </w:r>
      <w:r w:rsidRPr="0FD0EE29" w:rsidR="5B9C9F19">
        <w:rPr>
          <w:rFonts w:ascii="Century" w:hAnsi="Century" w:eastAsia="Century" w:cs="Century"/>
          <w:b w:val="0"/>
          <w:bCs w:val="0"/>
          <w:lang w:eastAsia="ja-JP"/>
        </w:rPr>
        <w:t>の実施にあたり、受託者は「</w:t>
      </w:r>
      <w:r w:rsidRPr="0FD0EE29" w:rsidR="5B9C9F19">
        <w:rPr>
          <w:rFonts w:ascii="Century" w:hAnsi="Century" w:eastAsia="Century" w:cs="Century"/>
          <w:b w:val="0"/>
          <w:bCs w:val="0"/>
          <w:lang w:eastAsia="ja-JP"/>
        </w:rPr>
        <w:t>PoC</w:t>
      </w:r>
      <w:r w:rsidRPr="0FD0EE29" w:rsidR="5B9C9F19">
        <w:rPr>
          <w:rFonts w:ascii="Century" w:hAnsi="Century" w:eastAsia="Century" w:cs="Century"/>
          <w:b w:val="0"/>
          <w:bCs w:val="0"/>
          <w:lang w:eastAsia="ja-JP"/>
        </w:rPr>
        <w:t>実施計画書」及び「</w:t>
      </w:r>
      <w:r w:rsidRPr="0FD0EE29" w:rsidR="5B9C9F19">
        <w:rPr>
          <w:rFonts w:ascii="Century" w:hAnsi="Century" w:eastAsia="Century" w:cs="Century"/>
          <w:b w:val="0"/>
          <w:bCs w:val="0"/>
          <w:lang w:eastAsia="ja-JP"/>
        </w:rPr>
        <w:t>PoC</w:t>
      </w:r>
      <w:r w:rsidRPr="0FD0EE29" w:rsidR="5B9C9F19">
        <w:rPr>
          <w:rFonts w:ascii="Century" w:hAnsi="Century" w:eastAsia="Century" w:cs="Century"/>
          <w:b w:val="0"/>
          <w:bCs w:val="0"/>
          <w:lang w:eastAsia="ja-JP"/>
        </w:rPr>
        <w:t>結果報告書」を作成し、本市へ提出すること。（提出時期等は本市と協議の上決定する。）</w:t>
      </w:r>
      <w:r>
        <w:br/>
      </w:r>
    </w:p>
    <w:p w:rsidRPr="007A695A" w:rsidR="00902246" w:rsidP="0FD0EE29" w:rsidRDefault="00902246" w14:paraId="78EEAED1" w14:textId="661253B0">
      <w:pPr>
        <w:pStyle w:val="ListParagraph"/>
        <w:numPr>
          <w:ilvl w:val="1"/>
          <w:numId w:val="2"/>
        </w:numPr>
        <w:ind w:leftChars="0"/>
        <w:rPr>
          <w:rFonts w:ascii="Century" w:hAnsi="Century" w:eastAsia="Century" w:cs="Century"/>
          <w:b w:val="0"/>
          <w:bCs w:val="0"/>
          <w:lang w:eastAsia="ja-JP"/>
        </w:rPr>
      </w:pPr>
      <w:r w:rsidRPr="0FD0EE29" w:rsidR="490F096D">
        <w:rPr>
          <w:rFonts w:ascii="Century" w:hAnsi="Century" w:eastAsia="Century" w:cs="Century"/>
          <w:b w:val="0"/>
          <w:bCs w:val="0"/>
          <w:lang w:eastAsia="ja-JP"/>
        </w:rPr>
        <w:t>データ移行</w:t>
      </w:r>
      <w:r>
        <w:br/>
      </w:r>
      <w:r>
        <w:br/>
      </w:r>
      <w:r w:rsidRPr="0FD0EE29" w:rsidR="490F096D">
        <w:rPr>
          <w:rFonts w:ascii="Century" w:hAnsi="Century" w:eastAsia="Century" w:cs="Century"/>
          <w:b w:val="0"/>
          <w:bCs w:val="0"/>
          <w:lang w:eastAsia="ja-JP"/>
        </w:rPr>
        <w:t>　</w:t>
      </w:r>
      <w:r w:rsidRPr="0FD0EE29" w:rsidR="490F096D">
        <w:rPr>
          <w:rFonts w:ascii="Century" w:hAnsi="Century" w:eastAsia="Century" w:cs="Century"/>
          <w:b w:val="0"/>
          <w:bCs w:val="0"/>
          <w:lang w:eastAsia="ja-JP"/>
        </w:rPr>
        <w:t>既存ファイルサーバー</w:t>
      </w:r>
      <w:r w:rsidRPr="0FD0EE29" w:rsidR="5D593D20">
        <w:rPr>
          <w:rFonts w:ascii="Century" w:hAnsi="Century" w:eastAsia="Century" w:cs="Century"/>
          <w:b w:val="0"/>
          <w:bCs w:val="0"/>
          <w:lang w:eastAsia="ja-JP"/>
        </w:rPr>
        <w:t>（１箇所）</w:t>
      </w:r>
      <w:r w:rsidRPr="0FD0EE29" w:rsidR="490F096D">
        <w:rPr>
          <w:rFonts w:ascii="Century" w:hAnsi="Century" w:eastAsia="Century" w:cs="Century"/>
          <w:b w:val="0"/>
          <w:bCs w:val="0"/>
          <w:lang w:eastAsia="ja-JP"/>
        </w:rPr>
        <w:t>、学校NAS</w:t>
      </w:r>
      <w:r w:rsidRPr="0FD0EE29" w:rsidR="5D593D20">
        <w:rPr>
          <w:rFonts w:ascii="Century" w:hAnsi="Century" w:eastAsia="Century" w:cs="Century"/>
          <w:b w:val="0"/>
          <w:bCs w:val="0"/>
          <w:lang w:eastAsia="ja-JP"/>
        </w:rPr>
        <w:t>（２７拠点）</w:t>
      </w:r>
      <w:r w:rsidRPr="0FD0EE29" w:rsidR="490F096D">
        <w:rPr>
          <w:rFonts w:ascii="Century" w:hAnsi="Century" w:eastAsia="Century" w:cs="Century"/>
          <w:b w:val="0"/>
          <w:bCs w:val="0"/>
          <w:lang w:eastAsia="ja-JP"/>
        </w:rPr>
        <w:t>及び既存Googleドライブ上のデータについては、移行対象、移行方法、役割分担、費用、リスク及び移行しないデータの取扱いを提案者が整理し、本市と協議の上で決定すること。全データの一括移行を必須とはしない。</w:t>
      </w:r>
      <w:r>
        <w:br/>
      </w:r>
    </w:p>
    <w:p w:rsidRPr="001519B1" w:rsidR="00E61EFE" w:rsidP="0FD0EE29" w:rsidRDefault="0A756177" w14:paraId="0BF27F7B" w14:textId="5AA7A0A5">
      <w:pPr>
        <w:pStyle w:val="ListParagraph"/>
        <w:numPr>
          <w:ilvl w:val="1"/>
          <w:numId w:val="2"/>
        </w:numPr>
        <w:ind w:leftChars="0"/>
        <w:rPr>
          <w:rFonts w:ascii="Century" w:hAnsi="Century" w:eastAsia="Century" w:cs="Century"/>
          <w:b w:val="0"/>
          <w:bCs w:val="0"/>
          <w:lang w:eastAsia="ja-JP"/>
        </w:rPr>
      </w:pPr>
      <w:r w:rsidRPr="0FD0EE29" w:rsidR="1BC5F351">
        <w:rPr>
          <w:rFonts w:ascii="Century" w:hAnsi="Century" w:eastAsia="Century" w:cs="Century"/>
          <w:b w:val="0"/>
          <w:bCs w:val="0"/>
          <w:lang w:eastAsia="ja-JP"/>
        </w:rPr>
        <w:t>研修</w:t>
      </w:r>
      <w:r>
        <w:br/>
      </w:r>
      <w:r>
        <w:br/>
      </w:r>
      <w:r w:rsidRPr="0FD0EE29" w:rsidR="314CD52E">
        <w:rPr>
          <w:rFonts w:ascii="Century" w:hAnsi="Century" w:eastAsia="Century" w:cs="Century"/>
          <w:b w:val="0"/>
          <w:bCs w:val="0"/>
          <w:lang w:eastAsia="ja-JP"/>
        </w:rPr>
        <w:t>　受託者は、運用開始に必要な研修を実施すること。研修の対象、内容、回数、方法、実施時期及び資料については、提案者が本市の運用負担を踏まえて提案すること。</w:t>
      </w:r>
      <w:r>
        <w:br/>
      </w:r>
      <w:r w:rsidRPr="0FD0EE29" w:rsidR="2CDF375B">
        <w:rPr>
          <w:rFonts w:ascii="Century" w:hAnsi="Century" w:eastAsia="Century" w:cs="Century"/>
          <w:b w:val="0"/>
          <w:bCs w:val="0"/>
          <w:lang w:eastAsia="ja-JP"/>
        </w:rPr>
        <w:t>　なお、</w:t>
      </w:r>
      <w:r w:rsidRPr="0FD0EE29" w:rsidR="314CD52E">
        <w:rPr>
          <w:rFonts w:ascii="Century" w:hAnsi="Century" w:eastAsia="Century" w:cs="Century"/>
          <w:b w:val="0"/>
          <w:bCs w:val="0"/>
          <w:lang w:eastAsia="ja-JP"/>
        </w:rPr>
        <w:t>研修は、管理者向け、学校担当者向け、一般教職員向けに分けて実施することを基本とする。ただし、集合研修、オンライン研修、動画、簡易マニュアル等を組み合わせることを認める。</w:t>
      </w:r>
      <w:r w:rsidRPr="0FD0EE29" w:rsidR="0F27057E">
        <w:rPr>
          <w:rFonts w:ascii="Century" w:hAnsi="Century" w:eastAsia="Century" w:cs="Century"/>
          <w:b w:val="0"/>
          <w:bCs w:val="0"/>
          <w:lang w:eastAsia="ja-JP"/>
        </w:rPr>
        <w:t>GoogleWorkspaceの有償機能や、Geminiの利活用、Mac</w:t>
      </w:r>
      <w:r w:rsidRPr="0FD0EE29" w:rsidR="3DAD4780">
        <w:rPr>
          <w:rFonts w:ascii="Century" w:hAnsi="Century" w:eastAsia="Century" w:cs="Century"/>
          <w:b w:val="0"/>
          <w:bCs w:val="0"/>
          <w:lang w:eastAsia="ja-JP"/>
        </w:rPr>
        <w:t>B</w:t>
      </w:r>
      <w:r w:rsidRPr="0FD0EE29" w:rsidR="0F27057E">
        <w:rPr>
          <w:rFonts w:ascii="Century" w:hAnsi="Century" w:eastAsia="Century" w:cs="Century"/>
          <w:b w:val="0"/>
          <w:bCs w:val="0"/>
          <w:lang w:eastAsia="ja-JP"/>
        </w:rPr>
        <w:t>ookの基本動作、</w:t>
      </w:r>
      <w:r w:rsidRPr="0FD0EE29" w:rsidR="3A9589E8">
        <w:rPr>
          <w:rFonts w:ascii="Century" w:hAnsi="Century" w:eastAsia="Century" w:cs="Century"/>
          <w:b w:val="0"/>
          <w:bCs w:val="0"/>
          <w:lang w:eastAsia="ja-JP"/>
        </w:rPr>
        <w:t>iP</w:t>
      </w:r>
      <w:r w:rsidRPr="0FD0EE29" w:rsidR="0F27057E">
        <w:rPr>
          <w:rFonts w:ascii="Century" w:hAnsi="Century" w:eastAsia="Century" w:cs="Century"/>
          <w:b w:val="0"/>
          <w:bCs w:val="0"/>
          <w:lang w:eastAsia="ja-JP"/>
        </w:rPr>
        <w:t>adとの機能連携、市の指定する運用に合わせた研修内容を</w:t>
      </w:r>
      <w:r w:rsidRPr="0FD0EE29" w:rsidR="0F27057E">
        <w:rPr>
          <w:rFonts w:ascii="Century" w:hAnsi="Century" w:eastAsia="Century" w:cs="Century"/>
          <w:b w:val="0"/>
          <w:bCs w:val="0"/>
          <w:lang w:eastAsia="ja-JP"/>
        </w:rPr>
        <w:t>提案</w:t>
      </w:r>
      <w:r w:rsidRPr="0FD0EE29" w:rsidR="2A0AB913">
        <w:rPr>
          <w:rFonts w:ascii="Century" w:hAnsi="Century" w:eastAsia="Century" w:cs="Century"/>
          <w:b w:val="0"/>
          <w:bCs w:val="0"/>
          <w:lang w:eastAsia="ja-JP"/>
        </w:rPr>
        <w:t>すること</w:t>
      </w:r>
      <w:r w:rsidRPr="0FD0EE29" w:rsidR="0F27057E">
        <w:rPr>
          <w:rFonts w:ascii="Century" w:hAnsi="Century" w:eastAsia="Century" w:cs="Century"/>
          <w:b w:val="0"/>
          <w:bCs w:val="0"/>
          <w:lang w:eastAsia="ja-JP"/>
        </w:rPr>
        <w:t>。</w:t>
      </w:r>
      <w:r>
        <w:br/>
      </w:r>
    </w:p>
    <w:p w:rsidRPr="007A695A" w:rsidR="00E61EFE" w:rsidP="0FD0EE29" w:rsidRDefault="00D71761" w14:paraId="3A6AD3A6" w14:textId="21F3A6FE">
      <w:pPr>
        <w:pStyle w:val="ListParagraph"/>
        <w:numPr>
          <w:ilvl w:val="0"/>
          <w:numId w:val="2"/>
        </w:numPr>
        <w:ind w:leftChars="0"/>
        <w:rPr>
          <w:rFonts w:ascii="Century" w:hAnsi="Century" w:eastAsia="Century" w:cs="Century"/>
          <w:b w:val="0"/>
          <w:bCs w:val="0"/>
          <w:lang w:eastAsia="ja-JP"/>
        </w:rPr>
      </w:pPr>
      <w:r w:rsidRPr="29EB8882" w:rsidR="21D7A1FB">
        <w:rPr>
          <w:rFonts w:ascii="Century" w:hAnsi="Century" w:eastAsia="Century" w:cs="Century"/>
          <w:b w:val="1"/>
          <w:bCs w:val="1"/>
          <w:lang w:eastAsia="ja-JP"/>
        </w:rPr>
        <w:t>運用保守</w:t>
      </w:r>
      <w:r>
        <w:br/>
      </w:r>
    </w:p>
    <w:p w:rsidRPr="007A695A" w:rsidR="00D71761" w:rsidP="0FD0EE29" w:rsidRDefault="00D71761" w14:paraId="38274BFE" w14:textId="0BE4AFBA">
      <w:pPr>
        <w:pStyle w:val="ListParagraph"/>
        <w:numPr>
          <w:ilvl w:val="1"/>
          <w:numId w:val="2"/>
        </w:numPr>
        <w:ind w:leftChars="0"/>
        <w:rPr>
          <w:rFonts w:ascii="Century" w:hAnsi="Century" w:eastAsia="Century" w:cs="Century"/>
          <w:b w:val="0"/>
          <w:bCs w:val="0"/>
          <w:lang w:eastAsia="ja-JP"/>
        </w:rPr>
      </w:pPr>
      <w:r w:rsidRPr="51405E57" w:rsidR="21D7A1FB">
        <w:rPr>
          <w:rFonts w:ascii="Century" w:hAnsi="Century" w:eastAsia="Century" w:cs="Century"/>
          <w:b w:val="0"/>
          <w:bCs w:val="0"/>
          <w:lang w:eastAsia="ja-JP"/>
        </w:rPr>
        <w:t>基本方針</w:t>
      </w:r>
      <w:r>
        <w:br/>
      </w:r>
      <w:r>
        <w:br/>
      </w:r>
      <w:r w:rsidRPr="51405E57" w:rsidR="03B8A75F">
        <w:rPr>
          <w:rFonts w:ascii="Century" w:hAnsi="Century" w:eastAsia="Century" w:cs="Century"/>
          <w:b w:val="0"/>
          <w:bCs w:val="0"/>
          <w:lang w:eastAsia="ja-JP"/>
        </w:rPr>
        <w:t>　</w:t>
      </w:r>
      <w:r w:rsidRPr="51405E57" w:rsidR="03B8A75F">
        <w:rPr>
          <w:rFonts w:ascii="Century" w:hAnsi="Century" w:eastAsia="Century" w:cs="Century"/>
          <w:b w:val="0"/>
          <w:bCs w:val="0"/>
          <w:lang w:eastAsia="ja-JP"/>
        </w:rPr>
        <w:t>受託者は、</w:t>
      </w:r>
      <w:r w:rsidRPr="51405E57" w:rsidR="0916715C">
        <w:rPr>
          <w:rFonts w:ascii="Century" w:hAnsi="Century" w:eastAsia="Century" w:cs="Century"/>
          <w:b w:val="0"/>
          <w:bCs w:val="0"/>
          <w:lang w:eastAsia="ja-JP"/>
        </w:rPr>
        <w:t>サービス利用期間</w:t>
      </w:r>
      <w:r w:rsidRPr="51405E57" w:rsidR="0916715C">
        <w:rPr>
          <w:rFonts w:ascii="Century" w:hAnsi="Century" w:eastAsia="Century" w:cs="Century"/>
          <w:b w:val="0"/>
          <w:bCs w:val="0"/>
          <w:lang w:eastAsia="ja-JP"/>
        </w:rPr>
        <w:t>中</w:t>
      </w:r>
      <w:r w:rsidRPr="51405E57" w:rsidR="03B8A75F">
        <w:rPr>
          <w:rFonts w:ascii="Century" w:hAnsi="Century" w:eastAsia="Century" w:cs="Century"/>
          <w:b w:val="0"/>
          <w:bCs w:val="0"/>
          <w:lang w:eastAsia="ja-JP"/>
        </w:rPr>
        <w:t>、本業務で構築する環境が安定して利用できるよう、運用保守、設定変更支援、障害対応、問い合わせ対応、ログ確認</w:t>
      </w:r>
      <w:r w:rsidRPr="51405E57" w:rsidR="03B8A75F">
        <w:rPr>
          <w:rFonts w:ascii="Century" w:hAnsi="Century" w:eastAsia="Century" w:cs="Century"/>
          <w:b w:val="0"/>
          <w:bCs w:val="0"/>
          <w:lang w:eastAsia="ja-JP"/>
        </w:rPr>
        <w:t>、関係事業者との調整及び継続的な改善</w:t>
      </w:r>
      <w:r w:rsidRPr="51405E57" w:rsidR="7637C9C7">
        <w:rPr>
          <w:rFonts w:ascii="Century" w:hAnsi="Century" w:eastAsia="Century" w:cs="Century"/>
          <w:b w:val="0"/>
          <w:bCs w:val="0"/>
          <w:lang w:eastAsia="ja-JP"/>
        </w:rPr>
        <w:t>および改善</w:t>
      </w:r>
      <w:r w:rsidRPr="51405E57" w:rsidR="03B8A75F">
        <w:rPr>
          <w:rFonts w:ascii="Century" w:hAnsi="Century" w:eastAsia="Century" w:cs="Century"/>
          <w:b w:val="0"/>
          <w:bCs w:val="0"/>
          <w:lang w:eastAsia="ja-JP"/>
        </w:rPr>
        <w:t>提案を行うこと。</w:t>
      </w:r>
      <w:r>
        <w:br/>
      </w:r>
    </w:p>
    <w:p w:rsidRPr="00C34B11" w:rsidR="00D71761" w:rsidP="0FD0EE29" w:rsidRDefault="06229EE8" w14:paraId="29BAFBB6" w14:textId="627BCD1A">
      <w:pPr>
        <w:pStyle w:val="ListParagraph"/>
        <w:numPr>
          <w:ilvl w:val="1"/>
          <w:numId w:val="2"/>
        </w:numPr>
        <w:ind w:leftChars="0"/>
        <w:rPr>
          <w:rFonts w:ascii="Century" w:hAnsi="Century" w:eastAsia="Century" w:cs="Century"/>
          <w:b w:val="0"/>
          <w:bCs w:val="0"/>
          <w:lang w:eastAsia="ja-JP"/>
        </w:rPr>
      </w:pPr>
      <w:r w:rsidRPr="51405E57" w:rsidR="54170973">
        <w:rPr>
          <w:rFonts w:ascii="Century" w:hAnsi="Century" w:eastAsia="Century" w:cs="Century"/>
          <w:b w:val="0"/>
          <w:bCs w:val="0"/>
          <w:lang w:eastAsia="ja-JP"/>
        </w:rPr>
        <w:t>常駐型ヘルプデスク</w:t>
      </w:r>
      <w:r>
        <w:br/>
      </w:r>
      <w:r w:rsidRPr="51405E57" w:rsidR="637962C4">
        <w:rPr>
          <w:rFonts w:ascii="Century" w:hAnsi="Century" w:eastAsia="Century" w:cs="Century"/>
          <w:b w:val="0"/>
          <w:bCs w:val="0"/>
          <w:lang w:eastAsia="ja-JP"/>
        </w:rPr>
        <w:t>　</w:t>
      </w:r>
      <w:r>
        <w:br/>
      </w:r>
      <w:r w:rsidRPr="51405E57" w:rsidR="637962C4">
        <w:rPr>
          <w:rFonts w:ascii="Century" w:hAnsi="Century" w:eastAsia="Century" w:cs="Century"/>
          <w:b w:val="0"/>
          <w:bCs w:val="0"/>
          <w:lang w:eastAsia="ja-JP"/>
        </w:rPr>
        <w:t>　</w:t>
      </w:r>
      <w:r w:rsidRPr="51405E57" w:rsidR="487D271E">
        <w:rPr>
          <w:rFonts w:ascii="Century" w:hAnsi="Century" w:eastAsia="Century" w:cs="Century"/>
          <w:b w:val="0"/>
          <w:bCs w:val="0"/>
          <w:lang w:eastAsia="ja-JP"/>
        </w:rPr>
        <w:t>受託者は、市教育委員会内に本業務に係る常駐型の運用支援・ヘルプデスク体制を設けること。</w:t>
      </w:r>
      <w:r>
        <w:br/>
      </w:r>
      <w:r w:rsidRPr="51405E57" w:rsidR="487D271E">
        <w:rPr>
          <w:rFonts w:ascii="Century" w:hAnsi="Century" w:eastAsia="Century" w:cs="Century"/>
          <w:b w:val="0"/>
          <w:bCs w:val="0"/>
          <w:lang w:eastAsia="ja-JP"/>
        </w:rPr>
        <w:t>　常駐型ヘルプデスクは、本業務で構築するゼロトラスト環境の安定運用に加え、これまで市教育委員会の担当職員が担ってきた学校ネットワーク、アカウント管理、端末管理、クラウドサービス利用、障害対応、問い合わせ対応及び関係事業者調整等の業務について、学校及び本市の一次窓口として機能することを目的とする。</w:t>
      </w:r>
      <w:r>
        <w:br/>
      </w:r>
      <w:r w:rsidRPr="51405E57" w:rsidR="31848800">
        <w:rPr>
          <w:rFonts w:ascii="Century" w:hAnsi="Century" w:eastAsia="Century" w:cs="Century"/>
          <w:b w:val="0"/>
          <w:bCs w:val="0"/>
          <w:lang w:eastAsia="ja-JP"/>
        </w:rPr>
        <w:t>　</w:t>
      </w:r>
      <w:r w:rsidRPr="51405E57" w:rsidR="487D271E">
        <w:rPr>
          <w:rFonts w:ascii="Century" w:hAnsi="Century" w:eastAsia="Century" w:cs="Century"/>
          <w:b w:val="0"/>
          <w:bCs w:val="0"/>
          <w:lang w:eastAsia="ja-JP"/>
        </w:rPr>
        <w:t>本市は、受託者が担う運用保守、設定変更、障害対応、ログ確認及び関係事業者調整と、常駐型ヘルプデスクによる問い合わせ受付、一次切り分け、対応履歴管理、</w:t>
      </w:r>
      <w:r w:rsidRPr="51405E57" w:rsidR="67AB030F">
        <w:rPr>
          <w:rFonts w:ascii="Century" w:hAnsi="Century" w:eastAsia="Century" w:cs="Century"/>
          <w:b w:val="0"/>
          <w:bCs w:val="0"/>
          <w:lang w:eastAsia="ja-JP"/>
        </w:rPr>
        <w:t>台帳管理</w:t>
      </w:r>
      <w:r w:rsidRPr="51405E57" w:rsidR="7B83F067">
        <w:rPr>
          <w:rFonts w:ascii="Century" w:hAnsi="Century" w:eastAsia="Century" w:cs="Century"/>
          <w:b w:val="0"/>
          <w:bCs w:val="0"/>
          <w:lang w:eastAsia="ja-JP"/>
        </w:rPr>
        <w:t>、その他</w:t>
      </w:r>
      <w:r w:rsidRPr="51405E57" w:rsidR="4323AF46">
        <w:rPr>
          <w:rFonts w:ascii="Century" w:hAnsi="Century" w:eastAsia="Century" w:cs="Century"/>
          <w:b w:val="0"/>
          <w:bCs w:val="0"/>
          <w:lang w:eastAsia="ja-JP"/>
        </w:rPr>
        <w:t>日常運用管理、基盤設定変更対応、</w:t>
      </w:r>
      <w:r w:rsidRPr="51405E57" w:rsidR="487D271E">
        <w:rPr>
          <w:rFonts w:ascii="Century" w:hAnsi="Century" w:eastAsia="Century" w:cs="Century"/>
          <w:b w:val="0"/>
          <w:bCs w:val="0"/>
          <w:lang w:eastAsia="ja-JP"/>
        </w:rPr>
        <w:t>学校への案内及び本市への報告を一体的に実施することにより、より迅速で質の高い保守運用を実現することを想定している。</w:t>
      </w:r>
      <w:r>
        <w:br/>
      </w:r>
      <w:r w:rsidRPr="51405E57" w:rsidR="31848800">
        <w:rPr>
          <w:rFonts w:ascii="Century" w:hAnsi="Century" w:eastAsia="Century" w:cs="Century"/>
          <w:b w:val="0"/>
          <w:bCs w:val="0"/>
          <w:lang w:eastAsia="ja-JP"/>
        </w:rPr>
        <w:t>　</w:t>
      </w:r>
      <w:r w:rsidRPr="51405E57" w:rsidR="487D271E">
        <w:rPr>
          <w:rFonts w:ascii="Century" w:hAnsi="Century" w:eastAsia="Century" w:cs="Century"/>
          <w:b w:val="0"/>
          <w:bCs w:val="0"/>
          <w:lang w:eastAsia="ja-JP"/>
        </w:rPr>
        <w:t>ただし、すべての技術的対応を常駐者のみで完結させることを求めるものではない。受託者は、常駐者を中心としつつ、リモートヘルプデスク、専門技術者、メーカーサポート、クラウドサービス提供事業者、校内LAN</w:t>
      </w:r>
      <w:r w:rsidRPr="51405E57" w:rsidR="3BE47639">
        <w:rPr>
          <w:rFonts w:ascii="Century" w:hAnsi="Century" w:eastAsia="Century" w:cs="Century"/>
          <w:b w:val="0"/>
          <w:bCs w:val="0"/>
          <w:lang w:eastAsia="ja-JP"/>
        </w:rPr>
        <w:t>環境構築</w:t>
      </w:r>
      <w:r w:rsidRPr="51405E57" w:rsidR="121A48C6">
        <w:rPr>
          <w:rFonts w:ascii="Century" w:hAnsi="Century" w:eastAsia="Century" w:cs="Century"/>
          <w:b w:val="0"/>
          <w:bCs w:val="0"/>
          <w:lang w:eastAsia="ja-JP"/>
        </w:rPr>
        <w:t>業務</w:t>
      </w:r>
      <w:r w:rsidRPr="51405E57" w:rsidR="487D271E">
        <w:rPr>
          <w:rFonts w:ascii="Century" w:hAnsi="Century" w:eastAsia="Century" w:cs="Century"/>
          <w:b w:val="0"/>
          <w:bCs w:val="0"/>
          <w:lang w:eastAsia="ja-JP"/>
        </w:rPr>
        <w:t>受託者、回線事業者、校務支援SaaS事業者その他関係事業者と連携し、必要なエスカレーションを行う体制を構築すること。</w:t>
      </w:r>
      <w:r>
        <w:br/>
      </w:r>
      <w:r w:rsidRPr="51405E57" w:rsidR="2A473F09">
        <w:rPr>
          <w:rFonts w:ascii="Century" w:hAnsi="Century" w:eastAsia="Century" w:cs="Century"/>
          <w:b w:val="0"/>
          <w:bCs w:val="0"/>
        </w:rPr>
        <w:t>常駐者は、サポート時間中において市教育委員会内に専任で常時1名以上配置することを必須とする。受託者は、常駐者の休暇・病欠時等においても</w:t>
      </w:r>
      <w:r w:rsidRPr="51405E57" w:rsidR="46801CA3">
        <w:rPr>
          <w:rFonts w:ascii="Century" w:hAnsi="Century" w:eastAsia="Century" w:cs="Century"/>
          <w:b w:val="0"/>
          <w:bCs w:val="0"/>
        </w:rPr>
        <w:t>在席時と同等以上</w:t>
      </w:r>
      <w:r w:rsidRPr="51405E57" w:rsidR="02587890">
        <w:rPr>
          <w:rFonts w:ascii="Century" w:hAnsi="Century" w:eastAsia="Century" w:cs="Century"/>
          <w:b w:val="0"/>
          <w:bCs w:val="0"/>
        </w:rPr>
        <w:t>の</w:t>
      </w:r>
      <w:r w:rsidRPr="51405E57" w:rsidR="46801CA3">
        <w:rPr>
          <w:rFonts w:ascii="Century" w:hAnsi="Century" w:eastAsia="Century" w:cs="Century"/>
          <w:b w:val="0"/>
          <w:bCs w:val="0"/>
        </w:rPr>
        <w:t>支援体制を</w:t>
      </w:r>
      <w:r w:rsidRPr="51405E57" w:rsidR="2A473F09">
        <w:rPr>
          <w:rFonts w:ascii="Century" w:hAnsi="Century" w:eastAsia="Century" w:cs="Century"/>
          <w:b w:val="0"/>
          <w:bCs w:val="0"/>
        </w:rPr>
        <w:t>維持できるバックアップ体制を講じること。なお、必要に応じた常駐者の増員（複数名体制の提案）、</w:t>
      </w:r>
      <w:r w:rsidRPr="51405E57" w:rsidR="2A473F09">
        <w:rPr>
          <w:rFonts w:ascii="Century" w:hAnsi="Century" w:eastAsia="Century" w:cs="Century"/>
          <w:b w:val="0"/>
          <w:bCs w:val="0"/>
        </w:rPr>
        <w:t>役割分担、対応範囲、対応フロ</w:t>
      </w:r>
      <w:r w:rsidRPr="51405E57" w:rsidR="2A473F09">
        <w:rPr>
          <w:rFonts w:ascii="Century" w:hAnsi="Century" w:eastAsia="Century" w:cs="Century"/>
          <w:b w:val="0"/>
          <w:bCs w:val="0"/>
        </w:rPr>
        <w:t>ー、繁忙期の対応体制、専門技術者との連携方法、関係事業者との調整方法、学校訪問の要否、障害時の対応体制及び市教育委員会担当職員との情報共有方法については、本市の規模及び運用実態を踏まえて提案すること。</w:t>
      </w:r>
      <w:r w:rsidRPr="51405E57" w:rsidR="650183D6">
        <w:rPr>
          <w:rFonts w:ascii="Century" w:hAnsi="Century" w:eastAsia="Century" w:cs="Century"/>
          <w:b w:val="0"/>
          <w:bCs w:val="0"/>
          <w:lang w:eastAsia="ja-JP"/>
        </w:rPr>
        <w:t>　</w:t>
      </w:r>
      <w:r>
        <w:br/>
      </w:r>
      <w:r w:rsidRPr="51405E57" w:rsidR="650183D6">
        <w:rPr>
          <w:rFonts w:ascii="Century" w:hAnsi="Century" w:eastAsia="Century" w:cs="Century"/>
          <w:b w:val="0"/>
          <w:bCs w:val="0"/>
          <w:lang w:eastAsia="ja-JP"/>
        </w:rPr>
        <w:t>　</w:t>
      </w:r>
      <w:r w:rsidRPr="51405E57" w:rsidR="332EA6C1">
        <w:rPr>
          <w:rFonts w:ascii="Century" w:hAnsi="Century" w:eastAsia="Century" w:cs="Century"/>
          <w:b w:val="0"/>
          <w:bCs w:val="0"/>
          <w:lang w:eastAsia="ja-JP"/>
        </w:rPr>
        <w:t>なお、ヘルプデスクサポート時間は、お盆期間、年末年始、土日祝日を除く平日8時30分から17時15分までとし、受付時間は8時30分から17時00分までとする</w:t>
      </w:r>
      <w:r w:rsidRPr="51405E57" w:rsidR="6FA708C0">
        <w:rPr>
          <w:rFonts w:ascii="Century" w:hAnsi="Century" w:eastAsia="Century" w:cs="Century"/>
          <w:b w:val="0"/>
          <w:bCs w:val="0"/>
          <w:lang w:eastAsia="ja-JP"/>
        </w:rPr>
        <w:t>。</w:t>
      </w:r>
      <w:r>
        <w:br/>
      </w:r>
    </w:p>
    <w:p w:rsidRPr="007A695A" w:rsidR="008A30DE" w:rsidP="0FD0EE29" w:rsidRDefault="00D71761" w14:paraId="40228298" w14:textId="6CB14193">
      <w:pPr>
        <w:pStyle w:val="ListParagraph"/>
        <w:numPr>
          <w:ilvl w:val="2"/>
          <w:numId w:val="2"/>
        </w:numPr>
        <w:ind w:left="276" w:leftChars="0" w:firstLine="1"/>
        <w:rPr>
          <w:rFonts w:ascii="Century" w:hAnsi="Century" w:eastAsia="Century" w:cs="Century"/>
          <w:b w:val="0"/>
          <w:bCs w:val="0"/>
          <w:lang w:eastAsia="ja-JP"/>
        </w:rPr>
      </w:pPr>
      <w:r w:rsidRPr="0FD0EE29" w:rsidR="21D7A1FB">
        <w:rPr>
          <w:rFonts w:ascii="Century" w:hAnsi="Century" w:eastAsia="Century" w:cs="Century"/>
          <w:b w:val="0"/>
          <w:bCs w:val="0"/>
          <w:lang w:eastAsia="ja-JP"/>
        </w:rPr>
        <w:t>問い合わせ・障害</w:t>
      </w:r>
      <w:r w:rsidRPr="0FD0EE29" w:rsidR="43943CDD">
        <w:rPr>
          <w:rFonts w:ascii="Century" w:hAnsi="Century" w:eastAsia="Century" w:cs="Century"/>
          <w:b w:val="0"/>
          <w:bCs w:val="0"/>
          <w:lang w:eastAsia="ja-JP"/>
        </w:rPr>
        <w:t>等</w:t>
      </w:r>
      <w:r w:rsidRPr="0FD0EE29" w:rsidR="21D7A1FB">
        <w:rPr>
          <w:rFonts w:ascii="Century" w:hAnsi="Century" w:eastAsia="Century" w:cs="Century"/>
          <w:b w:val="0"/>
          <w:bCs w:val="0"/>
          <w:lang w:eastAsia="ja-JP"/>
        </w:rPr>
        <w:t>対応</w:t>
      </w:r>
    </w:p>
    <w:p w:rsidR="00DE7ED1" w:rsidP="0FD0EE29" w:rsidRDefault="00DE7ED1" w14:paraId="14119AFF" w14:textId="7B447419">
      <w:pPr>
        <w:pStyle w:val="ListParagraph"/>
        <w:numPr>
          <w:ilvl w:val="3"/>
          <w:numId w:val="2"/>
        </w:numPr>
        <w:ind w:left="936" w:leftChars="0" w:hanging="370" w:hangingChars="154"/>
        <w:rPr>
          <w:rFonts w:ascii="Century" w:hAnsi="Century" w:eastAsia="Century" w:cs="Century"/>
          <w:b w:val="0"/>
          <w:bCs w:val="0"/>
          <w:lang w:eastAsia="ja-JP"/>
        </w:rPr>
      </w:pPr>
      <w:r w:rsidRPr="0FD0EE29" w:rsidR="246C80AD">
        <w:rPr>
          <w:rFonts w:ascii="Century" w:hAnsi="Century" w:eastAsia="Century" w:cs="Century"/>
          <w:b w:val="0"/>
          <w:bCs w:val="0"/>
          <w:lang w:eastAsia="ja-JP"/>
        </w:rPr>
        <w:t>ゼロトラスト環境、Google Workspace、Apple端末管理基盤、</w:t>
      </w:r>
      <w:r w:rsidRPr="0FD0EE29" w:rsidR="6EE1BBEE">
        <w:rPr>
          <w:rFonts w:ascii="Century" w:hAnsi="Century" w:eastAsia="Century" w:cs="Century"/>
          <w:b w:val="0"/>
          <w:bCs w:val="0"/>
          <w:lang w:eastAsia="ja-JP"/>
        </w:rPr>
        <w:t>教職員用業務端末</w:t>
      </w:r>
      <w:r w:rsidRPr="0FD0EE29" w:rsidR="246C80AD">
        <w:rPr>
          <w:rFonts w:ascii="Century" w:hAnsi="Century" w:eastAsia="Century" w:cs="Century"/>
          <w:b w:val="0"/>
          <w:bCs w:val="0"/>
          <w:lang w:eastAsia="ja-JP"/>
        </w:rPr>
        <w:t>、児童生徒用iPad、教職員用iPad、残置Windows端末、</w:t>
      </w:r>
      <w:r w:rsidRPr="0FD0EE29" w:rsidR="6E57AE51">
        <w:rPr>
          <w:rFonts w:ascii="Century" w:hAnsi="Century" w:eastAsia="Century" w:cs="Century"/>
          <w:b w:val="0"/>
          <w:bCs w:val="0"/>
          <w:lang w:eastAsia="ja-JP"/>
        </w:rPr>
        <w:t>無線画面投影装置</w:t>
      </w:r>
      <w:r w:rsidRPr="0FD0EE29" w:rsidR="246C80AD">
        <w:rPr>
          <w:rFonts w:ascii="Century" w:hAnsi="Century" w:eastAsia="Century" w:cs="Century"/>
          <w:b w:val="0"/>
          <w:bCs w:val="0"/>
          <w:lang w:eastAsia="ja-JP"/>
        </w:rPr>
        <w:t>、既存プリンタ、本市が指定するクラウドサービスに関する学校からの問い合わせ、操作相談、障害連絡及び要請を受け付けること。</w:t>
      </w:r>
    </w:p>
    <w:p w:rsidR="00DE7ED1" w:rsidP="0FD0EE29" w:rsidRDefault="00DE7ED1" w14:paraId="15C2EDD2" w14:textId="070A52FF">
      <w:pPr>
        <w:pStyle w:val="ListParagraph"/>
        <w:numPr>
          <w:ilvl w:val="3"/>
          <w:numId w:val="2"/>
        </w:numPr>
        <w:ind w:left="936" w:leftChars="0" w:hanging="370" w:hangingChars="154"/>
        <w:rPr>
          <w:rFonts w:ascii="Century" w:hAnsi="Century" w:eastAsia="Century" w:cs="Century"/>
          <w:b w:val="0"/>
          <w:bCs w:val="0"/>
          <w:lang w:eastAsia="ja-JP"/>
        </w:rPr>
      </w:pPr>
      <w:r w:rsidRPr="0FD0EE29" w:rsidR="246C80AD">
        <w:rPr>
          <w:rFonts w:ascii="Century" w:hAnsi="Century" w:eastAsia="Century" w:cs="Century"/>
          <w:b w:val="0"/>
          <w:bCs w:val="0"/>
          <w:lang w:eastAsia="ja-JP"/>
        </w:rPr>
        <w:t>本業務で構築又は設定した基盤、認証、アクセス制御、端末管理、Google Workspace管理、</w:t>
      </w:r>
      <w:r w:rsidRPr="0FD0EE29" w:rsidR="6EE1BBEE">
        <w:rPr>
          <w:rFonts w:ascii="Century" w:hAnsi="Century" w:eastAsia="Century" w:cs="Century"/>
          <w:b w:val="0"/>
          <w:bCs w:val="0"/>
          <w:lang w:eastAsia="ja-JP"/>
        </w:rPr>
        <w:t>教職員用業務端末</w:t>
      </w:r>
      <w:r w:rsidRPr="0FD0EE29" w:rsidR="246C80AD">
        <w:rPr>
          <w:rFonts w:ascii="Century" w:hAnsi="Century" w:eastAsia="Century" w:cs="Century"/>
          <w:b w:val="0"/>
          <w:bCs w:val="0"/>
          <w:lang w:eastAsia="ja-JP"/>
        </w:rPr>
        <w:t>、残置Windows端末、校務支援SaaS連携その他本業務の範囲に属する事項については、受託者が一次切り分け、原因確認、設定確認、復旧支援及び必要な対応を行うこと。</w:t>
      </w:r>
    </w:p>
    <w:p w:rsidR="00DE7ED1" w:rsidP="0FD0EE29" w:rsidRDefault="0769C1F8" w14:paraId="62178640" w14:textId="7D70683E">
      <w:pPr>
        <w:pStyle w:val="ListParagraph"/>
        <w:numPr>
          <w:ilvl w:val="3"/>
          <w:numId w:val="2"/>
        </w:numPr>
        <w:ind w:left="936" w:leftChars="0" w:hanging="370" w:hangingChars="154"/>
        <w:rPr/>
      </w:pPr>
      <w:r w:rsidRPr="0FD0EE29" w:rsidR="0ECD32FE">
        <w:rPr>
          <w:rFonts w:ascii="Century" w:hAnsi="Century" w:eastAsia="Century" w:cs="Century"/>
          <w:b w:val="0"/>
          <w:bCs w:val="0"/>
          <w:lang w:eastAsia="ja-JP"/>
        </w:rPr>
        <w:t>児童生徒用iPad、教職員用iPad、無線画面投影装置、既存プリンタ、校務支援SaaS本体その他本業務外の契約又はサービスに属する事項については、受託者が一次受付及び一次切り分けを行い、必要に応じて本市、既存保守事業者、校務支援SaaS事業者、学習系アプリ事業者、校内LAN環境構築業務受託者、回線事業者その他関係事業者へ適切に引き継ぐこと。</w:t>
      </w:r>
    </w:p>
    <w:p w:rsidR="00DE7ED1" w:rsidP="0FD0EE29" w:rsidRDefault="00DE7ED1" w14:paraId="0B2DFCBF" w14:textId="77777777">
      <w:pPr>
        <w:pStyle w:val="ListParagraph"/>
        <w:numPr>
          <w:ilvl w:val="3"/>
          <w:numId w:val="2"/>
        </w:numPr>
        <w:ind w:left="936" w:leftChars="0" w:hanging="370" w:hangingChars="154"/>
        <w:rPr>
          <w:rFonts w:ascii="Century" w:hAnsi="Century" w:eastAsia="Century" w:cs="Century"/>
          <w:b w:val="0"/>
          <w:bCs w:val="0"/>
          <w:lang w:eastAsia="ja-JP"/>
        </w:rPr>
      </w:pPr>
      <w:r w:rsidRPr="0FD0EE29" w:rsidR="246C80AD">
        <w:rPr>
          <w:rFonts w:ascii="Century" w:hAnsi="Century" w:eastAsia="Century" w:cs="Century"/>
          <w:b w:val="0"/>
          <w:bCs w:val="0"/>
          <w:lang w:eastAsia="ja-JP"/>
        </w:rPr>
        <w:t>学習系アプリの教材利用、授業支援、各アプリ固有の詳細な操作支援、教材作成支援及び授業設計支援は、原則として本業務の対象外とする。ただし、学校からの問い合わせに対して、窓口としての一次受付、簡易な案内、既存マニュアル又は関係事業者への誘導を行うこと。</w:t>
      </w:r>
    </w:p>
    <w:p w:rsidRPr="00DE7ED1" w:rsidR="00204720" w:rsidP="0FD0EE29" w:rsidRDefault="00DE7ED1" w14:paraId="5D9A99D9" w14:textId="166C170D">
      <w:pPr>
        <w:pStyle w:val="ListParagraph"/>
        <w:numPr>
          <w:ilvl w:val="3"/>
          <w:numId w:val="2"/>
        </w:numPr>
        <w:ind w:left="936" w:leftChars="0" w:hanging="370" w:hangingChars="154"/>
        <w:rPr>
          <w:rFonts w:ascii="Century" w:hAnsi="Century" w:eastAsia="Century" w:cs="Century"/>
          <w:b w:val="0"/>
          <w:bCs w:val="0"/>
          <w:lang w:eastAsia="ja-JP"/>
        </w:rPr>
      </w:pPr>
      <w:r w:rsidRPr="0FD0EE29" w:rsidR="246C80AD">
        <w:rPr>
          <w:rFonts w:ascii="Century" w:hAnsi="Century" w:eastAsia="Century" w:cs="Century"/>
          <w:b w:val="0"/>
          <w:bCs w:val="0"/>
          <w:lang w:eastAsia="ja-JP"/>
        </w:rPr>
        <w:t>問い合わせ内容、対応状況、対応結果、未解決事項、関係事業者への引継ぎ状況等を記録し、本市が確認できるようにすること。</w:t>
      </w:r>
      <w:r>
        <w:br/>
      </w:r>
    </w:p>
    <w:p w:rsidRPr="007A695A" w:rsidR="00204720" w:rsidP="0FD0EE29" w:rsidRDefault="00204720" w14:paraId="3DA68F61" w14:textId="77777777">
      <w:pPr>
        <w:pStyle w:val="ListParagraph"/>
        <w:numPr>
          <w:ilvl w:val="2"/>
          <w:numId w:val="2"/>
        </w:numPr>
        <w:ind w:left="276" w:leftChars="0" w:firstLine="1"/>
        <w:rPr>
          <w:rFonts w:ascii="Century" w:hAnsi="Century" w:eastAsia="Century" w:cs="Century"/>
          <w:b w:val="0"/>
          <w:bCs w:val="0"/>
          <w:lang w:eastAsia="ja-JP"/>
        </w:rPr>
      </w:pPr>
      <w:r w:rsidRPr="0FD0EE29" w:rsidR="26837535">
        <w:rPr>
          <w:rFonts w:ascii="Century" w:hAnsi="Century" w:eastAsia="Century" w:cs="Century"/>
          <w:b w:val="0"/>
          <w:bCs w:val="0"/>
          <w:lang w:eastAsia="ja-JP"/>
        </w:rPr>
        <w:t>日常運用作業</w:t>
      </w:r>
      <w:r w:rsidRPr="0FD0EE29" w:rsidR="26837535">
        <w:rPr>
          <w:rFonts w:ascii="Century" w:hAnsi="Century" w:eastAsia="Century" w:cs="Century"/>
          <w:b w:val="0"/>
          <w:bCs w:val="0"/>
          <w:lang w:eastAsia="ja-JP"/>
        </w:rPr>
        <w:t>、</w:t>
      </w:r>
      <w:r w:rsidRPr="0FD0EE29" w:rsidR="26837535">
        <w:rPr>
          <w:rFonts w:ascii="Century" w:hAnsi="Century" w:eastAsia="Century" w:cs="Century"/>
          <w:b w:val="0"/>
          <w:bCs w:val="0"/>
          <w:lang w:eastAsia="ja-JP"/>
        </w:rPr>
        <w:t>基盤設定変更</w:t>
      </w:r>
      <w:r w:rsidRPr="0FD0EE29" w:rsidR="26837535">
        <w:rPr>
          <w:rFonts w:ascii="Century" w:hAnsi="Century" w:eastAsia="Century" w:cs="Century"/>
          <w:b w:val="0"/>
          <w:bCs w:val="0"/>
          <w:lang w:eastAsia="ja-JP"/>
        </w:rPr>
        <w:t>対応</w:t>
      </w:r>
    </w:p>
    <w:p w:rsidR="00DE7ED1" w:rsidP="0FD0EE29" w:rsidRDefault="00DE7ED1" w14:paraId="22737F14" w14:textId="77777777">
      <w:pPr>
        <w:pStyle w:val="ListParagraph"/>
        <w:numPr>
          <w:ilvl w:val="3"/>
          <w:numId w:val="2"/>
        </w:numPr>
        <w:ind w:left="924" w:leftChars="0" w:hanging="355" w:hangingChars="148"/>
        <w:rPr>
          <w:rFonts w:ascii="Century" w:hAnsi="Century" w:eastAsia="Century" w:cs="Century"/>
          <w:b w:val="0"/>
          <w:bCs w:val="0"/>
          <w:lang w:eastAsia="ja-JP"/>
        </w:rPr>
      </w:pPr>
      <w:r w:rsidRPr="0FD0EE29" w:rsidR="246C80AD">
        <w:rPr>
          <w:rFonts w:ascii="Century" w:hAnsi="Century" w:eastAsia="Century" w:cs="Century"/>
          <w:b w:val="0"/>
          <w:bCs w:val="0"/>
          <w:lang w:eastAsia="ja-JP"/>
        </w:rPr>
        <w:t>本業務で構築したデジタル基盤の運用に関する基本的な作業及び学校からの相談に対応すること。ただし、業務改革コンサルティング、個別校の業務設計、教材作成支援及び授業支援は本業務の対象外とする。</w:t>
      </w:r>
    </w:p>
    <w:p w:rsidRPr="007A695A" w:rsidR="007768A5" w:rsidP="0FD0EE29" w:rsidRDefault="007768A5" w14:paraId="7E1D7B6E" w14:textId="1CCF3FB4">
      <w:pPr>
        <w:pStyle w:val="ListParagraph"/>
        <w:numPr>
          <w:ilvl w:val="3"/>
          <w:numId w:val="2"/>
        </w:numPr>
        <w:ind w:left="924" w:leftChars="0" w:hanging="355" w:hangingChars="148"/>
        <w:rPr>
          <w:rFonts w:ascii="Century" w:hAnsi="Century" w:eastAsia="Century" w:cs="Century"/>
          <w:b w:val="0"/>
          <w:bCs w:val="0"/>
          <w:lang w:eastAsia="ja-JP"/>
        </w:rPr>
      </w:pPr>
      <w:r w:rsidRPr="51405E57" w:rsidR="75318CBB">
        <w:rPr>
          <w:rFonts w:ascii="Century" w:hAnsi="Century" w:eastAsia="Century" w:cs="Century"/>
          <w:b w:val="0"/>
          <w:bCs w:val="0"/>
          <w:lang w:eastAsia="ja-JP"/>
        </w:rPr>
        <w:t>本業務で構築した基盤に係る軽微な設定変更。ただし、設計変更、構成変更、追加サービス導入、権限体系の大幅変更</w:t>
      </w:r>
      <w:r w:rsidRPr="51405E57" w:rsidR="2DD9C42E">
        <w:rPr>
          <w:rFonts w:ascii="Century" w:hAnsi="Century" w:eastAsia="Century" w:cs="Century"/>
          <w:b w:val="0"/>
          <w:bCs w:val="0"/>
          <w:lang w:eastAsia="ja-JP"/>
        </w:rPr>
        <w:t>等、</w:t>
      </w:r>
      <w:r w:rsidRPr="51405E57" w:rsidR="75318CBB">
        <w:rPr>
          <w:rFonts w:ascii="Century" w:hAnsi="Century" w:eastAsia="Century" w:cs="Century"/>
          <w:b w:val="0"/>
          <w:bCs w:val="0"/>
          <w:lang w:eastAsia="ja-JP"/>
        </w:rPr>
        <w:t>工数又はリスクが大きい作業については、本市と協議の上、対応範囲及び費用を定める。</w:t>
      </w:r>
    </w:p>
    <w:p w:rsidRPr="007A695A" w:rsidR="00D71761" w:rsidP="0FD0EE29" w:rsidRDefault="0769C1F8" w14:paraId="0EFECBCB" w14:textId="554C5034">
      <w:pPr>
        <w:pStyle w:val="ListParagraph"/>
        <w:numPr>
          <w:ilvl w:val="3"/>
          <w:numId w:val="2"/>
        </w:numPr>
        <w:ind w:left="924" w:leftChars="0" w:hanging="355" w:hangingChars="148"/>
        <w:rPr>
          <w:rFonts w:ascii="Century" w:hAnsi="Century" w:eastAsia="Century" w:cs="Century"/>
          <w:b w:val="0"/>
          <w:bCs w:val="0"/>
          <w:lang w:eastAsia="ja-JP"/>
        </w:rPr>
      </w:pPr>
      <w:r w:rsidRPr="0FD0EE29" w:rsidR="1BD97928">
        <w:rPr>
          <w:rFonts w:ascii="Century" w:hAnsi="Century" w:eastAsia="Century" w:cs="Century"/>
          <w:b w:val="0"/>
          <w:bCs w:val="0"/>
          <w:lang w:eastAsia="ja-JP"/>
        </w:rPr>
        <w:t>各種アカウント関連処理、端末台帳管理、問い合わせ履歴管理、ナレッジ整理及びFAQ作成を行うこと。</w:t>
      </w:r>
      <w:r>
        <w:br/>
      </w:r>
    </w:p>
    <w:p w:rsidRPr="001519B1" w:rsidR="000D0C9F" w:rsidP="0FD0EE29" w:rsidRDefault="00D71761" w14:paraId="6CFB0FFB" w14:textId="38221FBF">
      <w:pPr>
        <w:pStyle w:val="ListParagraph"/>
        <w:numPr>
          <w:ilvl w:val="1"/>
          <w:numId w:val="2"/>
        </w:numPr>
        <w:ind w:leftChars="0"/>
        <w:rPr>
          <w:rFonts w:ascii="Century" w:hAnsi="Century" w:eastAsia="Century" w:cs="Century"/>
          <w:b w:val="0"/>
          <w:bCs w:val="0"/>
          <w:lang w:eastAsia="ja-JP"/>
        </w:rPr>
      </w:pPr>
      <w:r w:rsidRPr="0FD0EE29" w:rsidR="768D8FAE">
        <w:rPr>
          <w:rFonts w:ascii="Century" w:hAnsi="Century" w:eastAsia="Century" w:cs="Century"/>
          <w:b w:val="0"/>
          <w:bCs w:val="0"/>
          <w:lang w:eastAsia="ja-JP"/>
        </w:rPr>
        <w:t>定例報告</w:t>
      </w:r>
    </w:p>
    <w:p w:rsidRPr="001519B1" w:rsidR="000D0C9F" w:rsidP="0FD0EE29" w:rsidRDefault="00D71761" w14:paraId="79944A9D" w14:textId="5DEF439A">
      <w:pPr>
        <w:pStyle w:val="ListParagraph"/>
        <w:ind w:left="0"/>
        <w:rPr>
          <w:rFonts w:ascii="Century" w:hAnsi="Century" w:eastAsia="Century" w:cs="Century"/>
          <w:b w:val="0"/>
          <w:bCs w:val="0"/>
          <w:lang w:eastAsia="ja-JP"/>
        </w:rPr>
      </w:pPr>
      <w:r w:rsidRPr="0FD0EE29" w:rsidR="2998D43B">
        <w:rPr>
          <w:rFonts w:ascii="Century" w:hAnsi="Century" w:eastAsia="Century" w:cs="Century"/>
          <w:b w:val="0"/>
          <w:bCs w:val="0"/>
          <w:lang w:eastAsia="ja-JP"/>
        </w:rPr>
        <w:t>　</w:t>
      </w:r>
      <w:r w:rsidRPr="0FD0EE29" w:rsidR="768D8FAE">
        <w:rPr>
          <w:rFonts w:ascii="Century" w:hAnsi="Century" w:eastAsia="Century" w:cs="Century"/>
          <w:b w:val="0"/>
          <w:bCs w:val="0"/>
          <w:lang w:eastAsia="ja-JP"/>
        </w:rPr>
        <w:t>受託者は、ゼロトラスト環境全体の運用状況、障害対応状況、設定変更、セキュリティ上の注意事項、改善提案等、及び</w:t>
      </w:r>
      <w:r w:rsidRPr="0FD0EE29" w:rsidR="768D8FAE">
        <w:rPr>
          <w:rFonts w:ascii="Century" w:hAnsi="Century" w:eastAsia="Century" w:cs="Century"/>
          <w:b w:val="0"/>
          <w:bCs w:val="0"/>
          <w:lang w:eastAsia="ja-JP"/>
        </w:rPr>
        <w:t>ヘルプデスクの運用状況について、定期的に本市へ報告すること。報告の頻度、様式及び内容は、提案者の提案を踏まえ、本市と協議の上で定める。</w:t>
      </w:r>
      <w:r>
        <w:br/>
      </w:r>
    </w:p>
    <w:p w:rsidRPr="007A695A" w:rsidR="000D0C9F" w:rsidP="0FD0EE29" w:rsidRDefault="000D0C9F" w14:paraId="531DCC7C" w14:textId="150259AC">
      <w:pPr>
        <w:pStyle w:val="ListParagraph"/>
        <w:numPr>
          <w:ilvl w:val="1"/>
          <w:numId w:val="2"/>
        </w:numPr>
        <w:ind w:leftChars="0"/>
        <w:rPr>
          <w:rFonts w:ascii="Century" w:hAnsi="Century" w:eastAsia="Century" w:cs="Century"/>
          <w:b w:val="0"/>
          <w:bCs w:val="0"/>
          <w:lang w:eastAsia="ja-JP"/>
        </w:rPr>
      </w:pPr>
      <w:r w:rsidRPr="0FD0EE29" w:rsidR="45457C2A">
        <w:rPr>
          <w:rFonts w:ascii="Century" w:hAnsi="Century" w:eastAsia="Century" w:cs="Century"/>
          <w:b w:val="0"/>
          <w:bCs w:val="0"/>
          <w:lang w:eastAsia="ja-JP"/>
        </w:rPr>
        <w:t>保守対応</w:t>
      </w:r>
    </w:p>
    <w:p w:rsidRPr="007A695A" w:rsidR="000D0C9F" w:rsidP="0FD0EE29" w:rsidRDefault="000D0C9F" w14:paraId="11627042" w14:textId="77777777">
      <w:pPr>
        <w:pStyle w:val="ListParagraph"/>
        <w:numPr>
          <w:ilvl w:val="2"/>
          <w:numId w:val="2"/>
        </w:numPr>
        <w:ind w:left="684" w:leftChars="0" w:hanging="401" w:hangingChars="167"/>
        <w:rPr>
          <w:rFonts w:ascii="Century" w:hAnsi="Century" w:eastAsia="Century" w:cs="Century"/>
          <w:b w:val="0"/>
          <w:bCs w:val="0"/>
          <w:lang w:eastAsia="ja-JP"/>
        </w:rPr>
      </w:pPr>
      <w:r w:rsidRPr="0FD0EE29" w:rsidR="45457C2A">
        <w:rPr>
          <w:rFonts w:ascii="Century" w:hAnsi="Century" w:eastAsia="Century" w:cs="Century"/>
          <w:b w:val="0"/>
          <w:bCs w:val="0"/>
          <w:lang w:eastAsia="ja-JP"/>
        </w:rPr>
        <w:t>リモート保守</w:t>
      </w:r>
    </w:p>
    <w:p w:rsidRPr="007A695A" w:rsidR="000D0C9F" w:rsidP="0FD0EE29" w:rsidRDefault="3819EDC5" w14:paraId="47D4BA18" w14:textId="61353415">
      <w:pPr>
        <w:ind w:left="674" w:leftChars="281" w:firstLine="264" w:firstLineChars="110"/>
        <w:jc w:val="right"/>
        <w:rPr>
          <w:rFonts w:ascii="Century" w:hAnsi="Century" w:eastAsia="Century" w:cs="Century"/>
          <w:b w:val="0"/>
          <w:bCs w:val="0"/>
          <w:lang w:eastAsia="ja-JP"/>
        </w:rPr>
      </w:pPr>
      <w:r w:rsidRPr="0FD0EE29" w:rsidR="3613D895">
        <w:rPr>
          <w:rFonts w:ascii="Century" w:hAnsi="Century" w:eastAsia="Century" w:cs="Century"/>
          <w:b w:val="0"/>
          <w:bCs w:val="0"/>
          <w:lang w:eastAsia="ja-JP"/>
        </w:rPr>
        <w:t>クラウド基盤及び</w:t>
      </w:r>
      <w:r w:rsidRPr="0FD0EE29" w:rsidR="63E9D1AA">
        <w:rPr>
          <w:rFonts w:ascii="Century" w:hAnsi="Century" w:eastAsia="Century" w:cs="Century"/>
          <w:b w:val="0"/>
          <w:bCs w:val="0"/>
          <w:lang w:eastAsia="ja-JP"/>
        </w:rPr>
        <w:t>教職員用業務端末</w:t>
      </w:r>
      <w:r w:rsidRPr="0FD0EE29" w:rsidR="500B51BC">
        <w:rPr>
          <w:rFonts w:ascii="Century" w:hAnsi="Century" w:eastAsia="Century" w:cs="Century"/>
          <w:b w:val="0"/>
          <w:bCs w:val="0"/>
          <w:lang w:eastAsia="ja-JP"/>
        </w:rPr>
        <w:t>等、本業務対象端末</w:t>
      </w:r>
      <w:r w:rsidRPr="0FD0EE29" w:rsidR="3613D895">
        <w:rPr>
          <w:rFonts w:ascii="Century" w:hAnsi="Century" w:eastAsia="Century" w:cs="Century"/>
          <w:b w:val="0"/>
          <w:bCs w:val="0"/>
          <w:lang w:eastAsia="ja-JP"/>
        </w:rPr>
        <w:t>に対して、遠隔からリモート保守ができるようにすること。リモート保守を行う上で必要なライセンス等の経費を含めること。なお、</w:t>
      </w:r>
      <w:r w:rsidRPr="0FD0EE29" w:rsidR="690E0522">
        <w:rPr>
          <w:rFonts w:ascii="Century" w:hAnsi="Century" w:eastAsia="Century" w:cs="Century"/>
          <w:b w:val="0"/>
          <w:bCs w:val="0"/>
          <w:lang w:eastAsia="ja-JP"/>
        </w:rPr>
        <w:t>残置Windows端末</w:t>
      </w:r>
      <w:r w:rsidRPr="0FD0EE29" w:rsidR="3613D895">
        <w:rPr>
          <w:rFonts w:ascii="Century" w:hAnsi="Century" w:eastAsia="Century" w:cs="Century"/>
          <w:b w:val="0"/>
          <w:bCs w:val="0"/>
          <w:lang w:eastAsia="ja-JP"/>
        </w:rPr>
        <w:t>については、対象外とする。</w:t>
      </w:r>
    </w:p>
    <w:p w:rsidRPr="007A695A" w:rsidR="000D0C9F" w:rsidP="0FD0EE29" w:rsidRDefault="000D0C9F" w14:paraId="3B922AA6" w14:textId="77777777">
      <w:pPr>
        <w:pStyle w:val="ListParagraph"/>
        <w:numPr>
          <w:ilvl w:val="2"/>
          <w:numId w:val="2"/>
        </w:numPr>
        <w:ind w:left="684" w:leftChars="0" w:hanging="401" w:hangingChars="167"/>
        <w:rPr>
          <w:rFonts w:ascii="Century" w:hAnsi="Century" w:eastAsia="Century" w:cs="Century"/>
          <w:b w:val="0"/>
          <w:bCs w:val="0"/>
          <w:lang w:eastAsia="ja-JP"/>
        </w:rPr>
      </w:pPr>
      <w:r w:rsidRPr="0FD0EE29" w:rsidR="45457C2A">
        <w:rPr>
          <w:rFonts w:ascii="Century" w:hAnsi="Century" w:eastAsia="Century" w:cs="Century"/>
          <w:b w:val="0"/>
          <w:bCs w:val="0"/>
          <w:lang w:eastAsia="ja-JP"/>
        </w:rPr>
        <w:t>オンサイト保守</w:t>
      </w:r>
    </w:p>
    <w:p w:rsidRPr="007A695A" w:rsidR="00342A56" w:rsidP="0FD0EE29" w:rsidRDefault="009E492D" w14:paraId="23ADF7F7" w14:textId="6065E49F">
      <w:pPr>
        <w:pStyle w:val="ListParagraph"/>
        <w:ind w:left="674" w:leftChars="281" w:firstLine="264" w:firstLineChars="110"/>
        <w:rPr>
          <w:rFonts w:ascii="Century" w:hAnsi="Century" w:eastAsia="Century" w:cs="Century"/>
          <w:b w:val="0"/>
          <w:bCs w:val="0"/>
          <w:lang w:eastAsia="ja-JP"/>
        </w:rPr>
      </w:pPr>
      <w:r w:rsidRPr="0FD0EE29" w:rsidR="59521732">
        <w:rPr>
          <w:rFonts w:ascii="Century" w:hAnsi="Century" w:eastAsia="Century" w:cs="Century"/>
          <w:b w:val="0"/>
          <w:bCs w:val="0"/>
          <w:lang w:eastAsia="ja-JP"/>
        </w:rPr>
        <w:t>電話、遠隔対応及び常駐ヘルプデスクによる一次切り分けで解決が困難な場合は、本市と協議の上、必要に応じて現地対応を行うこと。現地対応の体制、対応目安及び対象範囲は提案による</w:t>
      </w:r>
      <w:r w:rsidRPr="0FD0EE29" w:rsidR="45457C2A">
        <w:rPr>
          <w:rFonts w:ascii="Century" w:hAnsi="Century" w:eastAsia="Century" w:cs="Century"/>
          <w:b w:val="0"/>
          <w:bCs w:val="0"/>
          <w:lang w:eastAsia="ja-JP"/>
        </w:rPr>
        <w:t>。</w:t>
      </w:r>
      <w:r w:rsidRPr="0FD0EE29" w:rsidR="6E79258F">
        <w:rPr>
          <w:rFonts w:ascii="Century" w:hAnsi="Century" w:eastAsia="Century" w:cs="Century"/>
          <w:b w:val="0"/>
          <w:bCs w:val="0"/>
          <w:lang w:eastAsia="ja-JP"/>
        </w:rPr>
        <w:t>既存Windows端末については、本業務で設定する認証、アクセス制御及び校務支援SaaS利用に係る一次切り分けを対象とし、端末本体、OS、既存アプリケーション及びハードウェア故障に係るオンサイト保守は対象外とする</w:t>
      </w:r>
      <w:r w:rsidRPr="0FD0EE29" w:rsidR="45457C2A">
        <w:rPr>
          <w:rFonts w:ascii="Century" w:hAnsi="Century" w:eastAsia="Century" w:cs="Century"/>
          <w:b w:val="0"/>
          <w:bCs w:val="0"/>
          <w:lang w:eastAsia="ja-JP"/>
        </w:rPr>
        <w:t>。</w:t>
      </w:r>
    </w:p>
    <w:p w:rsidRPr="007A695A" w:rsidR="00342A56" w:rsidP="0FD0EE29" w:rsidRDefault="000D0C9F" w14:paraId="56138838" w14:textId="77777777">
      <w:pPr>
        <w:pStyle w:val="ListParagraph"/>
        <w:numPr>
          <w:ilvl w:val="2"/>
          <w:numId w:val="2"/>
        </w:numPr>
        <w:ind w:left="684" w:leftChars="0" w:hanging="401" w:hangingChars="167"/>
        <w:rPr>
          <w:rFonts w:ascii="Century" w:hAnsi="Century" w:eastAsia="Century" w:cs="Century"/>
          <w:b w:val="0"/>
          <w:bCs w:val="0"/>
          <w:lang w:eastAsia="ja-JP"/>
        </w:rPr>
      </w:pPr>
      <w:r w:rsidRPr="0FD0EE29" w:rsidR="45457C2A">
        <w:rPr>
          <w:rFonts w:ascii="Century" w:hAnsi="Century" w:eastAsia="Century" w:cs="Century"/>
          <w:b w:val="0"/>
          <w:bCs w:val="0"/>
          <w:lang w:eastAsia="ja-JP"/>
        </w:rPr>
        <w:t>ハードウェア保守支援</w:t>
      </w:r>
    </w:p>
    <w:p w:rsidRPr="007A695A" w:rsidR="00342A56" w:rsidP="78778EBA" w:rsidRDefault="000D0C9F" w14:paraId="467694A2" w14:textId="77777777">
      <w:pPr>
        <w:pStyle w:val="ListParagraph"/>
        <w:ind w:left="674" w:leftChars="281" w:firstLine="264" w:firstLineChars="110"/>
      </w:pPr>
      <w:r w:rsidRPr="0FD0EE29" w:rsidR="45457C2A">
        <w:rPr>
          <w:rFonts w:ascii="Century" w:hAnsi="Century" w:eastAsia="Century" w:cs="Century"/>
          <w:b w:val="0"/>
          <w:bCs w:val="0"/>
          <w:lang w:eastAsia="ja-JP"/>
        </w:rPr>
        <w:t>障害発生時に、市及び各学校からの電話等による問い合わせや依頼に対して、リモートやオンサイトでの保守を行い、機器の交換や修理等のメーカーハードウェア保守を受ける場合に、両者の仲介を行い、円滑なハードウェア保守対応を行うこと。</w:t>
      </w:r>
    </w:p>
    <w:p w:rsidR="0FD0EE29" w:rsidP="0FD0EE29" w:rsidRDefault="0FD0EE29" w14:paraId="4141FAFB" w14:textId="733DF240">
      <w:pPr>
        <w:pStyle w:val="ListParagraph"/>
        <w:ind w:left="674" w:leftChars="281" w:firstLine="264" w:firstLineChars="110"/>
        <w:rPr>
          <w:rFonts w:ascii="Century" w:hAnsi="Century" w:eastAsia="Century" w:cs="Century"/>
          <w:b w:val="0"/>
          <w:bCs w:val="0"/>
          <w:lang w:eastAsia="ja-JP"/>
        </w:rPr>
      </w:pPr>
    </w:p>
    <w:p w:rsidR="5920A1B5" w:rsidP="0FD0EE29" w:rsidRDefault="5920A1B5" w14:paraId="69D0C4A1" w14:textId="32F92BB7">
      <w:pPr>
        <w:pStyle w:val="Normal"/>
        <w:ind w:left="0" w:firstLine="0"/>
        <w:rPr>
          <w:rFonts w:ascii="Century" w:hAnsi="Century" w:eastAsia="Century" w:cs="Century"/>
          <w:b w:val="0"/>
          <w:bCs w:val="0"/>
          <w:lang w:eastAsia="ja-JP"/>
        </w:rPr>
      </w:pPr>
      <w:r w:rsidRPr="0FD0EE29" w:rsidR="4A0CBD47">
        <w:rPr>
          <w:rFonts w:ascii="Century" w:hAnsi="Century" w:eastAsia="Century" w:cs="Century"/>
          <w:b w:val="0"/>
          <w:bCs w:val="0"/>
          <w:lang w:eastAsia="ja-JP"/>
        </w:rPr>
        <w:t>8-5</w:t>
      </w:r>
      <w:r w:rsidRPr="0FD0EE29" w:rsidR="4A0CBD47">
        <w:rPr>
          <w:rFonts w:ascii="Century" w:hAnsi="Century" w:eastAsia="Century" w:cs="Century"/>
          <w:b w:val="0"/>
          <w:bCs w:val="0"/>
          <w:lang w:eastAsia="ja-JP"/>
        </w:rPr>
        <w:t xml:space="preserve"> セキュリティ運用及びログ解析・設定最適化</w:t>
      </w:r>
    </w:p>
    <w:p w:rsidR="5A1886A1" w:rsidP="0FD0EE29" w:rsidRDefault="5A1886A1" w14:paraId="1D08ADBF" w14:textId="0A833A1A">
      <w:pPr>
        <w:pStyle w:val="Normal"/>
        <w:ind w:left="0" w:firstLine="0"/>
        <w:rPr>
          <w:rFonts w:ascii="Century" w:hAnsi="Century" w:eastAsia="Century" w:cs="Century"/>
          <w:b w:val="0"/>
          <w:bCs w:val="0"/>
          <w:lang w:eastAsia="ja-JP"/>
        </w:rPr>
      </w:pPr>
    </w:p>
    <w:p w:rsidR="5920A1B5" w:rsidP="0FD0EE29" w:rsidRDefault="5920A1B5" w14:paraId="073666B3" w14:textId="79B869D9">
      <w:pPr>
        <w:pStyle w:val="Normal"/>
        <w:ind w:left="0" w:firstLine="0"/>
        <w:rPr>
          <w:rFonts w:ascii="Century" w:hAnsi="Century" w:eastAsia="Century" w:cs="Century"/>
          <w:b w:val="0"/>
          <w:bCs w:val="0"/>
          <w:lang w:eastAsia="ja-JP"/>
        </w:rPr>
      </w:pPr>
      <w:r w:rsidRPr="0FD0EE29" w:rsidR="50BC86E6">
        <w:rPr>
          <w:rFonts w:ascii="Century" w:hAnsi="Century" w:eastAsia="Century" w:cs="Century"/>
          <w:b w:val="0"/>
          <w:bCs w:val="0"/>
          <w:lang w:eastAsia="ja-JP"/>
        </w:rPr>
        <w:t>　</w:t>
      </w:r>
      <w:r w:rsidRPr="0FD0EE29" w:rsidR="4A0CBD47">
        <w:rPr>
          <w:rFonts w:ascii="Century" w:hAnsi="Century" w:eastAsia="Century" w:cs="Century"/>
          <w:b w:val="0"/>
          <w:bCs w:val="0"/>
          <w:lang w:eastAsia="ja-JP"/>
        </w:rPr>
        <w:t>受託者は、サービス利用期間中、エンドポイント保護（EDR等）、Webフィルタリングおよびゼロトラスト関連サービスから出力されるアラートおよびログについて、継続的な監視・確認・分析を行うこと。</w:t>
      </w:r>
    </w:p>
    <w:p w:rsidR="5920A1B5" w:rsidP="0FD0EE29" w:rsidRDefault="5920A1B5" w14:paraId="74645D4B" w14:textId="4DD322DE">
      <w:pPr>
        <w:pStyle w:val="Normal"/>
        <w:ind w:left="0" w:firstLine="0"/>
        <w:rPr>
          <w:rFonts w:ascii="Century" w:hAnsi="Century" w:eastAsia="Century" w:cs="Century"/>
          <w:b w:val="0"/>
          <w:bCs w:val="0"/>
          <w:lang w:eastAsia="ja-JP"/>
        </w:rPr>
      </w:pPr>
      <w:r w:rsidRPr="0FD0EE29" w:rsidR="4A0CBD47">
        <w:rPr>
          <w:rFonts w:ascii="Century" w:hAnsi="Century" w:eastAsia="Century" w:cs="Century"/>
          <w:b w:val="0"/>
          <w:bCs w:val="0"/>
          <w:lang w:eastAsia="ja-JP"/>
        </w:rPr>
        <w:t>校務支援SaaSや標準利用ソフトウェア、各種アップデート等に伴う正常な通信・動作が誤検知</w:t>
      </w:r>
      <w:r w:rsidRPr="0FD0EE29" w:rsidR="4A0CBD47">
        <w:rPr>
          <w:rFonts w:ascii="Century" w:hAnsi="Century" w:eastAsia="Century" w:cs="Century"/>
          <w:b w:val="0"/>
          <w:bCs w:val="0"/>
          <w:lang w:eastAsia="ja-JP"/>
        </w:rPr>
        <w:t>によりブロック・制限された場合は、原因の一次切り分けおよび影響範囲の確認を速やかに行うこと。</w:t>
      </w:r>
    </w:p>
    <w:p w:rsidR="5920A1B5" w:rsidP="0FD0EE29" w:rsidRDefault="5920A1B5" w14:paraId="52E0E877" w14:textId="60CBADC3">
      <w:pPr>
        <w:pStyle w:val="Normal"/>
        <w:ind w:left="0" w:firstLine="0"/>
        <w:rPr>
          <w:rFonts w:ascii="Century" w:hAnsi="Century" w:eastAsia="Century" w:cs="Century"/>
          <w:b w:val="0"/>
          <w:bCs w:val="0"/>
          <w:lang w:eastAsia="ja-JP"/>
        </w:rPr>
      </w:pPr>
      <w:r w:rsidRPr="0FD0EE29" w:rsidR="4A0CBD47">
        <w:rPr>
          <w:rFonts w:ascii="Century" w:hAnsi="Century" w:eastAsia="Century" w:cs="Century"/>
          <w:b w:val="0"/>
          <w:bCs w:val="0"/>
          <w:lang w:eastAsia="ja-JP"/>
        </w:rPr>
        <w:t>誤検知と判明した場合は、本市および関係事業者と連携の上、ポリシー修正、除外設定（ホワイトリスト登録等）および設定の最適化（チューニング）を、本業務</w:t>
      </w:r>
      <w:r w:rsidRPr="0FD0EE29" w:rsidR="4A0CBD47">
        <w:rPr>
          <w:rFonts w:ascii="Century" w:hAnsi="Century" w:eastAsia="Century" w:cs="Century"/>
          <w:b w:val="0"/>
          <w:bCs w:val="0"/>
          <w:lang w:eastAsia="ja-JP"/>
        </w:rPr>
        <w:t>の範囲内</w:t>
      </w:r>
      <w:r w:rsidRPr="0FD0EE29" w:rsidR="4A0CBD47">
        <w:rPr>
          <w:rFonts w:ascii="Century" w:hAnsi="Century" w:eastAsia="Century" w:cs="Century"/>
          <w:b w:val="0"/>
          <w:bCs w:val="0"/>
          <w:lang w:eastAsia="ja-JP"/>
        </w:rPr>
        <w:t>で実施すること。</w:t>
      </w:r>
    </w:p>
    <w:p w:rsidRPr="007A695A" w:rsidR="00214382" w:rsidP="0FD0EE29" w:rsidRDefault="00214382" w14:paraId="07EB114F" w14:textId="77777777">
      <w:pPr>
        <w:pStyle w:val="ListParagraph"/>
        <w:ind w:left="0" w:leftChars="0" w:firstLine="240" w:firstLineChars="100"/>
        <w:rPr>
          <w:rFonts w:ascii="Century" w:hAnsi="Century" w:eastAsia="Century" w:cs="Century"/>
          <w:b w:val="0"/>
          <w:bCs w:val="0"/>
          <w:lang w:eastAsia="ja-JP"/>
        </w:rPr>
      </w:pPr>
    </w:p>
    <w:p w:rsidRPr="007A695A" w:rsidR="00214382" w:rsidP="0FD0EE29" w:rsidRDefault="00214382" w14:paraId="6003A783" w14:textId="1636D09D">
      <w:pPr>
        <w:pStyle w:val="ListParagraph"/>
        <w:numPr>
          <w:ilvl w:val="1"/>
          <w:numId w:val="2"/>
        </w:numPr>
        <w:ind w:leftChars="0"/>
        <w:rPr>
          <w:rFonts w:ascii="Century" w:hAnsi="Century" w:eastAsia="Century" w:cs="Century"/>
          <w:b w:val="0"/>
          <w:bCs w:val="0"/>
          <w:lang w:eastAsia="ja-JP"/>
        </w:rPr>
      </w:pPr>
      <w:r w:rsidRPr="0FD0EE29" w:rsidR="32E26696">
        <w:rPr>
          <w:rFonts w:ascii="Century" w:hAnsi="Century" w:eastAsia="Century" w:cs="Century"/>
          <w:b w:val="0"/>
          <w:bCs w:val="0"/>
          <w:lang w:eastAsia="ja-JP"/>
        </w:rPr>
        <w:t>年次更新、転出入等処理</w:t>
      </w:r>
    </w:p>
    <w:p w:rsidR="0FD0EE29" w:rsidP="0FD0EE29" w:rsidRDefault="0FD0EE29" w14:paraId="72DB5621" w14:textId="6685229F">
      <w:pPr>
        <w:pStyle w:val="ListParagraph"/>
        <w:ind w:left="0"/>
        <w:rPr>
          <w:rFonts w:ascii="Century" w:hAnsi="Century" w:eastAsia="Century" w:cs="Century"/>
          <w:b w:val="0"/>
          <w:bCs w:val="0"/>
          <w:lang w:eastAsia="ja-JP"/>
        </w:rPr>
      </w:pPr>
    </w:p>
    <w:p w:rsidR="009E492D" w:rsidP="0FD0EE29" w:rsidRDefault="00650E20" w14:paraId="4F47AD81" w14:textId="66C93644">
      <w:pPr>
        <w:pStyle w:val="ListParagraph"/>
        <w:numPr>
          <w:ilvl w:val="2"/>
          <w:numId w:val="2"/>
        </w:numPr>
        <w:ind w:left="740" w:leftChars="0" w:hanging="459"/>
        <w:rPr>
          <w:rFonts w:ascii="Century" w:hAnsi="Century" w:eastAsia="Century" w:cs="Century"/>
          <w:b w:val="0"/>
          <w:bCs w:val="0"/>
          <w:lang w:eastAsia="ja-JP"/>
        </w:rPr>
      </w:pPr>
      <w:r w:rsidRPr="0FD0EE29" w:rsidR="216CE175">
        <w:rPr>
          <w:rFonts w:ascii="Century" w:hAnsi="Century" w:eastAsia="Century" w:cs="Century"/>
          <w:b w:val="0"/>
          <w:bCs w:val="0"/>
          <w:lang w:eastAsia="ja-JP"/>
        </w:rPr>
        <w:t>受託者は、教職員の異動、児童生徒の進級・卒業・転出入、組織変更、端末利用者変更その他年度更新に必要な作業について、本市又は学校が提供する確定情報に基づき、本市教育委員会の担当職員及び常駐型ヘルプデスクと連携し、協働して実施すること。年度更新作業の対象、期限、役割分担、作業方法及び確認方法は、運用設計において本市と協議の上で定めること。なお、4月当初に通常業務を開始できるよう、繁忙期対応を含めた実効的な年度更新体制を提案すること</w:t>
      </w:r>
      <w:r w:rsidRPr="0FD0EE29" w:rsidR="467C4E78">
        <w:rPr>
          <w:rFonts w:ascii="Century" w:hAnsi="Century" w:eastAsia="Century" w:cs="Century"/>
          <w:b w:val="0"/>
          <w:bCs w:val="0"/>
          <w:lang w:eastAsia="ja-JP"/>
        </w:rPr>
        <w:t>。</w:t>
      </w:r>
    </w:p>
    <w:p w:rsidR="007367BC" w:rsidP="0FD0EE29" w:rsidRDefault="007367BC" w14:paraId="36A6B43B" w14:textId="1385FA92">
      <w:pPr>
        <w:pStyle w:val="ListParagraph"/>
        <w:numPr>
          <w:ilvl w:val="2"/>
          <w:numId w:val="2"/>
        </w:numPr>
        <w:ind w:left="740" w:leftChars="0" w:hanging="459"/>
        <w:rPr>
          <w:rFonts w:ascii="Century" w:hAnsi="Century" w:eastAsia="Century" w:cs="Century"/>
          <w:b w:val="0"/>
          <w:bCs w:val="0"/>
          <w:lang w:eastAsia="ja-JP"/>
        </w:rPr>
      </w:pPr>
      <w:r w:rsidRPr="0FD0EE29" w:rsidR="7B0793E2">
        <w:rPr>
          <w:rFonts w:ascii="Century" w:hAnsi="Century" w:eastAsia="Century" w:cs="Century"/>
          <w:b w:val="0"/>
          <w:bCs w:val="0"/>
          <w:lang w:eastAsia="ja-JP"/>
        </w:rPr>
        <w:t>年度更新作業においては、本市が基本方針、対象範囲、確定情報の提供及び最終確認を行い、受託者は、常駐型ヘルプデスク、専門技術者、クラウドサービス提供事業者、校務支援SaaS事業者その他関係事業者と連携し、実作業、設定確認、問い合わせ対応、進捗整理、課題管理及び本市への報告を行うこと</w:t>
      </w:r>
      <w:r w:rsidRPr="0FD0EE29" w:rsidR="7B0793E2">
        <w:rPr>
          <w:rFonts w:ascii="Century" w:hAnsi="Century" w:eastAsia="Century" w:cs="Century"/>
          <w:b w:val="0"/>
          <w:bCs w:val="0"/>
          <w:lang w:eastAsia="ja-JP"/>
        </w:rPr>
        <w:t>。</w:t>
      </w:r>
      <w:r>
        <w:br/>
      </w:r>
    </w:p>
    <w:p w:rsidR="009C3D4D" w:rsidP="0FD0EE29" w:rsidRDefault="00464CD8" w14:paraId="371D658E" w14:textId="467818C3">
      <w:pPr>
        <w:pStyle w:val="ListParagraph"/>
        <w:numPr>
          <w:ilvl w:val="2"/>
          <w:numId w:val="2"/>
        </w:numPr>
        <w:ind w:left="740" w:leftChars="0" w:hanging="459"/>
        <w:rPr>
          <w:rFonts w:ascii="Century" w:hAnsi="Century" w:eastAsia="Century" w:cs="Century"/>
          <w:b w:val="0"/>
          <w:bCs w:val="0"/>
          <w:lang w:eastAsia="ja-JP"/>
        </w:rPr>
      </w:pPr>
      <w:r w:rsidRPr="0FD0EE29" w:rsidR="5650AD04">
        <w:rPr>
          <w:rFonts w:ascii="Century" w:hAnsi="Century" w:eastAsia="Century" w:cs="Century"/>
          <w:b w:val="0"/>
          <w:bCs w:val="0"/>
          <w:lang w:eastAsia="ja-JP"/>
        </w:rPr>
        <w:t>教職員の年度更新については、新任、異動、退職等の情報を踏まえ、Google Workspace、認証・アクセス制御、端末管理基盤、グループ、組織部門、共有ドライブ、権限、端末台帳、教職員用業務端末の利用者情報その他本業務で管理する項目について、必要な更新作業及び確認作業を行うこと。</w:t>
      </w:r>
      <w:r>
        <w:br/>
      </w:r>
    </w:p>
    <w:p w:rsidRPr="009C3D4D" w:rsidR="000D0C9F" w:rsidP="0FD0EE29" w:rsidRDefault="009C3D4D" w14:paraId="0BEB5EA2" w14:textId="17C4AA02">
      <w:pPr>
        <w:pStyle w:val="ListParagraph"/>
        <w:numPr>
          <w:ilvl w:val="2"/>
          <w:numId w:val="2"/>
        </w:numPr>
        <w:ind w:left="740" w:leftChars="0" w:hanging="459"/>
        <w:rPr>
          <w:rFonts w:ascii="Century" w:hAnsi="Century" w:eastAsia="Century" w:cs="Century"/>
          <w:b w:val="0"/>
          <w:bCs w:val="0"/>
          <w:lang w:eastAsia="ja-JP"/>
        </w:rPr>
      </w:pPr>
      <w:r w:rsidRPr="0FD0EE29" w:rsidR="010926E9">
        <w:rPr>
          <w:rFonts w:ascii="Century" w:hAnsi="Century" w:eastAsia="Century" w:cs="Century"/>
          <w:b w:val="0"/>
          <w:bCs w:val="0"/>
          <w:lang w:eastAsia="ja-JP"/>
        </w:rPr>
        <w:t>教職員用業務端末については、教職員の人事異動が円滑に進み、新任・異動の教職員が速やかに業務を開始できるよう、以下の取扱いを基本とする。市教育委員会の担当職員及び常駐型ヘルプデスクと連携し、より円滑かつ確実な方法を提案すること。</w:t>
      </w:r>
    </w:p>
    <w:p w:rsidRPr="009C3D4D" w:rsidR="000D0C9F" w:rsidP="0FD0EE29" w:rsidRDefault="009C3D4D" w14:paraId="3372DB90" w14:textId="0B6C00EA">
      <w:pPr>
        <w:pStyle w:val="ListParagraph"/>
        <w:ind w:left="740" w:hanging="459"/>
        <w:rPr>
          <w:rFonts w:ascii="Century" w:hAnsi="Century" w:eastAsia="Century" w:cs="Century"/>
          <w:b w:val="0"/>
          <w:bCs w:val="0"/>
          <w:lang w:eastAsia="ja-JP"/>
        </w:rPr>
      </w:pPr>
    </w:p>
    <w:p w:rsidR="00D96F40" w:rsidP="0FD0EE29" w:rsidRDefault="000D0C9F" w14:paraId="6846A482" w14:textId="77777777">
      <w:pPr>
        <w:pStyle w:val="ListParagraph"/>
        <w:numPr>
          <w:ilvl w:val="3"/>
          <w:numId w:val="2"/>
        </w:numPr>
        <w:ind w:left="951" w:leftChars="0" w:hanging="385"/>
        <w:rPr>
          <w:rFonts w:ascii="Century" w:hAnsi="Century" w:eastAsia="Century" w:cs="Century"/>
          <w:b w:val="0"/>
          <w:bCs w:val="0"/>
          <w:lang w:eastAsia="ja-JP"/>
        </w:rPr>
      </w:pPr>
      <w:r w:rsidRPr="0FD0EE29" w:rsidR="45457C2A">
        <w:rPr>
          <w:rFonts w:ascii="Century" w:hAnsi="Century" w:eastAsia="Century" w:cs="Century"/>
          <w:b w:val="0"/>
          <w:bCs w:val="0"/>
          <w:lang w:eastAsia="ja-JP"/>
        </w:rPr>
        <w:t>端末の移動・返却</w:t>
      </w:r>
    </w:p>
    <w:p w:rsidR="00D96F40" w:rsidP="0FD0EE29" w:rsidRDefault="000D0C9F" w14:paraId="51DBFD48" w14:textId="4A95D709">
      <w:pPr>
        <w:pStyle w:val="ListParagraph"/>
        <w:ind w:left="1217" w:hanging="367"/>
        <w:rPr>
          <w:rFonts w:ascii="Century" w:hAnsi="Century" w:eastAsia="Century" w:cs="Century"/>
          <w:b w:val="0"/>
          <w:bCs w:val="0"/>
          <w:lang w:eastAsia="ja-JP"/>
        </w:rPr>
      </w:pPr>
      <w:r w:rsidRPr="0FD0EE29" w:rsidR="56151A49">
        <w:rPr>
          <w:rFonts w:ascii="Century" w:hAnsi="Century" w:eastAsia="Century" w:cs="Century"/>
          <w:b w:val="0"/>
          <w:bCs w:val="0"/>
          <w:lang w:eastAsia="ja-JP"/>
        </w:rPr>
        <w:t>①</w:t>
      </w:r>
      <w:r w:rsidRPr="0FD0EE29" w:rsidR="45457C2A">
        <w:rPr>
          <w:rFonts w:ascii="Century" w:hAnsi="Century" w:eastAsia="Century" w:cs="Century"/>
          <w:b w:val="0"/>
          <w:bCs w:val="0"/>
          <w:lang w:eastAsia="ja-JP"/>
        </w:rPr>
        <w:t>市内で異動する教職員は、</w:t>
      </w:r>
      <w:r w:rsidRPr="0FD0EE29" w:rsidR="032D4A3E">
        <w:rPr>
          <w:rFonts w:ascii="Century" w:hAnsi="Century" w:eastAsia="Century" w:cs="Century"/>
          <w:b w:val="0"/>
          <w:bCs w:val="0"/>
          <w:lang w:eastAsia="ja-JP"/>
        </w:rPr>
        <w:t>使用していた</w:t>
      </w:r>
      <w:r w:rsidRPr="0FD0EE29" w:rsidR="45457C2A">
        <w:rPr>
          <w:rFonts w:ascii="Century" w:hAnsi="Century" w:eastAsia="Century" w:cs="Century"/>
          <w:b w:val="0"/>
          <w:bCs w:val="0"/>
          <w:lang w:eastAsia="ja-JP"/>
        </w:rPr>
        <w:t>端末を異動先の学校へ</w:t>
      </w:r>
      <w:r w:rsidRPr="0FD0EE29" w:rsidR="032D4A3E">
        <w:rPr>
          <w:rFonts w:ascii="Century" w:hAnsi="Century" w:eastAsia="Century" w:cs="Century"/>
          <w:b w:val="0"/>
          <w:bCs w:val="0"/>
          <w:lang w:eastAsia="ja-JP"/>
        </w:rPr>
        <w:t>持参し</w:t>
      </w:r>
      <w:r w:rsidRPr="0FD0EE29" w:rsidR="45457C2A">
        <w:rPr>
          <w:rFonts w:ascii="Century" w:hAnsi="Century" w:eastAsia="Century" w:cs="Century"/>
          <w:b w:val="0"/>
          <w:bCs w:val="0"/>
          <w:lang w:eastAsia="ja-JP"/>
        </w:rPr>
        <w:t>、引き続き利用する。</w:t>
      </w:r>
    </w:p>
    <w:p w:rsidRPr="007A695A" w:rsidR="000D0C9F" w:rsidP="0FD0EE29" w:rsidRDefault="000D0C9F" w14:paraId="4D27B885" w14:textId="0EE07682">
      <w:pPr>
        <w:pStyle w:val="ListParagraph"/>
        <w:ind w:left="1217" w:hanging="367"/>
        <w:rPr>
          <w:rFonts w:ascii="Century" w:hAnsi="Century" w:eastAsia="Century" w:cs="Century"/>
          <w:b w:val="0"/>
          <w:bCs w:val="0"/>
          <w:lang w:eastAsia="ja-JP"/>
        </w:rPr>
      </w:pPr>
      <w:r w:rsidRPr="0FD0EE29" w:rsidR="740B40AD">
        <w:rPr>
          <w:rFonts w:ascii="Century" w:hAnsi="Century" w:eastAsia="Century" w:cs="Century"/>
          <w:b w:val="0"/>
          <w:bCs w:val="0"/>
          <w:lang w:eastAsia="ja-JP"/>
        </w:rPr>
        <w:t>②</w:t>
      </w:r>
      <w:r w:rsidRPr="0FD0EE29" w:rsidR="45457C2A">
        <w:rPr>
          <w:rFonts w:ascii="Century" w:hAnsi="Century" w:eastAsia="Century" w:cs="Century"/>
          <w:b w:val="0"/>
          <w:bCs w:val="0"/>
          <w:lang w:eastAsia="ja-JP"/>
        </w:rPr>
        <w:t>市外に</w:t>
      </w:r>
      <w:r w:rsidRPr="0FD0EE29" w:rsidR="30D07DCC">
        <w:rPr>
          <w:rFonts w:ascii="Century" w:hAnsi="Century" w:eastAsia="Century" w:cs="Century"/>
          <w:b w:val="0"/>
          <w:bCs w:val="0"/>
          <w:lang w:eastAsia="ja-JP"/>
        </w:rPr>
        <w:t>異動</w:t>
      </w:r>
      <w:r w:rsidRPr="0FD0EE29" w:rsidR="45457C2A">
        <w:rPr>
          <w:rFonts w:ascii="Century" w:hAnsi="Century" w:eastAsia="Century" w:cs="Century"/>
          <w:b w:val="0"/>
          <w:bCs w:val="0"/>
          <w:lang w:eastAsia="ja-JP"/>
        </w:rPr>
        <w:t>する教職員は、</w:t>
      </w:r>
      <w:r w:rsidRPr="0FD0EE29" w:rsidR="032D4A3E">
        <w:rPr>
          <w:rFonts w:ascii="Century" w:hAnsi="Century" w:eastAsia="Century" w:cs="Century"/>
          <w:b w:val="0"/>
          <w:bCs w:val="0"/>
          <w:lang w:eastAsia="ja-JP"/>
        </w:rPr>
        <w:t>使用していた</w:t>
      </w:r>
      <w:r w:rsidRPr="0FD0EE29" w:rsidR="45457C2A">
        <w:rPr>
          <w:rFonts w:ascii="Century" w:hAnsi="Century" w:eastAsia="Century" w:cs="Century"/>
          <w:b w:val="0"/>
          <w:bCs w:val="0"/>
          <w:lang w:eastAsia="ja-JP"/>
        </w:rPr>
        <w:t>端末を各学校に置いて異動する。</w:t>
      </w:r>
      <w:r>
        <w:br/>
      </w:r>
    </w:p>
    <w:p w:rsidR="00D96F40" w:rsidP="0FD0EE29" w:rsidRDefault="000D0C9F" w14:paraId="1FD8C803" w14:textId="2963DC58">
      <w:pPr>
        <w:pStyle w:val="ListParagraph"/>
        <w:numPr>
          <w:ilvl w:val="3"/>
          <w:numId w:val="2"/>
        </w:numPr>
        <w:ind w:left="951" w:leftChars="0" w:hanging="385"/>
        <w:rPr>
          <w:rFonts w:ascii="Century" w:hAnsi="Century" w:eastAsia="Century" w:cs="Century"/>
          <w:b w:val="0"/>
          <w:bCs w:val="0"/>
          <w:lang w:eastAsia="ja-JP"/>
        </w:rPr>
      </w:pPr>
      <w:r w:rsidRPr="0FD0EE29" w:rsidR="45457C2A">
        <w:rPr>
          <w:rFonts w:ascii="Century" w:hAnsi="Century" w:eastAsia="Century" w:cs="Century"/>
          <w:b w:val="0"/>
          <w:bCs w:val="0"/>
          <w:lang w:eastAsia="ja-JP"/>
        </w:rPr>
        <w:t>人事異動の対応フロー</w:t>
      </w:r>
    </w:p>
    <w:p w:rsidR="00D96F40" w:rsidP="0FD0EE29" w:rsidRDefault="00DC29FB" w14:paraId="3FD2FC48" w14:textId="06495BC0">
      <w:pPr>
        <w:pStyle w:val="ListParagraph"/>
        <w:ind w:left="992" w:hanging="142"/>
        <w:rPr>
          <w:rFonts w:ascii="Century" w:hAnsi="Century" w:eastAsia="Century" w:cs="Century"/>
          <w:b w:val="0"/>
          <w:bCs w:val="0"/>
          <w:lang w:eastAsia="ja-JP"/>
        </w:rPr>
      </w:pPr>
      <w:r w:rsidRPr="0FD0EE29" w:rsidR="080C5A87">
        <w:rPr>
          <w:rFonts w:ascii="Century" w:hAnsi="Century" w:eastAsia="Century" w:cs="Century"/>
          <w:b w:val="0"/>
          <w:bCs w:val="0"/>
          <w:lang w:eastAsia="ja-JP"/>
        </w:rPr>
        <w:t>①</w:t>
      </w:r>
      <w:r w:rsidRPr="0FD0EE29" w:rsidR="1CA6F311">
        <w:rPr>
          <w:rFonts w:ascii="Century" w:hAnsi="Century" w:eastAsia="Century" w:cs="Century"/>
          <w:b w:val="0"/>
          <w:bCs w:val="0"/>
          <w:lang w:eastAsia="ja-JP"/>
        </w:rPr>
        <w:t>３</w:t>
      </w:r>
      <w:r w:rsidRPr="0FD0EE29" w:rsidR="45457C2A">
        <w:rPr>
          <w:rFonts w:ascii="Century" w:hAnsi="Century" w:eastAsia="Century" w:cs="Century"/>
          <w:b w:val="0"/>
          <w:bCs w:val="0"/>
          <w:lang w:eastAsia="ja-JP"/>
        </w:rPr>
        <w:t>月下旬に</w:t>
      </w:r>
      <w:r w:rsidRPr="0FD0EE29" w:rsidR="7EB98B44">
        <w:rPr>
          <w:rFonts w:ascii="Century" w:hAnsi="Century" w:eastAsia="Century" w:cs="Century"/>
          <w:b w:val="0"/>
          <w:bCs w:val="0"/>
          <w:lang w:eastAsia="ja-JP"/>
        </w:rPr>
        <w:t>、</w:t>
      </w:r>
      <w:r w:rsidRPr="0FD0EE29" w:rsidR="45457C2A">
        <w:rPr>
          <w:rFonts w:ascii="Century" w:hAnsi="Century" w:eastAsia="Century" w:cs="Century"/>
          <w:b w:val="0"/>
          <w:bCs w:val="0"/>
          <w:lang w:eastAsia="ja-JP"/>
        </w:rPr>
        <w:t>市外異動者から端末回収</w:t>
      </w:r>
      <w:r w:rsidRPr="0FD0EE29" w:rsidR="032D4A3E">
        <w:rPr>
          <w:rFonts w:ascii="Century" w:hAnsi="Century" w:eastAsia="Century" w:cs="Century"/>
          <w:b w:val="0"/>
          <w:bCs w:val="0"/>
          <w:lang w:eastAsia="ja-JP"/>
        </w:rPr>
        <w:t>を行う。</w:t>
      </w:r>
    </w:p>
    <w:p w:rsidRPr="007A695A" w:rsidR="008A30DE" w:rsidP="0FD0EE29" w:rsidRDefault="00D96F40" w14:paraId="62E4B5EA" w14:textId="57258B83">
      <w:pPr>
        <w:pStyle w:val="ListParagraph"/>
        <w:ind w:left="992" w:hanging="142"/>
        <w:rPr>
          <w:rFonts w:ascii="Century" w:hAnsi="Century" w:eastAsia="Century" w:cs="Century"/>
          <w:b w:val="0"/>
          <w:bCs w:val="0"/>
          <w:lang w:eastAsia="ja-JP"/>
        </w:rPr>
      </w:pPr>
      <w:r w:rsidRPr="0FD0EE29" w:rsidR="1A779775">
        <w:rPr>
          <w:rFonts w:ascii="Century" w:hAnsi="Century" w:eastAsia="Century" w:cs="Century"/>
          <w:b w:val="0"/>
          <w:bCs w:val="0"/>
          <w:lang w:eastAsia="ja-JP"/>
        </w:rPr>
        <w:t>②</w:t>
      </w:r>
      <w:r w:rsidRPr="0FD0EE29" w:rsidR="032D4A3E">
        <w:rPr>
          <w:rFonts w:ascii="Century" w:hAnsi="Century" w:eastAsia="Century" w:cs="Century"/>
          <w:b w:val="0"/>
          <w:bCs w:val="0"/>
          <w:lang w:eastAsia="ja-JP"/>
        </w:rPr>
        <w:t>３月下旬に、</w:t>
      </w:r>
      <w:r w:rsidRPr="0FD0EE29" w:rsidR="45457C2A">
        <w:rPr>
          <w:rFonts w:ascii="Century" w:hAnsi="Century" w:eastAsia="Century" w:cs="Century"/>
          <w:b w:val="0"/>
          <w:bCs w:val="0"/>
          <w:lang w:eastAsia="ja-JP"/>
        </w:rPr>
        <w:t>市内</w:t>
      </w:r>
      <w:r w:rsidRPr="0FD0EE29" w:rsidR="032D4A3E">
        <w:rPr>
          <w:rFonts w:ascii="Century" w:hAnsi="Century" w:eastAsia="Century" w:cs="Century"/>
          <w:b w:val="0"/>
          <w:bCs w:val="0"/>
          <w:lang w:eastAsia="ja-JP"/>
        </w:rPr>
        <w:t>転入者</w:t>
      </w:r>
      <w:r w:rsidRPr="0FD0EE29" w:rsidR="45457C2A">
        <w:rPr>
          <w:rFonts w:ascii="Century" w:hAnsi="Century" w:eastAsia="Century" w:cs="Century"/>
          <w:b w:val="0"/>
          <w:bCs w:val="0"/>
          <w:lang w:eastAsia="ja-JP"/>
        </w:rPr>
        <w:t>・新任者</w:t>
      </w:r>
      <w:r w:rsidRPr="0FD0EE29" w:rsidR="032D4A3E">
        <w:rPr>
          <w:rFonts w:ascii="Century" w:hAnsi="Century" w:eastAsia="Century" w:cs="Century"/>
          <w:b w:val="0"/>
          <w:bCs w:val="0"/>
          <w:lang w:eastAsia="ja-JP"/>
        </w:rPr>
        <w:t>へ</w:t>
      </w:r>
      <w:r w:rsidRPr="0FD0EE29" w:rsidR="45457C2A">
        <w:rPr>
          <w:rFonts w:ascii="Century" w:hAnsi="Century" w:eastAsia="Century" w:cs="Century"/>
          <w:b w:val="0"/>
          <w:bCs w:val="0"/>
          <w:lang w:eastAsia="ja-JP"/>
        </w:rPr>
        <w:t>端末</w:t>
      </w:r>
      <w:r w:rsidRPr="0FD0EE29" w:rsidR="032D4A3E">
        <w:rPr>
          <w:rFonts w:ascii="Century" w:hAnsi="Century" w:eastAsia="Century" w:cs="Century"/>
          <w:b w:val="0"/>
          <w:bCs w:val="0"/>
          <w:lang w:eastAsia="ja-JP"/>
        </w:rPr>
        <w:t>の</w:t>
      </w:r>
      <w:r w:rsidRPr="0FD0EE29" w:rsidR="45457C2A">
        <w:rPr>
          <w:rFonts w:ascii="Century" w:hAnsi="Century" w:eastAsia="Century" w:cs="Century"/>
          <w:b w:val="0"/>
          <w:bCs w:val="0"/>
          <w:lang w:eastAsia="ja-JP"/>
        </w:rPr>
        <w:t>配布を</w:t>
      </w:r>
      <w:r w:rsidRPr="0FD0EE29" w:rsidR="032D4A3E">
        <w:rPr>
          <w:rFonts w:ascii="Century" w:hAnsi="Century" w:eastAsia="Century" w:cs="Century"/>
          <w:b w:val="0"/>
          <w:bCs w:val="0"/>
          <w:lang w:eastAsia="ja-JP"/>
        </w:rPr>
        <w:t>行う。</w:t>
      </w:r>
      <w:r>
        <w:br/>
      </w:r>
    </w:p>
    <w:p w:rsidR="00C83668" w:rsidP="0FD0EE29" w:rsidRDefault="00260C2E" w14:paraId="6E84CB16" w14:textId="31E3C9E5">
      <w:pPr>
        <w:pStyle w:val="ListParagraph"/>
        <w:numPr>
          <w:ilvl w:val="2"/>
          <w:numId w:val="2"/>
        </w:numPr>
        <w:ind w:left="740" w:leftChars="0" w:hanging="459"/>
        <w:rPr>
          <w:rFonts w:ascii="Century" w:hAnsi="Century" w:eastAsia="Century" w:cs="Century"/>
          <w:b w:val="0"/>
          <w:bCs w:val="0"/>
          <w:lang w:eastAsia="ja-JP"/>
        </w:rPr>
      </w:pPr>
      <w:r w:rsidRPr="0FD0EE29" w:rsidR="6FF26BD8">
        <w:rPr>
          <w:rFonts w:ascii="Century" w:hAnsi="Century" w:eastAsia="Century" w:cs="Century"/>
          <w:b w:val="0"/>
          <w:bCs w:val="0"/>
          <w:lang w:eastAsia="ja-JP"/>
        </w:rPr>
        <w:t>児童生徒の年度更新については、進級、卒業、転出入、学級編制等に伴い、Google Workspace、組織部門、グループ、Classroom、共有ドライブ、児童生徒用iPadに係る端末管理基盤</w:t>
      </w:r>
      <w:r w:rsidRPr="0FD0EE29" w:rsidR="6CEB4120">
        <w:rPr>
          <w:rFonts w:ascii="Century" w:hAnsi="Century" w:eastAsia="Century" w:cs="Century"/>
          <w:b w:val="0"/>
          <w:bCs w:val="0"/>
          <w:lang w:eastAsia="ja-JP"/>
        </w:rPr>
        <w:t>、学習アプリ、</w:t>
      </w:r>
      <w:r w:rsidRPr="0FD0EE29" w:rsidR="6FF26BD8">
        <w:rPr>
          <w:rFonts w:ascii="Century" w:hAnsi="Century" w:eastAsia="Century" w:cs="Century"/>
          <w:b w:val="0"/>
          <w:bCs w:val="0"/>
          <w:lang w:eastAsia="ja-JP"/>
        </w:rPr>
        <w:t>その他本業務で管理又は連携する範囲について、必要な更新方法を提案し、運用設計に基づき本市と協働して実施すること。</w:t>
      </w:r>
      <w:r>
        <w:br/>
      </w:r>
    </w:p>
    <w:p w:rsidRPr="0023051F" w:rsidR="007B6529" w:rsidP="0FD0EE29" w:rsidRDefault="0099577B" w14:paraId="6240663D" w14:textId="505A7E99">
      <w:pPr>
        <w:pStyle w:val="ListParagraph"/>
        <w:numPr>
          <w:ilvl w:val="2"/>
          <w:numId w:val="2"/>
        </w:numPr>
        <w:ind w:left="740" w:leftChars="0" w:hanging="459"/>
        <w:rPr>
          <w:rFonts w:ascii="Century" w:hAnsi="Century" w:eastAsia="Century" w:cs="Century"/>
          <w:b w:val="0"/>
          <w:bCs w:val="0"/>
          <w:lang w:eastAsia="ja-JP"/>
        </w:rPr>
      </w:pPr>
      <w:r w:rsidRPr="0FD0EE29" w:rsidR="0C491F5E">
        <w:rPr>
          <w:rFonts w:ascii="Century" w:hAnsi="Century" w:eastAsia="Century" w:cs="Century"/>
          <w:b w:val="0"/>
          <w:bCs w:val="0"/>
          <w:lang w:eastAsia="ja-JP"/>
        </w:rPr>
        <w:t>児童生徒の校務支援システム上でのクラス情報等の入力は、原則として各学校が実施するものとする。受託者は、当該入力完了後、本市又は学校が提供する確定情報に基づき、本業務で構築又は連携するアカウント、グループ、権限、端末管理、認証・アクセス制御及び本市が指定する学習系アプリのアカウント情報について、更新作業、確認作業、課題整理及び関係事業者との調整を行うこと</w:t>
      </w:r>
      <w:r w:rsidRPr="0FD0EE29" w:rsidR="296D43C2">
        <w:rPr>
          <w:rFonts w:ascii="Century" w:hAnsi="Century" w:eastAsia="Century" w:cs="Century"/>
          <w:b w:val="0"/>
          <w:bCs w:val="0"/>
          <w:lang w:eastAsia="ja-JP"/>
        </w:rPr>
        <w:t>。</w:t>
      </w:r>
      <w:r>
        <w:br/>
      </w:r>
      <w:r w:rsidRPr="0FD0EE29" w:rsidR="3DFE7281">
        <w:rPr>
          <w:rFonts w:ascii="Century" w:hAnsi="Century" w:eastAsia="Century" w:cs="Century"/>
          <w:b w:val="0"/>
          <w:bCs w:val="0"/>
          <w:lang w:eastAsia="ja-JP"/>
        </w:rPr>
        <w:t>　</w:t>
      </w:r>
      <w:r w:rsidRPr="0FD0EE29" w:rsidR="3DFE7281">
        <w:rPr>
          <w:rFonts w:ascii="Century" w:hAnsi="Century" w:eastAsia="Century" w:cs="Century"/>
          <w:b w:val="0"/>
          <w:bCs w:val="0"/>
          <w:lang w:eastAsia="ja-JP"/>
        </w:rPr>
        <w:t>本市が指定する学習系アプリのアカウント年次更新については、各アプリの管理画面、CSV取込、Google Workspace連携、校務支援システム連携その他当該サービスが標準的に提供する機能を用いて実施することを基本とする。対象となる学習系アプリ、作業内容、実施時期、必要な管理者権限、情報提供方法、確認方法及び役割分担については、運用設計において本市と協議の上で定めること</w:t>
      </w:r>
      <w:r w:rsidRPr="0FD0EE29" w:rsidR="3DFE7281">
        <w:rPr>
          <w:rFonts w:ascii="Century" w:hAnsi="Century" w:eastAsia="Century" w:cs="Century"/>
          <w:b w:val="0"/>
          <w:bCs w:val="0"/>
          <w:lang w:eastAsia="ja-JP"/>
        </w:rPr>
        <w:t>。</w:t>
      </w:r>
      <w:r>
        <w:br/>
      </w:r>
    </w:p>
    <w:p w:rsidRPr="007A695A" w:rsidR="009E4C0B" w:rsidP="0FD0EE29" w:rsidRDefault="009E4C0B" w14:paraId="0B02F6F8" w14:textId="77777777">
      <w:pPr>
        <w:pStyle w:val="ListParagraph"/>
        <w:ind w:left="740" w:leftChars="0"/>
        <w:rPr>
          <w:rFonts w:ascii="Century" w:hAnsi="Century" w:eastAsia="Century" w:cs="Century"/>
          <w:b w:val="0"/>
          <w:bCs w:val="0"/>
          <w:lang w:eastAsia="ja-JP"/>
        </w:rPr>
      </w:pPr>
    </w:p>
    <w:p w:rsidRPr="007A695A" w:rsidR="00D71761" w:rsidP="0FD0EE29" w:rsidRDefault="00D71761" w14:paraId="7B6E0D32" w14:textId="059F0B68">
      <w:pPr>
        <w:pStyle w:val="ListParagraph"/>
        <w:numPr>
          <w:ilvl w:val="0"/>
          <w:numId w:val="2"/>
        </w:numPr>
        <w:ind w:leftChars="0"/>
        <w:rPr>
          <w:rFonts w:ascii="Century" w:hAnsi="Century" w:eastAsia="Century" w:cs="Century"/>
          <w:b w:val="0"/>
          <w:bCs w:val="0"/>
          <w:lang w:eastAsia="ja-JP"/>
        </w:rPr>
      </w:pPr>
      <w:r w:rsidRPr="29EB8882" w:rsidR="21D7A1FB">
        <w:rPr>
          <w:rFonts w:ascii="Century" w:hAnsi="Century" w:eastAsia="Century" w:cs="Century"/>
          <w:b w:val="1"/>
          <w:bCs w:val="1"/>
          <w:lang w:eastAsia="ja-JP"/>
        </w:rPr>
        <w:t>成果物</w:t>
      </w:r>
      <w:r>
        <w:br/>
      </w:r>
    </w:p>
    <w:p w:rsidRPr="007A695A" w:rsidR="00417147" w:rsidP="0FD0EE29" w:rsidRDefault="06229EE8" w14:paraId="41AF2914" w14:textId="2B0B2D3A">
      <w:pPr>
        <w:pStyle w:val="ListParagraph"/>
        <w:numPr>
          <w:ilvl w:val="1"/>
          <w:numId w:val="2"/>
        </w:numPr>
        <w:ind w:leftChars="0"/>
        <w:rPr>
          <w:rFonts w:ascii="Century" w:hAnsi="Century" w:eastAsia="Century" w:cs="Century"/>
          <w:b w:val="0"/>
          <w:bCs w:val="0"/>
          <w:lang w:eastAsia="ja-JP"/>
        </w:rPr>
      </w:pPr>
      <w:r w:rsidRPr="0FD0EE29" w:rsidR="083A9E67">
        <w:rPr>
          <w:rFonts w:ascii="Century" w:hAnsi="Century" w:eastAsia="Century" w:cs="Century"/>
          <w:b w:val="0"/>
          <w:bCs w:val="0"/>
          <w:lang w:eastAsia="ja-JP"/>
        </w:rPr>
        <w:t>成果物の基本方針</w:t>
      </w:r>
      <w:r>
        <w:br/>
      </w:r>
      <w:r>
        <w:br/>
      </w:r>
      <w:r w:rsidRPr="0FD0EE29" w:rsidR="6601F163">
        <w:rPr>
          <w:rFonts w:ascii="Century" w:hAnsi="Century" w:eastAsia="Century" w:cs="Century"/>
          <w:b w:val="0"/>
          <w:bCs w:val="0"/>
          <w:lang w:eastAsia="ja-JP"/>
        </w:rPr>
        <w:t>　</w:t>
      </w:r>
      <w:r w:rsidRPr="0FD0EE29" w:rsidR="6601F163">
        <w:rPr>
          <w:rFonts w:ascii="Century" w:hAnsi="Century" w:eastAsia="Century" w:cs="Century"/>
          <w:b w:val="0"/>
          <w:bCs w:val="0"/>
          <w:lang w:eastAsia="ja-JP"/>
        </w:rPr>
        <w:t>受託者は、少なくとも次の成果物を提出すること。</w:t>
      </w:r>
    </w:p>
    <w:p w:rsidR="00417147" w:rsidP="0FD0EE29" w:rsidRDefault="00284005" w14:paraId="448BE45F"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プロジェクト計画書</w:t>
      </w:r>
    </w:p>
    <w:p w:rsidR="00417147" w:rsidP="0FD0EE29" w:rsidRDefault="00284005" w14:paraId="0BB6D503"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基本設計書</w:t>
      </w:r>
    </w:p>
    <w:p w:rsidR="00417147" w:rsidP="0FD0EE29" w:rsidRDefault="00284005" w14:paraId="58956968"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移行計画書</w:t>
      </w:r>
    </w:p>
    <w:p w:rsidR="00417147" w:rsidP="0FD0EE29" w:rsidRDefault="00284005" w14:paraId="69CE93F3"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試験計画書及び試験結果報告書</w:t>
      </w:r>
    </w:p>
    <w:p w:rsidR="00417147" w:rsidP="0FD0EE29" w:rsidRDefault="00284005" w14:paraId="2F8F06B7"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運用設計書</w:t>
      </w:r>
    </w:p>
    <w:p w:rsidR="00417147" w:rsidP="0FD0EE29" w:rsidRDefault="00284005" w14:paraId="7E098ED4"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管理者向け手順書</w:t>
      </w:r>
    </w:p>
    <w:p w:rsidR="00417147" w:rsidP="0FD0EE29" w:rsidRDefault="00284005" w14:paraId="2DF38864"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利用者向け簡易マニュアル</w:t>
      </w:r>
    </w:p>
    <w:p w:rsidR="00417147" w:rsidP="0FD0EE29" w:rsidRDefault="00284005" w14:paraId="695B0AF2"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責任分界表</w:t>
      </w:r>
    </w:p>
    <w:p w:rsidR="00417147" w:rsidP="0FD0EE29" w:rsidRDefault="00284005" w14:paraId="49BDEEC9" w14:textId="77777777">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完了報告書</w:t>
      </w:r>
    </w:p>
    <w:p w:rsidRPr="00417147" w:rsidR="00284005" w:rsidP="0FD0EE29" w:rsidRDefault="00284005" w14:paraId="180B136B" w14:textId="5B1FF7B2">
      <w:pPr>
        <w:pStyle w:val="ListParagraph"/>
        <w:numPr>
          <w:ilvl w:val="2"/>
          <w:numId w:val="2"/>
        </w:numPr>
        <w:ind w:leftChars="0" w:firstLine="0"/>
        <w:rPr>
          <w:rFonts w:ascii="Century" w:hAnsi="Century" w:eastAsia="Century" w:cs="Century"/>
          <w:b w:val="0"/>
          <w:bCs w:val="0"/>
          <w:lang w:eastAsia="ja-JP"/>
        </w:rPr>
      </w:pPr>
      <w:r w:rsidRPr="0FD0EE29" w:rsidR="3CF67F27">
        <w:rPr>
          <w:rFonts w:ascii="Century" w:hAnsi="Century" w:eastAsia="Century" w:cs="Century"/>
          <w:b w:val="0"/>
          <w:bCs w:val="0"/>
          <w:lang w:eastAsia="ja-JP"/>
        </w:rPr>
        <w:t>契約満了時の引継ぎ資料</w:t>
      </w:r>
      <w:r>
        <w:br/>
      </w:r>
    </w:p>
    <w:p w:rsidRPr="007A695A" w:rsidR="00D71761" w:rsidP="0FD0EE29" w:rsidRDefault="69A8D5FF" w14:paraId="47FD40F5" w14:textId="5AA9946F">
      <w:pPr>
        <w:pStyle w:val="ListParagraph"/>
        <w:ind w:left="0" w:leftChars="0" w:firstLine="240" w:firstLineChars="100"/>
        <w:rPr>
          <w:rFonts w:ascii="Century" w:hAnsi="Century" w:eastAsia="Century" w:cs="Century"/>
          <w:b w:val="0"/>
          <w:bCs w:val="0"/>
          <w:lang w:eastAsia="ja-JP"/>
        </w:rPr>
      </w:pPr>
      <w:r w:rsidRPr="0FD0EE29" w:rsidR="1D8392BD">
        <w:rPr>
          <w:rFonts w:ascii="Century" w:hAnsi="Century" w:eastAsia="Century" w:cs="Century"/>
          <w:b w:val="0"/>
          <w:bCs w:val="0"/>
          <w:lang w:eastAsia="ja-JP"/>
        </w:rPr>
        <w:t>詳細設計書、設定一覧、パラメータシート、ログ設計書その他の詳細資料については、提案者</w:t>
      </w:r>
      <w:r w:rsidRPr="0FD0EE29" w:rsidR="4FC71B0A">
        <w:rPr>
          <w:rFonts w:ascii="Century" w:hAnsi="Century" w:eastAsia="Century" w:cs="Century"/>
          <w:b w:val="0"/>
          <w:bCs w:val="0"/>
          <w:lang w:eastAsia="ja-JP"/>
        </w:rPr>
        <w:t>と</w:t>
      </w:r>
      <w:r w:rsidRPr="0FD0EE29" w:rsidR="1D8392BD">
        <w:rPr>
          <w:rFonts w:ascii="Century" w:hAnsi="Century" w:eastAsia="Century" w:cs="Century"/>
          <w:b w:val="0"/>
          <w:bCs w:val="0"/>
          <w:lang w:eastAsia="ja-JP"/>
        </w:rPr>
        <w:t>本市との協議により、必要な範囲で作成するものとする。</w:t>
      </w:r>
      <w:r>
        <w:br/>
      </w:r>
    </w:p>
    <w:p w:rsidRPr="007A695A" w:rsidR="00D71761" w:rsidP="0FD0EE29" w:rsidRDefault="00D71761" w14:paraId="19C25BBD" w14:textId="7C80FC15">
      <w:pPr>
        <w:pStyle w:val="ListParagraph"/>
        <w:numPr>
          <w:ilvl w:val="1"/>
          <w:numId w:val="2"/>
        </w:numPr>
        <w:ind w:leftChars="0"/>
        <w:rPr>
          <w:rFonts w:ascii="Century" w:hAnsi="Century" w:eastAsia="Century" w:cs="Century"/>
          <w:b w:val="0"/>
          <w:bCs w:val="0"/>
          <w:lang w:eastAsia="ja-JP"/>
        </w:rPr>
      </w:pPr>
      <w:r w:rsidRPr="0FD0EE29" w:rsidR="21D7A1FB">
        <w:rPr>
          <w:rFonts w:ascii="Century" w:hAnsi="Century" w:eastAsia="Century" w:cs="Century"/>
          <w:b w:val="0"/>
          <w:bCs w:val="0"/>
          <w:lang w:eastAsia="ja-JP"/>
        </w:rPr>
        <w:t>納品形式</w:t>
      </w:r>
      <w:r>
        <w:br/>
      </w:r>
      <w:r>
        <w:br/>
      </w:r>
      <w:r w:rsidRPr="0FD0EE29" w:rsidR="26998211">
        <w:rPr>
          <w:rFonts w:ascii="Century" w:hAnsi="Century" w:eastAsia="Century" w:cs="Century"/>
          <w:b w:val="0"/>
          <w:bCs w:val="0"/>
          <w:lang w:eastAsia="ja-JP"/>
        </w:rPr>
        <w:t>　</w:t>
      </w:r>
      <w:r w:rsidRPr="0FD0EE29" w:rsidR="26998211">
        <w:rPr>
          <w:rFonts w:ascii="Century" w:hAnsi="Century" w:eastAsia="Century" w:cs="Century"/>
          <w:b w:val="0"/>
          <w:bCs w:val="0"/>
          <w:lang w:eastAsia="ja-JP"/>
        </w:rPr>
        <w:t>成果物は、原則として電子データで提出すること。編集可能な形式及びPDF形式を基本とし、紙での提出は本市が必要と認める場合に限る。</w:t>
      </w:r>
      <w:r>
        <w:br/>
      </w:r>
    </w:p>
    <w:p w:rsidR="00D71761" w:rsidP="0FD0EE29" w:rsidRDefault="00D71761" w14:paraId="6A75E77A" w14:textId="240A4F21">
      <w:pPr>
        <w:pStyle w:val="ListParagraph"/>
        <w:numPr>
          <w:ilvl w:val="0"/>
          <w:numId w:val="2"/>
        </w:numPr>
        <w:ind w:leftChars="0"/>
        <w:rPr>
          <w:rFonts w:ascii="Century" w:hAnsi="Century" w:eastAsia="Century" w:cs="Century"/>
          <w:b w:val="0"/>
          <w:bCs w:val="0"/>
          <w:lang w:eastAsia="ja-JP"/>
        </w:rPr>
      </w:pPr>
      <w:r w:rsidRPr="29EB8882" w:rsidR="21D7A1FB">
        <w:rPr>
          <w:rFonts w:ascii="Century" w:hAnsi="Century" w:eastAsia="Century" w:cs="Century"/>
          <w:b w:val="1"/>
          <w:bCs w:val="1"/>
          <w:lang w:eastAsia="ja-JP"/>
        </w:rPr>
        <w:t>費用及び見積区分</w:t>
      </w:r>
      <w:r>
        <w:br/>
      </w:r>
      <w:r>
        <w:br/>
      </w:r>
      <w:r w:rsidRPr="29EB8882" w:rsidR="00E95D00">
        <w:rPr>
          <w:rFonts w:ascii="Century" w:hAnsi="Century" w:eastAsia="Century" w:cs="Century"/>
          <w:b w:val="0"/>
          <w:bCs w:val="0"/>
          <w:lang w:eastAsia="ja-JP"/>
        </w:rPr>
        <w:t>　</w:t>
      </w:r>
      <w:r w:rsidRPr="29EB8882" w:rsidR="00E95D00">
        <w:rPr>
          <w:rFonts w:ascii="Century" w:hAnsi="Century" w:eastAsia="Century" w:cs="Century"/>
          <w:b w:val="0"/>
          <w:bCs w:val="0"/>
          <w:lang w:eastAsia="ja-JP"/>
        </w:rPr>
        <w:t>提案者は、少なくとも次の区分に分けて見積を提示すること。</w:t>
      </w:r>
    </w:p>
    <w:p w:rsidR="00417147" w:rsidP="0FD0EE29" w:rsidRDefault="191B6BE7" w14:paraId="5BB3EB9B" w14:textId="576D6057">
      <w:pPr>
        <w:pStyle w:val="ListParagraph"/>
        <w:numPr>
          <w:ilvl w:val="2"/>
          <w:numId w:val="2"/>
        </w:numPr>
        <w:ind w:left="456" w:leftChars="0" w:hanging="456" w:hangingChars="190"/>
        <w:rPr>
          <w:rFonts w:ascii="Century" w:hAnsi="Century" w:eastAsia="Century" w:cs="Century"/>
          <w:b w:val="0"/>
          <w:bCs w:val="0"/>
          <w:lang w:eastAsia="ja-JP"/>
        </w:rPr>
      </w:pPr>
      <w:r w:rsidRPr="51405E57" w:rsidR="68923E99">
        <w:rPr>
          <w:rFonts w:ascii="Century" w:hAnsi="Century" w:eastAsia="Century" w:cs="Century"/>
          <w:b w:val="0"/>
          <w:bCs w:val="0"/>
          <w:lang w:eastAsia="ja-JP"/>
        </w:rPr>
        <w:t>初期構築</w:t>
      </w:r>
      <w:r w:rsidRPr="51405E57" w:rsidR="5F6128FC">
        <w:rPr>
          <w:rFonts w:ascii="Century" w:hAnsi="Century" w:eastAsia="Century" w:cs="Century"/>
          <w:b w:val="0"/>
          <w:bCs w:val="0"/>
          <w:lang w:eastAsia="ja-JP"/>
        </w:rPr>
        <w:t>費用</w:t>
      </w:r>
      <w:r w:rsidRPr="51405E57" w:rsidR="521D4F92">
        <w:rPr>
          <w:rFonts w:ascii="Century" w:hAnsi="Century" w:eastAsia="Century" w:cs="Century"/>
          <w:b w:val="0"/>
          <w:bCs w:val="0"/>
          <w:lang w:eastAsia="ja-JP"/>
        </w:rPr>
        <w:t>（初期構築時ソフトウェア使用料</w:t>
      </w:r>
      <w:r w:rsidRPr="51405E57" w:rsidR="75C025DE">
        <w:rPr>
          <w:rFonts w:ascii="Century" w:hAnsi="Century" w:eastAsia="Century" w:cs="Century"/>
          <w:b w:val="0"/>
          <w:bCs w:val="0"/>
          <w:lang w:eastAsia="ja-JP"/>
        </w:rPr>
        <w:t>を含む</w:t>
      </w:r>
      <w:r w:rsidRPr="51405E57" w:rsidR="521D4F92">
        <w:rPr>
          <w:rFonts w:ascii="Century" w:hAnsi="Century" w:eastAsia="Century" w:cs="Century"/>
          <w:b w:val="0"/>
          <w:bCs w:val="0"/>
          <w:lang w:eastAsia="ja-JP"/>
        </w:rPr>
        <w:t>）</w:t>
      </w:r>
    </w:p>
    <w:p w:rsidR="00417147" w:rsidP="0FD0EE29" w:rsidRDefault="191B6BE7" w14:paraId="76790CF7" w14:textId="6D8BA408">
      <w:pPr>
        <w:pStyle w:val="ListParagraph"/>
        <w:numPr>
          <w:ilvl w:val="2"/>
          <w:numId w:val="2"/>
        </w:numPr>
        <w:ind w:left="456" w:leftChars="0" w:hanging="456" w:hangingChars="190"/>
        <w:rPr>
          <w:rFonts w:ascii="Century" w:hAnsi="Century" w:eastAsia="Century" w:cs="Century"/>
          <w:b w:val="0"/>
          <w:bCs w:val="0"/>
          <w:color w:val="auto"/>
          <w:lang w:eastAsia="ja-JP"/>
        </w:rPr>
      </w:pPr>
      <w:r w:rsidRPr="51405E57" w:rsidR="7165D563">
        <w:rPr>
          <w:rFonts w:ascii="Century" w:hAnsi="Century" w:eastAsia="Century" w:cs="Century"/>
          <w:b w:val="0"/>
          <w:bCs w:val="0"/>
          <w:color w:val="auto"/>
          <w:lang w:eastAsia="ja-JP"/>
        </w:rPr>
        <w:t>初期構築費以外にかかる費用</w:t>
      </w:r>
      <w:r w:rsidRPr="51405E57" w:rsidR="1E7B77D2">
        <w:rPr>
          <w:rFonts w:ascii="Century" w:hAnsi="Century" w:eastAsia="Century" w:cs="Century"/>
          <w:b w:val="0"/>
          <w:bCs w:val="0"/>
          <w:color w:val="auto"/>
          <w:lang w:eastAsia="ja-JP"/>
        </w:rPr>
        <w:t>（初期構築</w:t>
      </w:r>
      <w:r w:rsidRPr="51405E57" w:rsidR="1E7B77D2">
        <w:rPr>
          <w:rFonts w:ascii="Century" w:hAnsi="Century" w:eastAsia="Century" w:cs="Century"/>
          <w:b w:val="0"/>
          <w:bCs w:val="0"/>
          <w:color w:val="auto"/>
          <w:lang w:eastAsia="ja-JP"/>
        </w:rPr>
        <w:t>時以外のソフトウェア使用料</w:t>
      </w:r>
      <w:r w:rsidRPr="51405E57" w:rsidR="4C548923">
        <w:rPr>
          <w:rFonts w:ascii="Century" w:hAnsi="Century" w:eastAsia="Century" w:cs="Century"/>
          <w:b w:val="0"/>
          <w:bCs w:val="0"/>
          <w:color w:val="auto"/>
          <w:lang w:eastAsia="ja-JP"/>
        </w:rPr>
        <w:t>を含む</w:t>
      </w:r>
      <w:r w:rsidRPr="51405E57" w:rsidR="1E7B77D2">
        <w:rPr>
          <w:rFonts w:ascii="Century" w:hAnsi="Century" w:eastAsia="Century" w:cs="Century"/>
          <w:b w:val="0"/>
          <w:bCs w:val="0"/>
          <w:color w:val="auto"/>
          <w:lang w:eastAsia="ja-JP"/>
        </w:rPr>
        <w:t>）</w:t>
      </w:r>
    </w:p>
    <w:p w:rsidR="00417147" w:rsidP="0FD0EE29" w:rsidRDefault="3FD8688A" w14:paraId="548D2DA9" w14:textId="67F6D37C">
      <w:pPr>
        <w:pStyle w:val="ListParagraph"/>
        <w:numPr>
          <w:ilvl w:val="2"/>
          <w:numId w:val="2"/>
        </w:numPr>
        <w:ind w:left="456" w:leftChars="0" w:hanging="456" w:hangingChars="190"/>
        <w:rPr>
          <w:rFonts w:ascii="Century" w:hAnsi="Century" w:eastAsia="Century" w:cs="Century"/>
          <w:b w:val="0"/>
          <w:bCs w:val="0"/>
          <w:color w:val="auto"/>
          <w:lang w:eastAsia="ja-JP"/>
        </w:rPr>
      </w:pPr>
      <w:r w:rsidRPr="0FD0EE29" w:rsidR="63E9D1AA">
        <w:rPr>
          <w:rFonts w:ascii="Century" w:hAnsi="Century" w:eastAsia="Century" w:cs="Century"/>
          <w:b w:val="0"/>
          <w:bCs w:val="0"/>
          <w:color w:val="auto"/>
          <w:lang w:eastAsia="ja-JP"/>
        </w:rPr>
        <w:t>教職員用業務端末</w:t>
      </w:r>
      <w:r w:rsidRPr="0FD0EE29" w:rsidR="68923E99">
        <w:rPr>
          <w:rFonts w:ascii="Century" w:hAnsi="Century" w:eastAsia="Century" w:cs="Century"/>
          <w:b w:val="0"/>
          <w:bCs w:val="0"/>
          <w:color w:val="auto"/>
          <w:lang w:eastAsia="ja-JP"/>
        </w:rPr>
        <w:t>の賃貸借料</w:t>
      </w:r>
      <w:r w:rsidRPr="0FD0EE29" w:rsidR="34C494B2">
        <w:rPr>
          <w:rFonts w:ascii="Century" w:hAnsi="Century" w:eastAsia="Century" w:cs="Century"/>
          <w:b w:val="0"/>
          <w:bCs w:val="0"/>
          <w:color w:val="auto"/>
          <w:lang w:eastAsia="ja-JP"/>
        </w:rPr>
        <w:t>（うち</w:t>
      </w:r>
      <w:r w:rsidRPr="0FD0EE29" w:rsidR="34C494B2">
        <w:rPr>
          <w:rFonts w:ascii="Century" w:hAnsi="Century" w:eastAsia="Century" w:cs="Century"/>
          <w:b w:val="0"/>
          <w:bCs w:val="0"/>
          <w:color w:val="auto"/>
          <w:lang w:eastAsia="ja-JP"/>
        </w:rPr>
        <w:t>端末保守ライセンス料は令和9年度に一括払いとなる</w:t>
      </w:r>
      <w:r w:rsidRPr="0FD0EE29" w:rsidR="34C494B2">
        <w:rPr>
          <w:rFonts w:ascii="Century" w:hAnsi="Century" w:eastAsia="Century" w:cs="Century"/>
          <w:b w:val="0"/>
          <w:bCs w:val="0"/>
          <w:color w:val="auto"/>
          <w:lang w:eastAsia="ja-JP"/>
        </w:rPr>
        <w:t>）</w:t>
      </w:r>
    </w:p>
    <w:p w:rsidR="45C19D19" w:rsidP="0FD0EE29" w:rsidRDefault="45C19D19" w14:paraId="37ABAD4F" w14:textId="0DFCB433">
      <w:pPr>
        <w:pStyle w:val="ListParagraph"/>
        <w:ind w:left="0" w:leftChars="0" w:firstLine="240" w:firstLineChars="100"/>
        <w:rPr>
          <w:rFonts w:ascii="Century" w:hAnsi="Century" w:eastAsia="Century" w:cs="Century"/>
          <w:b w:val="0"/>
          <w:bCs w:val="0"/>
          <w:lang w:eastAsia="ja-JP"/>
        </w:rPr>
      </w:pPr>
    </w:p>
    <w:p w:rsidRPr="007A695A" w:rsidR="00C64230" w:rsidP="0FD0EE29" w:rsidRDefault="10765FCB" w14:paraId="099BF8B8" w14:textId="66C68D85">
      <w:pPr>
        <w:pStyle w:val="ListParagraph"/>
        <w:ind w:left="0" w:leftChars="0" w:firstLine="240" w:firstLineChars="100"/>
        <w:rPr>
          <w:rFonts w:ascii="Century" w:hAnsi="Century" w:eastAsia="Century" w:cs="Century"/>
          <w:b w:val="0"/>
          <w:bCs w:val="0"/>
          <w:lang w:eastAsia="ja-JP"/>
        </w:rPr>
      </w:pPr>
      <w:r w:rsidRPr="0FD0EE29" w:rsidR="18B3B3B6">
        <w:rPr>
          <w:rFonts w:ascii="Century" w:hAnsi="Century" w:eastAsia="Century" w:cs="Century"/>
          <w:b w:val="0"/>
          <w:bCs w:val="0"/>
          <w:lang w:eastAsia="ja-JP"/>
        </w:rPr>
        <w:t>市がより詳細な区分について見積の提示を</w:t>
      </w:r>
      <w:r w:rsidRPr="0FD0EE29" w:rsidR="18B3B3B6">
        <w:rPr>
          <w:rFonts w:ascii="Century" w:hAnsi="Century" w:eastAsia="Century" w:cs="Century"/>
          <w:b w:val="0"/>
          <w:bCs w:val="0"/>
          <w:lang w:eastAsia="ja-JP"/>
        </w:rPr>
        <w:t>要求した場合は</w:t>
      </w:r>
      <w:r w:rsidRPr="0FD0EE29" w:rsidR="74CA3F33">
        <w:rPr>
          <w:rFonts w:ascii="Century" w:hAnsi="Century" w:eastAsia="Century" w:cs="Century"/>
          <w:b w:val="0"/>
          <w:bCs w:val="0"/>
          <w:lang w:eastAsia="ja-JP"/>
        </w:rPr>
        <w:t>、</w:t>
      </w:r>
      <w:r w:rsidRPr="0FD0EE29" w:rsidR="39F0A73D">
        <w:rPr>
          <w:rFonts w:ascii="Century" w:hAnsi="Century" w:eastAsia="Century" w:cs="Century"/>
          <w:b w:val="0"/>
          <w:bCs w:val="0"/>
          <w:lang w:eastAsia="ja-JP"/>
        </w:rPr>
        <w:t>要求内容に適した内訳で</w:t>
      </w:r>
      <w:r w:rsidRPr="0FD0EE29" w:rsidR="39F0A73D">
        <w:rPr>
          <w:rFonts w:ascii="Century" w:hAnsi="Century" w:eastAsia="Century" w:cs="Century"/>
          <w:b w:val="0"/>
          <w:bCs w:val="0"/>
          <w:lang w:eastAsia="ja-JP"/>
        </w:rPr>
        <w:t>、</w:t>
      </w:r>
      <w:r w:rsidRPr="0FD0EE29" w:rsidR="39F0A73D">
        <w:rPr>
          <w:rFonts w:ascii="Century" w:hAnsi="Century" w:eastAsia="Century" w:cs="Century"/>
          <w:b w:val="0"/>
          <w:bCs w:val="0"/>
          <w:lang w:eastAsia="ja-JP"/>
        </w:rPr>
        <w:t>見積書を</w:t>
      </w:r>
      <w:r w:rsidRPr="0FD0EE29" w:rsidR="39F0A73D">
        <w:rPr>
          <w:rFonts w:ascii="Century" w:hAnsi="Century" w:eastAsia="Century" w:cs="Century"/>
          <w:b w:val="0"/>
          <w:bCs w:val="0"/>
          <w:lang w:eastAsia="ja-JP"/>
        </w:rPr>
        <w:t>紙または電子媒体で速やかに</w:t>
      </w:r>
      <w:r w:rsidRPr="0FD0EE29" w:rsidR="1981630B">
        <w:rPr>
          <w:rFonts w:ascii="Century" w:hAnsi="Century" w:eastAsia="Century" w:cs="Century"/>
          <w:b w:val="0"/>
          <w:bCs w:val="0"/>
          <w:lang w:eastAsia="ja-JP"/>
        </w:rPr>
        <w:t>提出</w:t>
      </w:r>
      <w:r w:rsidRPr="0FD0EE29" w:rsidR="1981630B">
        <w:rPr>
          <w:rFonts w:ascii="Century" w:hAnsi="Century" w:eastAsia="Century" w:cs="Century"/>
          <w:b w:val="0"/>
          <w:bCs w:val="0"/>
          <w:lang w:eastAsia="ja-JP"/>
        </w:rPr>
        <w:t>すること。</w:t>
      </w:r>
    </w:p>
    <w:p w:rsidRPr="007A695A" w:rsidR="00C64230" w:rsidP="0FD0EE29" w:rsidRDefault="21B1A8E0" w14:paraId="12D1E808" w14:textId="293B2346">
      <w:pPr>
        <w:pStyle w:val="ListParagraph"/>
        <w:ind w:left="0" w:leftChars="0" w:firstLine="240" w:firstLineChars="100"/>
        <w:rPr>
          <w:rFonts w:ascii="Century" w:hAnsi="Century" w:eastAsia="Century" w:cs="Century"/>
          <w:b w:val="0"/>
          <w:bCs w:val="0"/>
          <w:lang w:eastAsia="ja-JP"/>
        </w:rPr>
      </w:pPr>
      <w:r w:rsidRPr="51405E57" w:rsidR="533124BE">
        <w:rPr>
          <w:rFonts w:ascii="Century" w:hAnsi="Century" w:eastAsia="Century" w:cs="Century"/>
          <w:b w:val="0"/>
          <w:bCs w:val="0"/>
          <w:lang w:eastAsia="ja-JP"/>
        </w:rPr>
        <w:t>提案者は、必須要件に係る費用と任意提案に係る費用を区分して示すこと。任意提案のうち、本業務の提案上限額内で実施可能なものについては、提案金額に含めること。</w:t>
      </w:r>
      <w:r>
        <w:br/>
      </w:r>
      <w:r w:rsidRPr="51405E57" w:rsidR="4B60211A">
        <w:rPr>
          <w:rFonts w:ascii="Century" w:hAnsi="Century" w:eastAsia="Century" w:cs="Century"/>
          <w:b w:val="0"/>
          <w:bCs w:val="0"/>
          <w:lang w:eastAsia="ja-JP"/>
        </w:rPr>
        <w:t xml:space="preserve"> 　なお、本体費用に保証、保守、搬入、資産管理、ラベル貼付等を含める場合は、その内訳</w:t>
      </w:r>
      <w:r w:rsidRPr="51405E57" w:rsidR="56121F88">
        <w:rPr>
          <w:rFonts w:ascii="Century" w:hAnsi="Century" w:eastAsia="Century" w:cs="Century"/>
          <w:b w:val="0"/>
          <w:bCs w:val="0"/>
          <w:lang w:eastAsia="ja-JP"/>
        </w:rPr>
        <w:t>及び</w:t>
      </w:r>
      <w:r w:rsidRPr="51405E57" w:rsidR="4B60211A">
        <w:rPr>
          <w:rFonts w:ascii="Century" w:hAnsi="Century" w:eastAsia="Century" w:cs="Century"/>
          <w:b w:val="0"/>
          <w:bCs w:val="0"/>
          <w:lang w:eastAsia="ja-JP"/>
        </w:rPr>
        <w:t>含まれる範囲を明示すること</w:t>
      </w:r>
      <w:r w:rsidRPr="51405E57" w:rsidR="173FF66C">
        <w:rPr>
          <w:rFonts w:ascii="Century" w:hAnsi="Century" w:eastAsia="Century" w:cs="Century"/>
          <w:b w:val="0"/>
          <w:bCs w:val="0"/>
          <w:lang w:eastAsia="ja-JP"/>
        </w:rPr>
        <w:t>。</w:t>
      </w:r>
      <w:r>
        <w:br/>
      </w:r>
      <w:r>
        <w:br/>
      </w:r>
    </w:p>
    <w:p w:rsidRPr="007A695A" w:rsidR="00D71761" w:rsidP="0FD0EE29" w:rsidRDefault="00D71761" w14:paraId="72826573" w14:textId="09026CE2">
      <w:pPr>
        <w:pStyle w:val="ListParagraph"/>
        <w:numPr>
          <w:ilvl w:val="0"/>
          <w:numId w:val="2"/>
        </w:numPr>
        <w:ind w:leftChars="0"/>
        <w:rPr>
          <w:rFonts w:ascii="Century" w:hAnsi="Century" w:eastAsia="Century" w:cs="Century"/>
          <w:b w:val="0"/>
          <w:bCs w:val="0"/>
          <w:lang w:eastAsia="ja-JP"/>
        </w:rPr>
      </w:pPr>
      <w:r w:rsidRPr="29EB8882" w:rsidR="21D7A1FB">
        <w:rPr>
          <w:rFonts w:ascii="Century" w:hAnsi="Century" w:eastAsia="Century" w:cs="Century"/>
          <w:b w:val="1"/>
          <w:bCs w:val="1"/>
          <w:lang w:eastAsia="ja-JP"/>
        </w:rPr>
        <w:t>責任分界及びその他</w:t>
      </w:r>
      <w:r>
        <w:br/>
      </w:r>
    </w:p>
    <w:p w:rsidRPr="007A695A" w:rsidR="00D71761" w:rsidP="0FD0EE29" w:rsidRDefault="06229EE8" w14:paraId="0F7AE929" w14:textId="50DD4D07">
      <w:pPr>
        <w:pStyle w:val="ListParagraph"/>
        <w:numPr>
          <w:ilvl w:val="1"/>
          <w:numId w:val="2"/>
        </w:numPr>
        <w:ind w:leftChars="0"/>
        <w:rPr>
          <w:rFonts w:ascii="Century" w:hAnsi="Century" w:eastAsia="Century" w:cs="Century"/>
          <w:b w:val="0"/>
          <w:bCs w:val="0"/>
          <w:lang w:eastAsia="ja-JP"/>
        </w:rPr>
      </w:pPr>
      <w:r w:rsidRPr="0FD0EE29" w:rsidR="083A9E67">
        <w:rPr>
          <w:rFonts w:ascii="Century" w:hAnsi="Century" w:eastAsia="Century" w:cs="Century"/>
          <w:b w:val="0"/>
          <w:bCs w:val="0"/>
          <w:lang w:eastAsia="ja-JP"/>
        </w:rPr>
        <w:t>責任分界</w:t>
      </w:r>
      <w:r>
        <w:br/>
      </w:r>
      <w:r>
        <w:br/>
      </w:r>
      <w:r w:rsidRPr="0FD0EE29" w:rsidR="68923E99">
        <w:rPr>
          <w:rFonts w:ascii="Century" w:hAnsi="Century" w:eastAsia="Century" w:cs="Century"/>
          <w:b w:val="0"/>
          <w:bCs w:val="0"/>
          <w:lang w:eastAsia="ja-JP"/>
        </w:rPr>
        <w:t>　提案者は、本市、受託者、校内LAN</w:t>
      </w:r>
      <w:r w:rsidRPr="0FD0EE29" w:rsidR="36EEAC75">
        <w:rPr>
          <w:rFonts w:ascii="Century" w:hAnsi="Century" w:eastAsia="Century" w:cs="Century"/>
          <w:b w:val="0"/>
          <w:bCs w:val="0"/>
          <w:lang w:eastAsia="ja-JP"/>
        </w:rPr>
        <w:t>環境構築</w:t>
      </w:r>
      <w:r w:rsidRPr="0FD0EE29" w:rsidR="4F2D9CEB">
        <w:rPr>
          <w:rFonts w:ascii="Century" w:hAnsi="Century" w:eastAsia="Century" w:cs="Century"/>
          <w:b w:val="0"/>
          <w:bCs w:val="0"/>
          <w:lang w:eastAsia="ja-JP"/>
        </w:rPr>
        <w:t>業務</w:t>
      </w:r>
      <w:r w:rsidRPr="0FD0EE29" w:rsidR="68923E99">
        <w:rPr>
          <w:rFonts w:ascii="Century" w:hAnsi="Century" w:eastAsia="Century" w:cs="Century"/>
          <w:b w:val="0"/>
          <w:bCs w:val="0"/>
          <w:lang w:eastAsia="ja-JP"/>
        </w:rPr>
        <w:t>受託者、回線事業者、校務支援SaaS事業者、既存iPad保守事業者その他関係事業者との責任分界を明確にすること。</w:t>
      </w:r>
      <w:r>
        <w:br/>
      </w:r>
      <w:r w:rsidRPr="0FD0EE29" w:rsidR="68923E99">
        <w:rPr>
          <w:rFonts w:ascii="Century" w:hAnsi="Century" w:eastAsia="Century" w:cs="Century"/>
          <w:b w:val="0"/>
          <w:bCs w:val="0"/>
          <w:lang w:eastAsia="ja-JP"/>
        </w:rPr>
        <w:t>　責任分界は、運用開始前までに文書化し、本市の承認を得ること。</w:t>
      </w:r>
      <w:r>
        <w:br/>
      </w:r>
    </w:p>
    <w:p w:rsidRPr="007A695A" w:rsidR="00D71761" w:rsidP="0FD0EE29" w:rsidRDefault="00D71761" w14:paraId="1AEB3EC6" w14:textId="3A424B9A">
      <w:pPr>
        <w:pStyle w:val="ListParagraph"/>
        <w:numPr>
          <w:ilvl w:val="1"/>
          <w:numId w:val="2"/>
        </w:numPr>
        <w:ind w:leftChars="0"/>
        <w:rPr>
          <w:rFonts w:ascii="Century" w:hAnsi="Century" w:eastAsia="Century" w:cs="Century"/>
          <w:b w:val="0"/>
          <w:bCs w:val="0"/>
          <w:lang w:eastAsia="ja-JP"/>
        </w:rPr>
      </w:pPr>
      <w:r w:rsidRPr="0FD0EE29" w:rsidR="21D7A1FB">
        <w:rPr>
          <w:rFonts w:ascii="Century" w:hAnsi="Century" w:eastAsia="Century" w:cs="Century"/>
          <w:b w:val="0"/>
          <w:bCs w:val="0"/>
          <w:lang w:eastAsia="ja-JP"/>
        </w:rPr>
        <w:t>機密保持及び個人情報保護</w:t>
      </w:r>
      <w:r>
        <w:br/>
      </w:r>
      <w:r>
        <w:br/>
      </w:r>
      <w:r w:rsidRPr="0FD0EE29" w:rsidR="513EA76F">
        <w:rPr>
          <w:rFonts w:ascii="Century" w:hAnsi="Century" w:eastAsia="Century" w:cs="Century"/>
          <w:b w:val="0"/>
          <w:bCs w:val="0"/>
          <w:lang w:eastAsia="ja-JP"/>
        </w:rPr>
        <w:t>　受託者は、本業務において知り得た個人情報、校務情報、認証情報、設定情報、ネットワーク情報その他本市が管理する情報を、業務目的以外に利用してはならない。</w:t>
      </w:r>
      <w:r>
        <w:br/>
      </w:r>
      <w:r w:rsidRPr="0FD0EE29" w:rsidR="513EA76F">
        <w:rPr>
          <w:rFonts w:ascii="Century" w:hAnsi="Century" w:eastAsia="Century" w:cs="Century"/>
          <w:b w:val="0"/>
          <w:bCs w:val="0"/>
          <w:lang w:eastAsia="ja-JP"/>
        </w:rPr>
        <w:t>　受託者は、個人情報及び校務情報を、私物端末、外部記録媒体又は本市が許可しないクラウドサービスに保存してはならない。</w:t>
      </w:r>
      <w:r>
        <w:br/>
      </w:r>
    </w:p>
    <w:p w:rsidRPr="007A695A" w:rsidR="00D71761" w:rsidP="0FD0EE29" w:rsidRDefault="00D71761" w14:paraId="4CCF15E8" w14:textId="1C5B316F">
      <w:pPr>
        <w:pStyle w:val="ListParagraph"/>
        <w:numPr>
          <w:ilvl w:val="1"/>
          <w:numId w:val="2"/>
        </w:numPr>
        <w:ind w:leftChars="0"/>
        <w:rPr>
          <w:rFonts w:ascii="Century" w:hAnsi="Century" w:eastAsia="Century" w:cs="Century"/>
          <w:b w:val="0"/>
          <w:bCs w:val="0"/>
          <w:lang w:eastAsia="ja-JP"/>
        </w:rPr>
      </w:pPr>
      <w:r w:rsidRPr="0FD0EE29" w:rsidR="21D7A1FB">
        <w:rPr>
          <w:rFonts w:ascii="Century" w:hAnsi="Century" w:eastAsia="Century" w:cs="Century"/>
          <w:b w:val="0"/>
          <w:bCs w:val="0"/>
          <w:lang w:eastAsia="ja-JP"/>
        </w:rPr>
        <w:t>再委託</w:t>
      </w:r>
      <w:r>
        <w:br/>
      </w:r>
      <w:r>
        <w:br/>
      </w:r>
      <w:r w:rsidRPr="0FD0EE29" w:rsidR="513EA76F">
        <w:rPr>
          <w:rFonts w:ascii="Century" w:hAnsi="Century" w:eastAsia="Century" w:cs="Century"/>
          <w:b w:val="0"/>
          <w:bCs w:val="0"/>
          <w:lang w:eastAsia="ja-JP"/>
        </w:rPr>
        <w:t>　</w:t>
      </w:r>
      <w:r w:rsidRPr="0FD0EE29" w:rsidR="513EA76F">
        <w:rPr>
          <w:rFonts w:ascii="Century" w:hAnsi="Century" w:eastAsia="Century" w:cs="Century"/>
          <w:b w:val="0"/>
          <w:bCs w:val="0"/>
          <w:lang w:eastAsia="ja-JP"/>
        </w:rPr>
        <w:t>受託者が本業務の一部を再委託する場合は、あらかじめ本市の承認を得ること。再委託先に対しても、本仕様書に定める機密保持、個人情報保護及びセキュリティ要件を遵守させること。</w:t>
      </w:r>
      <w:r>
        <w:br/>
      </w:r>
    </w:p>
    <w:p w:rsidRPr="007A695A" w:rsidR="00D71761" w:rsidP="0FD0EE29" w:rsidRDefault="00D71761" w14:paraId="180A5072" w14:textId="718424AC">
      <w:pPr>
        <w:pStyle w:val="ListParagraph"/>
        <w:numPr>
          <w:ilvl w:val="1"/>
          <w:numId w:val="2"/>
        </w:numPr>
        <w:ind w:leftChars="0"/>
        <w:rPr>
          <w:rFonts w:ascii="Century" w:hAnsi="Century" w:eastAsia="Century" w:cs="Century"/>
          <w:b w:val="0"/>
          <w:bCs w:val="0"/>
          <w:lang w:eastAsia="ja-JP"/>
        </w:rPr>
      </w:pPr>
      <w:r w:rsidRPr="0FD0EE29" w:rsidR="21D7A1FB">
        <w:rPr>
          <w:rFonts w:ascii="Century" w:hAnsi="Century" w:eastAsia="Century" w:cs="Century"/>
          <w:b w:val="0"/>
          <w:bCs w:val="0"/>
          <w:lang w:eastAsia="ja-JP"/>
        </w:rPr>
        <w:t>セキュリティ監査等への協力</w:t>
      </w:r>
      <w:r>
        <w:br/>
      </w:r>
      <w:r>
        <w:br/>
      </w:r>
      <w:r w:rsidRPr="0FD0EE29" w:rsidR="513EA76F">
        <w:rPr>
          <w:rFonts w:ascii="Century" w:hAnsi="Century" w:eastAsia="Century" w:cs="Century"/>
          <w:b w:val="0"/>
          <w:bCs w:val="0"/>
          <w:lang w:eastAsia="ja-JP"/>
        </w:rPr>
        <w:t>　</w:t>
      </w:r>
      <w:r w:rsidRPr="0FD0EE29" w:rsidR="513EA76F">
        <w:rPr>
          <w:rFonts w:ascii="Century" w:hAnsi="Century" w:eastAsia="Century" w:cs="Century"/>
          <w:b w:val="0"/>
          <w:bCs w:val="0"/>
          <w:lang w:eastAsia="ja-JP"/>
        </w:rPr>
        <w:t>本市が実施するセキュリティ監査、確認、調査又は報告要求に対し、受託者は必要な情報提供及び説明に協力すること。</w:t>
      </w:r>
      <w:r>
        <w:br/>
      </w:r>
    </w:p>
    <w:p w:rsidRPr="00944156" w:rsidR="00D71761" w:rsidP="0FD0EE29" w:rsidRDefault="00D71761" w14:paraId="0E4C566A" w14:textId="3B9AD5A5">
      <w:pPr>
        <w:pStyle w:val="ListParagraph"/>
        <w:numPr>
          <w:ilvl w:val="1"/>
          <w:numId w:val="2"/>
        </w:numPr>
        <w:ind w:leftChars="0"/>
        <w:rPr>
          <w:rFonts w:ascii="Century" w:hAnsi="Century" w:eastAsia="Century" w:cs="Century"/>
          <w:b w:val="0"/>
          <w:bCs w:val="0"/>
          <w:lang w:eastAsia="ja-JP"/>
        </w:rPr>
      </w:pPr>
      <w:r w:rsidRPr="0FD0EE29" w:rsidR="21D7A1FB">
        <w:rPr>
          <w:rFonts w:ascii="Century" w:hAnsi="Century" w:eastAsia="Century" w:cs="Century"/>
          <w:b w:val="0"/>
          <w:bCs w:val="0"/>
          <w:lang w:eastAsia="ja-JP"/>
        </w:rPr>
        <w:t>契約満了時の対応</w:t>
      </w:r>
      <w:r>
        <w:br/>
      </w:r>
      <w:r>
        <w:br/>
      </w:r>
      <w:r w:rsidRPr="0FD0EE29" w:rsidR="486197B3">
        <w:rPr>
          <w:rFonts w:ascii="Century" w:hAnsi="Century" w:eastAsia="Century" w:cs="Century"/>
          <w:b w:val="0"/>
          <w:bCs w:val="0"/>
          <w:lang w:eastAsia="ja-JP"/>
        </w:rPr>
        <w:t>　</w:t>
      </w:r>
      <w:r w:rsidRPr="0FD0EE29" w:rsidR="486197B3">
        <w:rPr>
          <w:rFonts w:ascii="Century" w:hAnsi="Century" w:eastAsia="Century" w:cs="Century"/>
          <w:b w:val="0"/>
          <w:bCs w:val="0"/>
          <w:lang w:eastAsia="ja-JP"/>
        </w:rPr>
        <w:t>受託者は、契約満了時又は契約終了時に、本市又は次期受託者が円滑に運用を引き継げるよう、設定情報、運用情報、管理情報、ログの取扱い、データ返却又は削除、ライセンス移行その他必要な事項について支援すること。</w:t>
      </w:r>
      <w:r>
        <w:br/>
      </w:r>
      <w:r w:rsidRPr="0FD0EE29" w:rsidR="30D07DCC">
        <w:rPr>
          <w:rFonts w:ascii="Century" w:hAnsi="Century" w:eastAsia="Century" w:cs="Century"/>
          <w:b w:val="0"/>
          <w:bCs w:val="0"/>
          <w:lang w:eastAsia="ja-JP"/>
        </w:rPr>
        <w:t>　</w:t>
      </w:r>
      <w:r w:rsidRPr="0FD0EE29" w:rsidR="02324A5A">
        <w:rPr>
          <w:rFonts w:ascii="Century" w:hAnsi="Century" w:eastAsia="Century" w:cs="Century"/>
          <w:b w:val="0"/>
          <w:bCs w:val="0"/>
          <w:lang w:eastAsia="ja-JP"/>
        </w:rPr>
        <w:t>また、</w:t>
      </w:r>
      <w:r w:rsidRPr="0FD0EE29" w:rsidR="32580C13">
        <w:rPr>
          <w:rFonts w:ascii="Century" w:hAnsi="Century" w:eastAsia="Century" w:cs="Century"/>
          <w:b w:val="0"/>
          <w:bCs w:val="0"/>
          <w:lang w:eastAsia="ja-JP"/>
        </w:rPr>
        <w:t>契約満了時における</w:t>
      </w:r>
      <w:r w:rsidRPr="0FD0EE29" w:rsidR="6EE1BBEE">
        <w:rPr>
          <w:rFonts w:ascii="Century" w:hAnsi="Century" w:eastAsia="Century" w:cs="Century"/>
          <w:b w:val="0"/>
          <w:bCs w:val="0"/>
          <w:lang w:eastAsia="ja-JP"/>
        </w:rPr>
        <w:t>教職員用業務端末</w:t>
      </w:r>
      <w:r w:rsidRPr="0FD0EE29" w:rsidR="32580C13">
        <w:rPr>
          <w:rFonts w:ascii="Century" w:hAnsi="Century" w:eastAsia="Century" w:cs="Century"/>
          <w:b w:val="0"/>
          <w:bCs w:val="0"/>
          <w:lang w:eastAsia="ja-JP"/>
        </w:rPr>
        <w:t>の返却、データ消去及び証明書類の提出並びに、買取機器である外部モニター及び</w:t>
      </w:r>
      <w:r w:rsidRPr="0FD0EE29" w:rsidR="6E57AE51">
        <w:rPr>
          <w:rFonts w:ascii="Century" w:hAnsi="Century" w:eastAsia="Century" w:cs="Century"/>
          <w:b w:val="0"/>
          <w:bCs w:val="0"/>
          <w:lang w:eastAsia="ja-JP"/>
        </w:rPr>
        <w:t>無線画面投影装置</w:t>
      </w:r>
      <w:r w:rsidRPr="0FD0EE29" w:rsidR="32580C13">
        <w:rPr>
          <w:rFonts w:ascii="Century" w:hAnsi="Century" w:eastAsia="Century" w:cs="Century"/>
          <w:b w:val="0"/>
          <w:bCs w:val="0"/>
          <w:lang w:eastAsia="ja-JP"/>
        </w:rPr>
        <w:t>等の資産管理、継続利用又は廃棄に係る取扱いを整理すること。</w:t>
      </w:r>
      <w:r>
        <w:br/>
      </w:r>
    </w:p>
    <w:p w:rsidRPr="002B653A" w:rsidR="00876B7B" w:rsidP="0FD0EE29" w:rsidRDefault="5939D2C6" w14:paraId="2F1E9EEA" w14:textId="342DA261">
      <w:pPr>
        <w:pStyle w:val="ListParagraph"/>
        <w:numPr>
          <w:ilvl w:val="1"/>
          <w:numId w:val="2"/>
        </w:numPr>
        <w:ind w:leftChars="0"/>
        <w:rPr>
          <w:rFonts w:ascii="Century" w:hAnsi="Century" w:eastAsia="Century" w:cs="Century"/>
          <w:b w:val="0"/>
          <w:bCs w:val="0"/>
          <w:lang w:eastAsia="ja-JP"/>
        </w:rPr>
      </w:pPr>
      <w:r w:rsidRPr="51405E57" w:rsidR="421643B9">
        <w:rPr>
          <w:rFonts w:ascii="Century" w:hAnsi="Century" w:eastAsia="Century" w:cs="Century"/>
          <w:b w:val="0"/>
          <w:bCs w:val="0"/>
          <w:lang w:eastAsia="ja-JP"/>
        </w:rPr>
        <w:t>任意提案</w:t>
      </w:r>
      <w:r>
        <w:br/>
      </w:r>
      <w:r>
        <w:br/>
      </w:r>
      <w:r w:rsidRPr="51405E57" w:rsidR="421643B9">
        <w:rPr>
          <w:rFonts w:ascii="Century" w:hAnsi="Century" w:eastAsia="Century" w:cs="Century"/>
          <w:b w:val="0"/>
          <w:bCs w:val="0"/>
          <w:lang w:eastAsia="ja-JP"/>
        </w:rPr>
        <w:t>　提案者は、本仕様書に定める必須要件を満たした上で、本業務の目的達成、セキュリティ向上、学校現場の運用負担軽減、常駐型ヘルプデスクの効率化、将来拡張性の向上</w:t>
      </w:r>
      <w:r w:rsidRPr="51405E57" w:rsidR="421643B9">
        <w:rPr>
          <w:rFonts w:ascii="Century" w:hAnsi="Century" w:eastAsia="Century" w:cs="Century"/>
          <w:b w:val="0"/>
          <w:bCs w:val="0"/>
          <w:lang w:eastAsia="ja-JP"/>
        </w:rPr>
        <w:t>費用対効果の向上</w:t>
      </w:r>
      <w:r w:rsidRPr="51405E57" w:rsidR="32DC427E">
        <w:rPr>
          <w:rFonts w:ascii="Century" w:hAnsi="Century" w:eastAsia="Century" w:cs="Century"/>
          <w:b w:val="0"/>
          <w:bCs w:val="0"/>
          <w:lang w:eastAsia="ja-JP"/>
        </w:rPr>
        <w:t>等</w:t>
      </w:r>
      <w:r w:rsidRPr="51405E57" w:rsidR="421643B9">
        <w:rPr>
          <w:rFonts w:ascii="Century" w:hAnsi="Century" w:eastAsia="Century" w:cs="Century"/>
          <w:b w:val="0"/>
          <w:bCs w:val="0"/>
          <w:lang w:eastAsia="ja-JP"/>
        </w:rPr>
        <w:t>に資する提案がある場合は、任意提案として提案することができる。</w:t>
      </w:r>
      <w:r>
        <w:br/>
      </w:r>
      <w:r w:rsidRPr="51405E57" w:rsidR="421643B9">
        <w:rPr>
          <w:rFonts w:ascii="Century" w:hAnsi="Century" w:eastAsia="Century" w:cs="Century"/>
          <w:b w:val="0"/>
          <w:bCs w:val="0"/>
          <w:lang w:eastAsia="ja-JP"/>
        </w:rPr>
        <w:t>　任意提案は、必須要件を代替するものではなく、本市がその内容、必要性、費用対効果、運用負担、セキュリティ、既存環境との整合性及び責任分界を確認した上で、採用の可否を判断するものとする。</w:t>
      </w:r>
      <w:r>
        <w:br/>
      </w:r>
      <w:r w:rsidRPr="51405E57" w:rsidR="421643B9">
        <w:rPr>
          <w:rFonts w:ascii="Century" w:hAnsi="Century" w:eastAsia="Century" w:cs="Century"/>
          <w:b w:val="0"/>
          <w:bCs w:val="0"/>
          <w:lang w:eastAsia="ja-JP"/>
        </w:rPr>
        <w:t>　任意提案を行う場合は、提案内容、導入目的、対象範囲、対象利用者、対象端末、利用するサービス又は製品、必要なライセンス、費用、導入時期、運用方法、保守範囲、責任分界、本市及び学校に生じる作業又は負担、想定される効果及び制約事項を明示すること。</w:t>
      </w:r>
      <w:r>
        <w:br/>
      </w:r>
      <w:r w:rsidRPr="51405E57" w:rsidR="421643B9">
        <w:rPr>
          <w:rFonts w:ascii="Century" w:hAnsi="Century" w:eastAsia="Century" w:cs="Century"/>
          <w:b w:val="0"/>
          <w:bCs w:val="0"/>
          <w:lang w:eastAsia="ja-JP"/>
        </w:rPr>
        <w:t>　任意提案により新たなクラウドサービス、ソフトウェア、外部サービス又は再委託先を利用する場合は、個人情報、校務情報及び学習情報の取扱い、データ保存場所、アクセス権限、ログ取得、インシデント対応、契約終了時のデータ削除又は引継ぎ方法を明示すること。</w:t>
      </w:r>
      <w:r>
        <w:br/>
      </w:r>
      <w:r w:rsidRPr="51405E57" w:rsidR="421643B9">
        <w:rPr>
          <w:rFonts w:ascii="Century" w:hAnsi="Century" w:eastAsia="Century" w:cs="Century"/>
          <w:b w:val="0"/>
          <w:bCs w:val="0"/>
          <w:lang w:eastAsia="ja-JP"/>
        </w:rPr>
        <w:t>　なお、任意提案の採用により、本仕様書に定める必須要件、運用保守、常駐型ヘルプデスク対応、責任分界、費用又は契約条件に変更が生じる場合は、本市と協議の上、書面により確認するものとする。</w:t>
      </w:r>
      <w:r>
        <w:br/>
      </w:r>
    </w:p>
    <w:p w:rsidRPr="007F0651" w:rsidR="0057149A" w:rsidP="0FD0EE29" w:rsidRDefault="00876B7B" w14:paraId="55F291A7" w14:textId="15987102">
      <w:pPr>
        <w:pStyle w:val="ListParagraph"/>
        <w:numPr>
          <w:ilvl w:val="1"/>
          <w:numId w:val="2"/>
        </w:numPr>
        <w:ind w:leftChars="0"/>
        <w:rPr>
          <w:rFonts w:ascii="Century" w:hAnsi="Century" w:eastAsia="Century" w:cs="Century"/>
          <w:b w:val="0"/>
          <w:bCs w:val="0"/>
          <w:lang w:eastAsia="ja-JP"/>
        </w:rPr>
      </w:pPr>
      <w:r w:rsidRPr="0FD0EE29" w:rsidR="7C7BB4EE">
        <w:rPr>
          <w:rFonts w:ascii="Century" w:hAnsi="Century" w:eastAsia="Century" w:cs="Century"/>
          <w:b w:val="0"/>
          <w:bCs w:val="0"/>
          <w:lang w:eastAsia="ja-JP"/>
        </w:rPr>
        <w:t>疑義の取扱い</w:t>
      </w:r>
      <w:r>
        <w:br/>
      </w:r>
      <w:r>
        <w:br/>
      </w:r>
      <w:r w:rsidRPr="0FD0EE29" w:rsidR="528963D4">
        <w:rPr>
          <w:rFonts w:ascii="Century" w:hAnsi="Century" w:eastAsia="Century" w:cs="Century"/>
          <w:b w:val="0"/>
          <w:bCs w:val="0"/>
          <w:lang w:eastAsia="ja-JP"/>
        </w:rPr>
        <w:t>　本仕様書の記載内容に疑義が生じた場合は、本市と協議すること。受託者は、疑義を放置したまま作業を進めてはならない。</w:t>
      </w:r>
      <w:r>
        <w:br/>
      </w:r>
      <w:bookmarkEnd w:id="1"/>
      <w:bookmarkEnd w:id="3"/>
    </w:p>
    <w:sectPr w:rsidRPr="007F0651" w:rsidR="0057149A" w:rsidSect="00062842">
      <w:footerReference w:type="even" r:id="rId16"/>
      <w:footerReference w:type="default" r:id="rId17"/>
      <w:footnotePr>
        <w:numRestart w:val="eachSect"/>
      </w:footnotePr>
      <w:pgSz w:w="12240" w:h="15840" w:orient="portrait"/>
      <w:pgMar w:top="1247" w:right="1418" w:bottom="124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2D7" w:rsidP="00E34BB2" w:rsidRDefault="006122D7" w14:paraId="3BBEF0FD" w14:textId="77777777">
      <w:pPr>
        <w:spacing w:after="0"/>
      </w:pPr>
      <w:r>
        <w:separator/>
      </w:r>
    </w:p>
  </w:endnote>
  <w:endnote w:type="continuationSeparator" w:id="0">
    <w:p w:rsidR="006122D7" w:rsidP="00E34BB2" w:rsidRDefault="006122D7" w14:paraId="76DD5BEA"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6061327"/>
      <w:docPartObj>
        <w:docPartGallery w:val="Page Numbers (Bottom of Page)"/>
        <w:docPartUnique/>
      </w:docPartObj>
    </w:sdtPr>
    <w:sdtContent>
      <w:p w:rsidR="00E34BB2" w:rsidP="00E34BB2" w:rsidRDefault="00E34BB2" w14:paraId="3A61FC93" w14:textId="57DD614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EndPr>
      <w:rPr>
        <w:rStyle w:val="PageNumber"/>
      </w:rPr>
    </w:sdtEndPr>
  </w:sdt>
  <w:p w:rsidR="00E34BB2" w:rsidRDefault="00E34BB2" w14:paraId="16C90F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7118624"/>
      <w:docPartObj>
        <w:docPartGallery w:val="Page Numbers (Bottom of Page)"/>
        <w:docPartUnique/>
      </w:docPartObj>
    </w:sdtPr>
    <w:sdtContent>
      <w:p w:rsidR="00E34BB2" w:rsidP="00E34BB2" w:rsidRDefault="00E34BB2" w14:paraId="27BCAB17" w14:textId="4146C22C">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EndPr>
      <w:rPr>
        <w:rStyle w:val="PageNumber"/>
      </w:rPr>
    </w:sdtEndPr>
  </w:sdt>
  <w:p w:rsidR="00E34BB2" w:rsidRDefault="00E34BB2" w14:paraId="3A09DEF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2D7" w:rsidP="00E34BB2" w:rsidRDefault="006122D7" w14:paraId="445152AA" w14:textId="77777777">
      <w:pPr>
        <w:spacing w:after="0"/>
      </w:pPr>
      <w:r>
        <w:separator/>
      </w:r>
    </w:p>
  </w:footnote>
  <w:footnote w:type="continuationSeparator" w:id="0">
    <w:p w:rsidR="006122D7" w:rsidP="00E34BB2" w:rsidRDefault="006122D7" w14:paraId="044C622E"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5077a71d"/>
    <w:multiLevelType xmlns:w="http://schemas.openxmlformats.org/wordprocessingml/2006/main" w:val="hybridMultilevel"/>
    <w:lvl xmlns:w="http://schemas.openxmlformats.org/wordprocessingml/2006/main" w:ilvl="0">
      <w:start w:val="1"/>
      <w:numFmt w:val="decimal"/>
      <w:lvlText w:val="(%1)"/>
      <w:lvlJc w:val="left"/>
      <w:pPr>
        <w:ind w:left="1320" w:hanging="420"/>
      </w:pPr>
    </w:lvl>
    <w:lvl xmlns:w="http://schemas.openxmlformats.org/wordprocessingml/2006/main" w:ilvl="1">
      <w:start w:val="1"/>
      <w:numFmt w:val="lowerLetter"/>
      <w:lvlText w:val="%2."/>
      <w:lvlJc w:val="left"/>
      <w:pPr>
        <w:ind w:left="2040" w:hanging="420"/>
      </w:pPr>
    </w:lvl>
    <w:lvl xmlns:w="http://schemas.openxmlformats.org/wordprocessingml/2006/main" w:ilvl="2">
      <w:start w:val="1"/>
      <w:numFmt w:val="lowerRoman"/>
      <w:lvlText w:val="%3."/>
      <w:lvlJc w:val="right"/>
      <w:pPr>
        <w:ind w:left="2760" w:hanging="420"/>
      </w:pPr>
    </w:lvl>
    <w:lvl xmlns:w="http://schemas.openxmlformats.org/wordprocessingml/2006/main" w:ilvl="3">
      <w:start w:val="1"/>
      <w:numFmt w:val="decimal"/>
      <w:lvlText w:val="%4."/>
      <w:lvlJc w:val="left"/>
      <w:pPr>
        <w:ind w:left="3480" w:hanging="420"/>
      </w:pPr>
    </w:lvl>
    <w:lvl xmlns:w="http://schemas.openxmlformats.org/wordprocessingml/2006/main" w:ilvl="4">
      <w:start w:val="1"/>
      <w:numFmt w:val="lowerLetter"/>
      <w:lvlText w:val="%5."/>
      <w:lvlJc w:val="left"/>
      <w:pPr>
        <w:ind w:left="4200" w:hanging="420"/>
      </w:pPr>
    </w:lvl>
    <w:lvl xmlns:w="http://schemas.openxmlformats.org/wordprocessingml/2006/main" w:ilvl="5">
      <w:start w:val="1"/>
      <w:numFmt w:val="lowerRoman"/>
      <w:lvlText w:val="%6."/>
      <w:lvlJc w:val="right"/>
      <w:pPr>
        <w:ind w:left="4920" w:hanging="420"/>
      </w:pPr>
    </w:lvl>
    <w:lvl xmlns:w="http://schemas.openxmlformats.org/wordprocessingml/2006/main" w:ilvl="6">
      <w:start w:val="1"/>
      <w:numFmt w:val="decimal"/>
      <w:lvlText w:val="%7."/>
      <w:lvlJc w:val="left"/>
      <w:pPr>
        <w:ind w:left="5640" w:hanging="420"/>
      </w:pPr>
    </w:lvl>
    <w:lvl xmlns:w="http://schemas.openxmlformats.org/wordprocessingml/2006/main" w:ilvl="7">
      <w:start w:val="1"/>
      <w:numFmt w:val="lowerLetter"/>
      <w:lvlText w:val="%8."/>
      <w:lvlJc w:val="left"/>
      <w:pPr>
        <w:ind w:left="6360" w:hanging="420"/>
      </w:pPr>
    </w:lvl>
    <w:lvl xmlns:w="http://schemas.openxmlformats.org/wordprocessingml/2006/main" w:ilvl="8">
      <w:start w:val="1"/>
      <w:numFmt w:val="lowerRoman"/>
      <w:lvlText w:val="%9."/>
      <w:lvlJc w:val="right"/>
      <w:pPr>
        <w:ind w:left="7080" w:hanging="420"/>
      </w:pPr>
    </w:lvl>
  </w:abstractNum>
  <w:abstractNum xmlns:w="http://schemas.openxmlformats.org/wordprocessingml/2006/main" w:abstractNumId="4">
    <w:nsid w:val="193684d2"/>
    <w:multiLevelType xmlns:w="http://schemas.openxmlformats.org/wordprocessingml/2006/main" w:val="hybridMultilevel"/>
    <w:lvl xmlns:w="http://schemas.openxmlformats.org/wordprocessingml/2006/main" w:ilvl="0">
      <w:start w:val="1"/>
      <w:numFmt w:val="decimal"/>
      <w:lvlText w:val="(%1) "/>
      <w:lvlJc w:val="left"/>
      <w:pPr>
        <w:ind w:left="420" w:hanging="420"/>
      </w:pPr>
    </w:lvl>
    <w:lvl xmlns:w="http://schemas.openxmlformats.org/wordprocessingml/2006/main" w:ilvl="1">
      <w:start w:val="1"/>
      <w:numFmt w:val="lowerLetter"/>
      <w:lvlText w:val="%2."/>
      <w:lvlJc w:val="left"/>
      <w:pPr>
        <w:ind w:left="840" w:hanging="420"/>
      </w:pPr>
    </w:lvl>
    <w:lvl xmlns:w="http://schemas.openxmlformats.org/wordprocessingml/2006/main" w:ilvl="2">
      <w:start w:val="1"/>
      <w:numFmt w:val="lowerRoman"/>
      <w:lvlText w:val="%3."/>
      <w:lvlJc w:val="right"/>
      <w:pPr>
        <w:ind w:left="1260" w:hanging="420"/>
      </w:pPr>
    </w:lvl>
    <w:lvl xmlns:w="http://schemas.openxmlformats.org/wordprocessingml/2006/main" w:ilvl="3">
      <w:start w:val="1"/>
      <w:numFmt w:val="decimal"/>
      <w:lvlText w:val="%4."/>
      <w:lvlJc w:val="left"/>
      <w:pPr>
        <w:ind w:left="1680" w:hanging="420"/>
      </w:pPr>
    </w:lvl>
    <w:lvl xmlns:w="http://schemas.openxmlformats.org/wordprocessingml/2006/main" w:ilvl="4">
      <w:start w:val="1"/>
      <w:numFmt w:val="lowerLetter"/>
      <w:lvlText w:val="%5."/>
      <w:lvlJc w:val="left"/>
      <w:pPr>
        <w:ind w:left="2100" w:hanging="420"/>
      </w:pPr>
    </w:lvl>
    <w:lvl xmlns:w="http://schemas.openxmlformats.org/wordprocessingml/2006/main" w:ilvl="5">
      <w:start w:val="1"/>
      <w:numFmt w:val="lowerRoman"/>
      <w:lvlText w:val="%6."/>
      <w:lvlJc w:val="right"/>
      <w:pPr>
        <w:ind w:left="2520" w:hanging="420"/>
      </w:pPr>
    </w:lvl>
    <w:lvl xmlns:w="http://schemas.openxmlformats.org/wordprocessingml/2006/main" w:ilvl="6">
      <w:start w:val="1"/>
      <w:numFmt w:val="decimal"/>
      <w:lvlText w:val="%7."/>
      <w:lvlJc w:val="left"/>
      <w:pPr>
        <w:ind w:left="2940" w:hanging="420"/>
      </w:pPr>
    </w:lvl>
    <w:lvl xmlns:w="http://schemas.openxmlformats.org/wordprocessingml/2006/main" w:ilvl="7">
      <w:start w:val="1"/>
      <w:numFmt w:val="lowerLetter"/>
      <w:lvlText w:val="%8."/>
      <w:lvlJc w:val="left"/>
      <w:pPr>
        <w:ind w:left="3360" w:hanging="420"/>
      </w:pPr>
    </w:lvl>
    <w:lvl xmlns:w="http://schemas.openxmlformats.org/wordprocessingml/2006/main" w:ilvl="8">
      <w:start w:val="1"/>
      <w:numFmt w:val="lowerRoman"/>
      <w:lvlText w:val="%9."/>
      <w:lvlJc w:val="right"/>
      <w:pPr>
        <w:ind w:left="3780" w:hanging="420"/>
      </w:pPr>
    </w:lvl>
  </w:abstractNum>
  <w:abstractNum xmlns:w="http://schemas.openxmlformats.org/wordprocessingml/2006/main" w:abstractNumId="3">
    <w:nsid w:val="65196bd"/>
    <w:multiLevelType xmlns:w="http://schemas.openxmlformats.org/wordprocessingml/2006/main" w:val="hybridMultilevel"/>
    <w:lvl xmlns:w="http://schemas.openxmlformats.org/wordprocessingml/2006/main" w:ilvl="0">
      <w:start w:val="1"/>
      <w:numFmt w:val="decimal"/>
      <w:lvlText w:val="%1."/>
      <w:lvlJc w:val="left"/>
      <w:pPr>
        <w:ind w:left="420" w:hanging="420"/>
      </w:pPr>
    </w:lvl>
    <w:lvl xmlns:w="http://schemas.openxmlformats.org/wordprocessingml/2006/main" w:ilvl="1">
      <w:start w:val="1"/>
      <w:numFmt w:val="lowerLetter"/>
      <w:lvlText w:val="%2."/>
      <w:lvlJc w:val="left"/>
      <w:pPr>
        <w:ind w:left="840" w:hanging="420"/>
      </w:pPr>
    </w:lvl>
    <w:lvl xmlns:w="http://schemas.openxmlformats.org/wordprocessingml/2006/main" w:ilvl="2">
      <w:start w:val="1"/>
      <w:numFmt w:val="lowerRoman"/>
      <w:lvlText w:val="%3."/>
      <w:lvlJc w:val="right"/>
      <w:pPr>
        <w:ind w:left="1260" w:hanging="420"/>
      </w:pPr>
    </w:lvl>
    <w:lvl xmlns:w="http://schemas.openxmlformats.org/wordprocessingml/2006/main" w:ilvl="3">
      <w:start w:val="1"/>
      <w:numFmt w:val="decimal"/>
      <w:lvlText w:val="%4."/>
      <w:lvlJc w:val="left"/>
      <w:pPr>
        <w:ind w:left="1680" w:hanging="420"/>
      </w:pPr>
    </w:lvl>
    <w:lvl xmlns:w="http://schemas.openxmlformats.org/wordprocessingml/2006/main" w:ilvl="4">
      <w:start w:val="1"/>
      <w:numFmt w:val="lowerLetter"/>
      <w:lvlText w:val="%5."/>
      <w:lvlJc w:val="left"/>
      <w:pPr>
        <w:ind w:left="2100" w:hanging="420"/>
      </w:pPr>
    </w:lvl>
    <w:lvl xmlns:w="http://schemas.openxmlformats.org/wordprocessingml/2006/main" w:ilvl="5">
      <w:start w:val="1"/>
      <w:numFmt w:val="lowerRoman"/>
      <w:lvlText w:val="%6."/>
      <w:lvlJc w:val="right"/>
      <w:pPr>
        <w:ind w:left="2520" w:hanging="420"/>
      </w:pPr>
    </w:lvl>
    <w:lvl xmlns:w="http://schemas.openxmlformats.org/wordprocessingml/2006/main" w:ilvl="6">
      <w:start w:val="1"/>
      <w:numFmt w:val="decimal"/>
      <w:lvlText w:val="%7."/>
      <w:lvlJc w:val="left"/>
      <w:pPr>
        <w:ind w:left="2940" w:hanging="420"/>
      </w:pPr>
    </w:lvl>
    <w:lvl xmlns:w="http://schemas.openxmlformats.org/wordprocessingml/2006/main" w:ilvl="7">
      <w:start w:val="1"/>
      <w:numFmt w:val="lowerLetter"/>
      <w:lvlText w:val="%8."/>
      <w:lvlJc w:val="left"/>
      <w:pPr>
        <w:ind w:left="3360" w:hanging="420"/>
      </w:pPr>
    </w:lvl>
    <w:lvl xmlns:w="http://schemas.openxmlformats.org/wordprocessingml/2006/main" w:ilvl="8">
      <w:start w:val="1"/>
      <w:numFmt w:val="lowerRoman"/>
      <w:lvlText w:val="%9."/>
      <w:lvlJc w:val="right"/>
      <w:pPr>
        <w:ind w:left="3780" w:hanging="420"/>
      </w:pPr>
    </w:lvl>
  </w:abstractNum>
  <w:abstractNum xmlns:w="http://schemas.openxmlformats.org/wordprocessingml/2006/main" w:abstractNumId="2">
    <w:nsid w:val="5626dd0b"/>
    <w:multiLevelType xmlns:w="http://schemas.openxmlformats.org/wordprocessingml/2006/main" w:val="multilevel"/>
    <w:lvl xmlns:w="http://schemas.openxmlformats.org/wordprocessingml/2006/main" w:ilvl="0">
      <w:start w:val="1"/>
      <w:numFmt w:val="decimal"/>
      <w:lvlText w:val="%1-%2  "/>
      <w:lvlJc w:val="left"/>
      <w:pPr>
        <w:ind w:left="0" w:firstLine="0"/>
      </w:pPr>
    </w:lvl>
    <w:lvl xmlns:w="http://schemas.openxmlformats.org/wordprocessingml/2006/main" w:ilvl="1">
      <w:start w:val="1"/>
      <w:numFmt w:val="lowerLetter"/>
      <w:lvlText w:val="%2."/>
      <w:lvlJc w:val="left"/>
      <w:pPr>
        <w:ind w:left="840" w:hanging="420"/>
      </w:pPr>
    </w:lvl>
    <w:lvl xmlns:w="http://schemas.openxmlformats.org/wordprocessingml/2006/main" w:ilvl="2">
      <w:start w:val="1"/>
      <w:numFmt w:val="lowerRoman"/>
      <w:lvlText w:val="%3."/>
      <w:lvlJc w:val="right"/>
      <w:pPr>
        <w:ind w:left="1260" w:hanging="420"/>
      </w:pPr>
    </w:lvl>
    <w:lvl xmlns:w="http://schemas.openxmlformats.org/wordprocessingml/2006/main" w:ilvl="3">
      <w:start w:val="1"/>
      <w:numFmt w:val="decimal"/>
      <w:lvlText w:val="%4."/>
      <w:lvlJc w:val="left"/>
      <w:pPr>
        <w:ind w:left="1680" w:hanging="420"/>
      </w:pPr>
    </w:lvl>
    <w:lvl xmlns:w="http://schemas.openxmlformats.org/wordprocessingml/2006/main" w:ilvl="4">
      <w:start w:val="1"/>
      <w:numFmt w:val="lowerLetter"/>
      <w:lvlText w:val="%5."/>
      <w:lvlJc w:val="left"/>
      <w:pPr>
        <w:ind w:left="2100" w:hanging="420"/>
      </w:pPr>
    </w:lvl>
    <w:lvl xmlns:w="http://schemas.openxmlformats.org/wordprocessingml/2006/main" w:ilvl="5">
      <w:start w:val="1"/>
      <w:numFmt w:val="lowerRoman"/>
      <w:lvlText w:val="%6."/>
      <w:lvlJc w:val="right"/>
      <w:pPr>
        <w:ind w:left="2520" w:hanging="420"/>
      </w:pPr>
    </w:lvl>
    <w:lvl xmlns:w="http://schemas.openxmlformats.org/wordprocessingml/2006/main" w:ilvl="6">
      <w:start w:val="1"/>
      <w:numFmt w:val="decimal"/>
      <w:lvlText w:val="%7."/>
      <w:lvlJc w:val="left"/>
      <w:pPr>
        <w:ind w:left="2940" w:hanging="420"/>
      </w:pPr>
    </w:lvl>
    <w:lvl xmlns:w="http://schemas.openxmlformats.org/wordprocessingml/2006/main" w:ilvl="7">
      <w:start w:val="1"/>
      <w:numFmt w:val="lowerLetter"/>
      <w:lvlText w:val="%8."/>
      <w:lvlJc w:val="left"/>
      <w:pPr>
        <w:ind w:left="3360" w:hanging="420"/>
      </w:pPr>
    </w:lvl>
    <w:lvl xmlns:w="http://schemas.openxmlformats.org/wordprocessingml/2006/main" w:ilvl="8">
      <w:start w:val="1"/>
      <w:numFmt w:val="lowerRoman"/>
      <w:lvlText w:val="%9."/>
      <w:lvlJc w:val="right"/>
      <w:pPr>
        <w:ind w:left="3780" w:hanging="420"/>
      </w:pPr>
    </w:lvl>
  </w:abstractNum>
  <w:abstractNum w:abstractNumId="0" w15:restartNumberingAfterBreak="0">
    <w:nsid w:val="515C055C"/>
    <w:multiLevelType w:val="multilevel"/>
    <w:tmpl w:val="7562A266"/>
    <w:lvl w:ilvl="0">
      <w:start w:val="1"/>
      <w:numFmt w:val="decimalFullWidth"/>
      <w:suff w:val="nothing"/>
      <w:lvlText w:val="%1  "/>
      <w:lvlJc w:val="left"/>
      <w:pPr>
        <w:ind w:left="0" w:firstLine="0"/>
      </w:pPr>
      <w:rPr>
        <w:rFonts w:hint="eastAsia"/>
        <w:b/>
        <w:i w:val="0"/>
        <w:sz w:val="26"/>
      </w:rPr>
    </w:lvl>
    <w:lvl w:ilvl="1">
      <w:start w:val="1"/>
      <w:numFmt w:val="decimal"/>
      <w:suff w:val="nothing"/>
      <w:lvlText w:val="%1-%2  "/>
      <w:lvlJc w:val="left"/>
      <w:pPr>
        <w:ind w:left="0" w:firstLine="0"/>
      </w:pPr>
      <w:rPr>
        <w:lang w:val="en-US"/>
      </w:rPr>
    </w:lvl>
    <w:lvl w:ilvl="2">
      <w:start w:val="1"/>
      <w:numFmt w:val="decimal"/>
      <w:suff w:val="nothing"/>
      <w:lvlText w:val="(%3) "/>
      <w:lvlJc w:val="left"/>
      <w:pPr>
        <w:ind w:left="0" w:firstLine="0"/>
      </w:pPr>
      <w:rPr>
        <w:rFonts w:hint="eastAsia"/>
        <w:lang w:val="en-US"/>
      </w:rPr>
    </w:lvl>
    <w:lvl w:ilvl="3">
      <w:start w:val="1"/>
      <w:numFmt w:val="aiueoFullWidth"/>
      <w:suff w:val="nothing"/>
      <w:lvlText w:val="%4 "/>
      <w:lvlJc w:val="left"/>
      <w:pPr>
        <w:ind w:left="0" w:firstLine="0"/>
      </w:pPr>
      <w:rPr>
        <w:rFonts w:hint="eastAsia"/>
        <w:lang w:val="en-US"/>
      </w:rPr>
    </w:lvl>
    <w:lvl w:ilvl="4">
      <w:start w:val="1"/>
      <w:numFmt w:val="decimalEnclosedCircle"/>
      <w:suff w:val="nothing"/>
      <w:lvlText w:val="%5 "/>
      <w:lvlJc w:val="left"/>
      <w:pPr>
        <w:ind w:left="0" w:firstLine="0"/>
      </w:pPr>
      <w:rPr>
        <w:rFonts w:hint="eastAsia"/>
      </w:rPr>
    </w:lvl>
    <w:lvl w:ilvl="5">
      <w:start w:val="1"/>
      <w:numFmt w:val="lowerLetter"/>
      <w:suff w:val="nothing"/>
      <w:lvlText w:val="%6 "/>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 w15:restartNumberingAfterBreak="0">
    <w:nsid w:val="5E5CBB2C"/>
    <w:multiLevelType w:val="hybridMultilevel"/>
    <w:tmpl w:val="D832B8B4"/>
    <w:lvl w:ilvl="0" w:tplc="52A60172">
      <w:start w:val="1"/>
      <w:numFmt w:val="bullet"/>
      <w:lvlText w:val=""/>
      <w:lvlJc w:val="left"/>
      <w:pPr>
        <w:ind w:left="420" w:hanging="420"/>
      </w:pPr>
      <w:rPr>
        <w:rFonts w:hint="default" w:ascii="Symbol" w:hAnsi="Symbol"/>
      </w:rPr>
    </w:lvl>
    <w:lvl w:ilvl="1" w:tplc="BF1E6458">
      <w:start w:val="1"/>
      <w:numFmt w:val="bullet"/>
      <w:lvlText w:val="o"/>
      <w:lvlJc w:val="left"/>
      <w:pPr>
        <w:ind w:left="840" w:hanging="420"/>
      </w:pPr>
      <w:rPr>
        <w:rFonts w:hint="default" w:ascii="Courier New" w:hAnsi="Courier New"/>
      </w:rPr>
    </w:lvl>
    <w:lvl w:ilvl="2" w:tplc="FA94B4D8">
      <w:start w:val="1"/>
      <w:numFmt w:val="bullet"/>
      <w:lvlText w:val=""/>
      <w:lvlJc w:val="left"/>
      <w:pPr>
        <w:ind w:left="1260" w:hanging="420"/>
      </w:pPr>
      <w:rPr>
        <w:rFonts w:hint="default" w:ascii="Wingdings" w:hAnsi="Wingdings"/>
      </w:rPr>
    </w:lvl>
    <w:lvl w:ilvl="3" w:tplc="4C0AA8B0">
      <w:start w:val="1"/>
      <w:numFmt w:val="bullet"/>
      <w:lvlText w:val=""/>
      <w:lvlJc w:val="left"/>
      <w:pPr>
        <w:ind w:left="1680" w:hanging="420"/>
      </w:pPr>
      <w:rPr>
        <w:rFonts w:hint="default" w:ascii="Symbol" w:hAnsi="Symbol"/>
      </w:rPr>
    </w:lvl>
    <w:lvl w:ilvl="4" w:tplc="1A883842">
      <w:start w:val="1"/>
      <w:numFmt w:val="bullet"/>
      <w:lvlText w:val="o"/>
      <w:lvlJc w:val="left"/>
      <w:pPr>
        <w:ind w:left="2100" w:hanging="420"/>
      </w:pPr>
      <w:rPr>
        <w:rFonts w:hint="default" w:ascii="Courier New" w:hAnsi="Courier New"/>
      </w:rPr>
    </w:lvl>
    <w:lvl w:ilvl="5" w:tplc="C49ADFE2">
      <w:start w:val="1"/>
      <w:numFmt w:val="bullet"/>
      <w:lvlText w:val=""/>
      <w:lvlJc w:val="left"/>
      <w:pPr>
        <w:ind w:left="2520" w:hanging="420"/>
      </w:pPr>
      <w:rPr>
        <w:rFonts w:hint="default" w:ascii="Wingdings" w:hAnsi="Wingdings"/>
      </w:rPr>
    </w:lvl>
    <w:lvl w:ilvl="6" w:tplc="9B6A9780">
      <w:start w:val="1"/>
      <w:numFmt w:val="bullet"/>
      <w:lvlText w:val=""/>
      <w:lvlJc w:val="left"/>
      <w:pPr>
        <w:ind w:left="2940" w:hanging="420"/>
      </w:pPr>
      <w:rPr>
        <w:rFonts w:hint="default" w:ascii="Symbol" w:hAnsi="Symbol"/>
      </w:rPr>
    </w:lvl>
    <w:lvl w:ilvl="7" w:tplc="A0CC4DDC">
      <w:start w:val="1"/>
      <w:numFmt w:val="bullet"/>
      <w:lvlText w:val="o"/>
      <w:lvlJc w:val="left"/>
      <w:pPr>
        <w:ind w:left="3360" w:hanging="420"/>
      </w:pPr>
      <w:rPr>
        <w:rFonts w:hint="default" w:ascii="Courier New" w:hAnsi="Courier New"/>
      </w:rPr>
    </w:lvl>
    <w:lvl w:ilvl="8" w:tplc="7AE889D0">
      <w:start w:val="1"/>
      <w:numFmt w:val="bullet"/>
      <w:lvlText w:val=""/>
      <w:lvlJc w:val="left"/>
      <w:pPr>
        <w:ind w:left="3780" w:hanging="420"/>
      </w:pPr>
      <w:rPr>
        <w:rFonts w:hint="default" w:ascii="Wingdings" w:hAnsi="Wingdings"/>
      </w:rPr>
    </w:lvl>
  </w:abstractNum>
  <w:num w:numId="6">
    <w:abstractNumId w:val="5"/>
  </w:num>
  <w:num w:numId="5">
    <w:abstractNumId w:val="4"/>
  </w:num>
  <w:num w:numId="4">
    <w:abstractNumId w:val="3"/>
  </w:num>
  <w:num w:numId="3">
    <w:abstractNumId w:val="2"/>
  </w:num>
  <w:num w:numId="1" w16cid:durableId="366417413">
    <w:abstractNumId w:val="1"/>
  </w:num>
  <w:num w:numId="2" w16cid:durableId="814494641">
    <w:abstractNumId w:val="0"/>
  </w:num>
  <w:numIdMacAtCleanup w:val="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bordersDoNotSurroundHeader/>
  <w:bordersDoNotSurroundFooter/>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DC"/>
    <w:rsid w:val="00017811"/>
    <w:rsid w:val="0002034A"/>
    <w:rsid w:val="00027E08"/>
    <w:rsid w:val="000567E1"/>
    <w:rsid w:val="00062842"/>
    <w:rsid w:val="0006465B"/>
    <w:rsid w:val="00075408"/>
    <w:rsid w:val="00084DEF"/>
    <w:rsid w:val="000928AC"/>
    <w:rsid w:val="000A2BC1"/>
    <w:rsid w:val="000B04B8"/>
    <w:rsid w:val="000B1F5B"/>
    <w:rsid w:val="000B2610"/>
    <w:rsid w:val="000C5652"/>
    <w:rsid w:val="000D0C9F"/>
    <w:rsid w:val="000D1828"/>
    <w:rsid w:val="000F3BF9"/>
    <w:rsid w:val="0010358D"/>
    <w:rsid w:val="00107B33"/>
    <w:rsid w:val="00115A02"/>
    <w:rsid w:val="00117396"/>
    <w:rsid w:val="001260B1"/>
    <w:rsid w:val="0014425E"/>
    <w:rsid w:val="001457F4"/>
    <w:rsid w:val="001478FD"/>
    <w:rsid w:val="001519B1"/>
    <w:rsid w:val="00180FE0"/>
    <w:rsid w:val="001C6205"/>
    <w:rsid w:val="001C6A67"/>
    <w:rsid w:val="001D22A8"/>
    <w:rsid w:val="001E3045"/>
    <w:rsid w:val="001F6FD9"/>
    <w:rsid w:val="00204720"/>
    <w:rsid w:val="00206751"/>
    <w:rsid w:val="00211969"/>
    <w:rsid w:val="00214382"/>
    <w:rsid w:val="0023051F"/>
    <w:rsid w:val="00260C2E"/>
    <w:rsid w:val="002645EC"/>
    <w:rsid w:val="00272554"/>
    <w:rsid w:val="00284005"/>
    <w:rsid w:val="002924E4"/>
    <w:rsid w:val="002A001E"/>
    <w:rsid w:val="002A6171"/>
    <w:rsid w:val="002B653A"/>
    <w:rsid w:val="002C26DE"/>
    <w:rsid w:val="002D3290"/>
    <w:rsid w:val="002E40C7"/>
    <w:rsid w:val="00302A41"/>
    <w:rsid w:val="00310104"/>
    <w:rsid w:val="0031216E"/>
    <w:rsid w:val="003160E5"/>
    <w:rsid w:val="00317448"/>
    <w:rsid w:val="003277B8"/>
    <w:rsid w:val="00336BEA"/>
    <w:rsid w:val="003414AE"/>
    <w:rsid w:val="00342242"/>
    <w:rsid w:val="00342A56"/>
    <w:rsid w:val="00343E5B"/>
    <w:rsid w:val="0034862B"/>
    <w:rsid w:val="00352289"/>
    <w:rsid w:val="00354224"/>
    <w:rsid w:val="00372C4F"/>
    <w:rsid w:val="003759DB"/>
    <w:rsid w:val="003A2D61"/>
    <w:rsid w:val="003F4C0A"/>
    <w:rsid w:val="003FE418"/>
    <w:rsid w:val="00401D8B"/>
    <w:rsid w:val="00404184"/>
    <w:rsid w:val="00410DEA"/>
    <w:rsid w:val="00417147"/>
    <w:rsid w:val="00425DFE"/>
    <w:rsid w:val="00431CF4"/>
    <w:rsid w:val="0045206B"/>
    <w:rsid w:val="00464CD8"/>
    <w:rsid w:val="00474DDC"/>
    <w:rsid w:val="004B6B5A"/>
    <w:rsid w:val="004C0DEC"/>
    <w:rsid w:val="004C34F7"/>
    <w:rsid w:val="004C4BEA"/>
    <w:rsid w:val="004D1563"/>
    <w:rsid w:val="00507D21"/>
    <w:rsid w:val="00521B33"/>
    <w:rsid w:val="00530BF6"/>
    <w:rsid w:val="005404F2"/>
    <w:rsid w:val="0054114F"/>
    <w:rsid w:val="0054214E"/>
    <w:rsid w:val="00554B3D"/>
    <w:rsid w:val="00562545"/>
    <w:rsid w:val="0057149A"/>
    <w:rsid w:val="00593E90"/>
    <w:rsid w:val="005A0690"/>
    <w:rsid w:val="005B6424"/>
    <w:rsid w:val="005B6A7E"/>
    <w:rsid w:val="005E7C71"/>
    <w:rsid w:val="006122D7"/>
    <w:rsid w:val="00630059"/>
    <w:rsid w:val="00650E20"/>
    <w:rsid w:val="0065216C"/>
    <w:rsid w:val="00656281"/>
    <w:rsid w:val="00657702"/>
    <w:rsid w:val="00662E9F"/>
    <w:rsid w:val="006701E2"/>
    <w:rsid w:val="0068612F"/>
    <w:rsid w:val="0068DF74"/>
    <w:rsid w:val="00694647"/>
    <w:rsid w:val="00697E86"/>
    <w:rsid w:val="006A0BAD"/>
    <w:rsid w:val="006A7524"/>
    <w:rsid w:val="006B4B10"/>
    <w:rsid w:val="006E593F"/>
    <w:rsid w:val="006F7E06"/>
    <w:rsid w:val="007367BC"/>
    <w:rsid w:val="00746107"/>
    <w:rsid w:val="00755918"/>
    <w:rsid w:val="007768A5"/>
    <w:rsid w:val="0079291B"/>
    <w:rsid w:val="007A114E"/>
    <w:rsid w:val="007A20F9"/>
    <w:rsid w:val="007A695A"/>
    <w:rsid w:val="007B6529"/>
    <w:rsid w:val="007C2A8C"/>
    <w:rsid w:val="007C4C8E"/>
    <w:rsid w:val="007D19DE"/>
    <w:rsid w:val="007E7C45"/>
    <w:rsid w:val="007F0651"/>
    <w:rsid w:val="00801F54"/>
    <w:rsid w:val="008103FA"/>
    <w:rsid w:val="00824501"/>
    <w:rsid w:val="00827D4C"/>
    <w:rsid w:val="00833F13"/>
    <w:rsid w:val="008441B0"/>
    <w:rsid w:val="008505A8"/>
    <w:rsid w:val="00874A32"/>
    <w:rsid w:val="00874DB0"/>
    <w:rsid w:val="00876B7B"/>
    <w:rsid w:val="008851A5"/>
    <w:rsid w:val="00885BCA"/>
    <w:rsid w:val="00885D56"/>
    <w:rsid w:val="00892E2E"/>
    <w:rsid w:val="00896F0D"/>
    <w:rsid w:val="00897885"/>
    <w:rsid w:val="008A30DE"/>
    <w:rsid w:val="008E1660"/>
    <w:rsid w:val="008F221D"/>
    <w:rsid w:val="00901603"/>
    <w:rsid w:val="00902198"/>
    <w:rsid w:val="00902246"/>
    <w:rsid w:val="00911CB7"/>
    <w:rsid w:val="0091378A"/>
    <w:rsid w:val="00916ADA"/>
    <w:rsid w:val="00934E07"/>
    <w:rsid w:val="00944156"/>
    <w:rsid w:val="00951C23"/>
    <w:rsid w:val="009554BB"/>
    <w:rsid w:val="00970352"/>
    <w:rsid w:val="0098073C"/>
    <w:rsid w:val="00980756"/>
    <w:rsid w:val="00980A40"/>
    <w:rsid w:val="0098628F"/>
    <w:rsid w:val="0099577B"/>
    <w:rsid w:val="009C3D4D"/>
    <w:rsid w:val="009C5214"/>
    <w:rsid w:val="009D749C"/>
    <w:rsid w:val="009E492D"/>
    <w:rsid w:val="009E4C0B"/>
    <w:rsid w:val="009F1AF5"/>
    <w:rsid w:val="00A54997"/>
    <w:rsid w:val="00AA5AAE"/>
    <w:rsid w:val="00AA7AC1"/>
    <w:rsid w:val="00AB1EBD"/>
    <w:rsid w:val="00AB372B"/>
    <w:rsid w:val="00AB396D"/>
    <w:rsid w:val="00AB7A89"/>
    <w:rsid w:val="00AC0016"/>
    <w:rsid w:val="00AC6E66"/>
    <w:rsid w:val="00B0588E"/>
    <w:rsid w:val="00B1646A"/>
    <w:rsid w:val="00B42422"/>
    <w:rsid w:val="00BE01C0"/>
    <w:rsid w:val="00BE75BC"/>
    <w:rsid w:val="00C16A5B"/>
    <w:rsid w:val="00C3016D"/>
    <w:rsid w:val="00C34B11"/>
    <w:rsid w:val="00C50C88"/>
    <w:rsid w:val="00C544D0"/>
    <w:rsid w:val="00C64230"/>
    <w:rsid w:val="00C726AE"/>
    <w:rsid w:val="00C83668"/>
    <w:rsid w:val="00C83D11"/>
    <w:rsid w:val="00CA23C3"/>
    <w:rsid w:val="00CC2094"/>
    <w:rsid w:val="00CD5FDD"/>
    <w:rsid w:val="00CF14A6"/>
    <w:rsid w:val="00D3669C"/>
    <w:rsid w:val="00D420AD"/>
    <w:rsid w:val="00D4583F"/>
    <w:rsid w:val="00D54BB0"/>
    <w:rsid w:val="00D700CF"/>
    <w:rsid w:val="00D71761"/>
    <w:rsid w:val="00D7568F"/>
    <w:rsid w:val="00D92B36"/>
    <w:rsid w:val="00D96F40"/>
    <w:rsid w:val="00DB469A"/>
    <w:rsid w:val="00DB6C19"/>
    <w:rsid w:val="00DC29FB"/>
    <w:rsid w:val="00DD132A"/>
    <w:rsid w:val="00DE6EE4"/>
    <w:rsid w:val="00DE7ED1"/>
    <w:rsid w:val="00DF77DA"/>
    <w:rsid w:val="00E07A93"/>
    <w:rsid w:val="00E23F9B"/>
    <w:rsid w:val="00E34BB2"/>
    <w:rsid w:val="00E40695"/>
    <w:rsid w:val="00E54C86"/>
    <w:rsid w:val="00E61AF8"/>
    <w:rsid w:val="00E61EFE"/>
    <w:rsid w:val="00E7883A"/>
    <w:rsid w:val="00E8168B"/>
    <w:rsid w:val="00E95D00"/>
    <w:rsid w:val="00E96E0F"/>
    <w:rsid w:val="00E9728F"/>
    <w:rsid w:val="00ED721E"/>
    <w:rsid w:val="00EE28E5"/>
    <w:rsid w:val="00EE738A"/>
    <w:rsid w:val="00EF64AB"/>
    <w:rsid w:val="00F04249"/>
    <w:rsid w:val="00F06929"/>
    <w:rsid w:val="00F220CB"/>
    <w:rsid w:val="00F35EBF"/>
    <w:rsid w:val="00F45175"/>
    <w:rsid w:val="00F72E8B"/>
    <w:rsid w:val="00F859C3"/>
    <w:rsid w:val="00F97B09"/>
    <w:rsid w:val="00FA74AC"/>
    <w:rsid w:val="00FB0FC4"/>
    <w:rsid w:val="00FE1B5B"/>
    <w:rsid w:val="00FE3026"/>
    <w:rsid w:val="010926E9"/>
    <w:rsid w:val="011CC319"/>
    <w:rsid w:val="01229EE3"/>
    <w:rsid w:val="0142B11A"/>
    <w:rsid w:val="014EC247"/>
    <w:rsid w:val="0162048E"/>
    <w:rsid w:val="01679628"/>
    <w:rsid w:val="017E5E03"/>
    <w:rsid w:val="0186E9D9"/>
    <w:rsid w:val="01F06389"/>
    <w:rsid w:val="0230EF15"/>
    <w:rsid w:val="02324A5A"/>
    <w:rsid w:val="02587890"/>
    <w:rsid w:val="02CC755F"/>
    <w:rsid w:val="02CE6DBA"/>
    <w:rsid w:val="02D685C1"/>
    <w:rsid w:val="02E75DBA"/>
    <w:rsid w:val="0310F422"/>
    <w:rsid w:val="0320C8D6"/>
    <w:rsid w:val="03216E73"/>
    <w:rsid w:val="032D4A3E"/>
    <w:rsid w:val="033EDC31"/>
    <w:rsid w:val="0343C5CA"/>
    <w:rsid w:val="034C3FA2"/>
    <w:rsid w:val="036E4E10"/>
    <w:rsid w:val="03772F8E"/>
    <w:rsid w:val="03B4B46A"/>
    <w:rsid w:val="03B8A75F"/>
    <w:rsid w:val="03C333F9"/>
    <w:rsid w:val="03E70DCD"/>
    <w:rsid w:val="03ECDA35"/>
    <w:rsid w:val="040D75CF"/>
    <w:rsid w:val="04C2449F"/>
    <w:rsid w:val="04C29722"/>
    <w:rsid w:val="05055916"/>
    <w:rsid w:val="05806E02"/>
    <w:rsid w:val="06229EE8"/>
    <w:rsid w:val="063ACBDB"/>
    <w:rsid w:val="063BFC1C"/>
    <w:rsid w:val="064A65B2"/>
    <w:rsid w:val="06C2B779"/>
    <w:rsid w:val="06CD6D58"/>
    <w:rsid w:val="07028369"/>
    <w:rsid w:val="0726AFC1"/>
    <w:rsid w:val="072EE973"/>
    <w:rsid w:val="073A7269"/>
    <w:rsid w:val="073B3E37"/>
    <w:rsid w:val="0769C1F8"/>
    <w:rsid w:val="0798D3B0"/>
    <w:rsid w:val="07ABAD44"/>
    <w:rsid w:val="07BF14A0"/>
    <w:rsid w:val="07C42408"/>
    <w:rsid w:val="07E43511"/>
    <w:rsid w:val="080C5A87"/>
    <w:rsid w:val="082E7D2A"/>
    <w:rsid w:val="0836CD3F"/>
    <w:rsid w:val="083967A5"/>
    <w:rsid w:val="083A9E67"/>
    <w:rsid w:val="085D591F"/>
    <w:rsid w:val="0914F007"/>
    <w:rsid w:val="0916715C"/>
    <w:rsid w:val="09214C36"/>
    <w:rsid w:val="0954B1CA"/>
    <w:rsid w:val="09848F3B"/>
    <w:rsid w:val="09975BBB"/>
    <w:rsid w:val="09DB26ED"/>
    <w:rsid w:val="09FCC0DE"/>
    <w:rsid w:val="09FE0D65"/>
    <w:rsid w:val="0A1894E8"/>
    <w:rsid w:val="0A756177"/>
    <w:rsid w:val="0B076208"/>
    <w:rsid w:val="0B0A61DF"/>
    <w:rsid w:val="0B7905D2"/>
    <w:rsid w:val="0BBD00C7"/>
    <w:rsid w:val="0BC94589"/>
    <w:rsid w:val="0BCD52CA"/>
    <w:rsid w:val="0BDCDD48"/>
    <w:rsid w:val="0C36164C"/>
    <w:rsid w:val="0C36F3C1"/>
    <w:rsid w:val="0C491F5E"/>
    <w:rsid w:val="0C9F88AC"/>
    <w:rsid w:val="0CA35836"/>
    <w:rsid w:val="0CA8CE6C"/>
    <w:rsid w:val="0CB0F6EC"/>
    <w:rsid w:val="0CBDF599"/>
    <w:rsid w:val="0CDE2342"/>
    <w:rsid w:val="0CDEEFFA"/>
    <w:rsid w:val="0D0FC70B"/>
    <w:rsid w:val="0D20AFAC"/>
    <w:rsid w:val="0D34AC9C"/>
    <w:rsid w:val="0D9D83B2"/>
    <w:rsid w:val="0DBF816D"/>
    <w:rsid w:val="0DD0B88B"/>
    <w:rsid w:val="0DE4462A"/>
    <w:rsid w:val="0DF42652"/>
    <w:rsid w:val="0E4F5821"/>
    <w:rsid w:val="0E6964F9"/>
    <w:rsid w:val="0E6C5AC9"/>
    <w:rsid w:val="0E9CAE72"/>
    <w:rsid w:val="0EBA9AEC"/>
    <w:rsid w:val="0ECD32FE"/>
    <w:rsid w:val="0EE21E43"/>
    <w:rsid w:val="0F27057E"/>
    <w:rsid w:val="0F2F0A15"/>
    <w:rsid w:val="0F6CC7E3"/>
    <w:rsid w:val="0F7BA51A"/>
    <w:rsid w:val="0FD0EE29"/>
    <w:rsid w:val="104DCD91"/>
    <w:rsid w:val="10765FCB"/>
    <w:rsid w:val="10E2B7DC"/>
    <w:rsid w:val="10F9EDD7"/>
    <w:rsid w:val="10FC7BFE"/>
    <w:rsid w:val="110CB4E1"/>
    <w:rsid w:val="113670AA"/>
    <w:rsid w:val="117CE183"/>
    <w:rsid w:val="121A48C6"/>
    <w:rsid w:val="122334B7"/>
    <w:rsid w:val="12E004BD"/>
    <w:rsid w:val="12EE6742"/>
    <w:rsid w:val="136E723D"/>
    <w:rsid w:val="137FFE2B"/>
    <w:rsid w:val="13A46368"/>
    <w:rsid w:val="13F90A3A"/>
    <w:rsid w:val="140A9080"/>
    <w:rsid w:val="14369012"/>
    <w:rsid w:val="14540F9A"/>
    <w:rsid w:val="1484EFF0"/>
    <w:rsid w:val="14AC3853"/>
    <w:rsid w:val="14B155EC"/>
    <w:rsid w:val="14C13746"/>
    <w:rsid w:val="152F3E8C"/>
    <w:rsid w:val="15490127"/>
    <w:rsid w:val="1573EF97"/>
    <w:rsid w:val="157DC6EE"/>
    <w:rsid w:val="15B7A3CF"/>
    <w:rsid w:val="15C904A1"/>
    <w:rsid w:val="15CD638D"/>
    <w:rsid w:val="15D0D734"/>
    <w:rsid w:val="1611DD37"/>
    <w:rsid w:val="16135DCA"/>
    <w:rsid w:val="1656FF8C"/>
    <w:rsid w:val="1692A93E"/>
    <w:rsid w:val="1697F312"/>
    <w:rsid w:val="16C5BC61"/>
    <w:rsid w:val="16D2E98D"/>
    <w:rsid w:val="16E623F4"/>
    <w:rsid w:val="16EE506D"/>
    <w:rsid w:val="17028060"/>
    <w:rsid w:val="1706F3EC"/>
    <w:rsid w:val="17233075"/>
    <w:rsid w:val="173FF66C"/>
    <w:rsid w:val="17414AC5"/>
    <w:rsid w:val="177D1C81"/>
    <w:rsid w:val="17871F11"/>
    <w:rsid w:val="178DB24C"/>
    <w:rsid w:val="17B80D30"/>
    <w:rsid w:val="182DD539"/>
    <w:rsid w:val="189DB4B4"/>
    <w:rsid w:val="18ADC5ED"/>
    <w:rsid w:val="18B17A77"/>
    <w:rsid w:val="18B2B6F5"/>
    <w:rsid w:val="18B3B3B6"/>
    <w:rsid w:val="18D3062C"/>
    <w:rsid w:val="1907BD94"/>
    <w:rsid w:val="190C424D"/>
    <w:rsid w:val="191B6BE7"/>
    <w:rsid w:val="192859D9"/>
    <w:rsid w:val="192F797B"/>
    <w:rsid w:val="194306BA"/>
    <w:rsid w:val="194B24C7"/>
    <w:rsid w:val="1981630B"/>
    <w:rsid w:val="19D0039F"/>
    <w:rsid w:val="19FC1F3A"/>
    <w:rsid w:val="1A0289A8"/>
    <w:rsid w:val="1A0404A6"/>
    <w:rsid w:val="1A2F1B5F"/>
    <w:rsid w:val="1A567819"/>
    <w:rsid w:val="1A604351"/>
    <w:rsid w:val="1A779775"/>
    <w:rsid w:val="1AA03FB8"/>
    <w:rsid w:val="1ABEB915"/>
    <w:rsid w:val="1ACCDE6B"/>
    <w:rsid w:val="1AF623AF"/>
    <w:rsid w:val="1AFC3773"/>
    <w:rsid w:val="1B265725"/>
    <w:rsid w:val="1B2E6CD0"/>
    <w:rsid w:val="1B48ECEA"/>
    <w:rsid w:val="1B6CEF83"/>
    <w:rsid w:val="1B8130CC"/>
    <w:rsid w:val="1B821B1A"/>
    <w:rsid w:val="1BC5F351"/>
    <w:rsid w:val="1BD643C5"/>
    <w:rsid w:val="1BD97928"/>
    <w:rsid w:val="1C31203A"/>
    <w:rsid w:val="1C9424CE"/>
    <w:rsid w:val="1C9936BC"/>
    <w:rsid w:val="1CA6F311"/>
    <w:rsid w:val="1CC1B566"/>
    <w:rsid w:val="1CC53B87"/>
    <w:rsid w:val="1CD38311"/>
    <w:rsid w:val="1CE9D505"/>
    <w:rsid w:val="1CF894CB"/>
    <w:rsid w:val="1D20B85F"/>
    <w:rsid w:val="1D2E8922"/>
    <w:rsid w:val="1D2EF063"/>
    <w:rsid w:val="1D712706"/>
    <w:rsid w:val="1D7B179B"/>
    <w:rsid w:val="1D8392BD"/>
    <w:rsid w:val="1D88C0BC"/>
    <w:rsid w:val="1DA4DA41"/>
    <w:rsid w:val="1DDEBF48"/>
    <w:rsid w:val="1DE11CA9"/>
    <w:rsid w:val="1E1B01CF"/>
    <w:rsid w:val="1E57502A"/>
    <w:rsid w:val="1E61773A"/>
    <w:rsid w:val="1E7B77D2"/>
    <w:rsid w:val="1E95C2C7"/>
    <w:rsid w:val="1EF42371"/>
    <w:rsid w:val="1F263027"/>
    <w:rsid w:val="1F28009B"/>
    <w:rsid w:val="1F2EEC8C"/>
    <w:rsid w:val="1F4A1491"/>
    <w:rsid w:val="1F4D736D"/>
    <w:rsid w:val="1F673743"/>
    <w:rsid w:val="1F6EF35F"/>
    <w:rsid w:val="1F76B8FB"/>
    <w:rsid w:val="1F84245F"/>
    <w:rsid w:val="1FA691C3"/>
    <w:rsid w:val="1FB96334"/>
    <w:rsid w:val="1FE3CCFA"/>
    <w:rsid w:val="1FF62FFE"/>
    <w:rsid w:val="2006CCA3"/>
    <w:rsid w:val="2021DDD0"/>
    <w:rsid w:val="2032711F"/>
    <w:rsid w:val="203ED998"/>
    <w:rsid w:val="20737F2C"/>
    <w:rsid w:val="2078D8CF"/>
    <w:rsid w:val="20F9CB91"/>
    <w:rsid w:val="211C017C"/>
    <w:rsid w:val="2148E0A5"/>
    <w:rsid w:val="214DDF25"/>
    <w:rsid w:val="216CE175"/>
    <w:rsid w:val="2175EE95"/>
    <w:rsid w:val="219C69CF"/>
    <w:rsid w:val="21A3E3EB"/>
    <w:rsid w:val="21B1A8E0"/>
    <w:rsid w:val="21B237C7"/>
    <w:rsid w:val="21D7A1FB"/>
    <w:rsid w:val="22106329"/>
    <w:rsid w:val="221474F0"/>
    <w:rsid w:val="22147991"/>
    <w:rsid w:val="222A2967"/>
    <w:rsid w:val="2244CEDF"/>
    <w:rsid w:val="225A5E2B"/>
    <w:rsid w:val="225C208C"/>
    <w:rsid w:val="22D40A98"/>
    <w:rsid w:val="22DF8C8D"/>
    <w:rsid w:val="230FDAD8"/>
    <w:rsid w:val="23330102"/>
    <w:rsid w:val="237E5FD4"/>
    <w:rsid w:val="23A28427"/>
    <w:rsid w:val="23ACEC27"/>
    <w:rsid w:val="23CE6296"/>
    <w:rsid w:val="23D1DFB2"/>
    <w:rsid w:val="24170511"/>
    <w:rsid w:val="246C80AD"/>
    <w:rsid w:val="24B04709"/>
    <w:rsid w:val="24C69BF3"/>
    <w:rsid w:val="25051CFC"/>
    <w:rsid w:val="25082297"/>
    <w:rsid w:val="251A587B"/>
    <w:rsid w:val="256627EA"/>
    <w:rsid w:val="25B1990B"/>
    <w:rsid w:val="25F10907"/>
    <w:rsid w:val="261AD238"/>
    <w:rsid w:val="263071D4"/>
    <w:rsid w:val="264E144C"/>
    <w:rsid w:val="267B64F8"/>
    <w:rsid w:val="26837535"/>
    <w:rsid w:val="26939638"/>
    <w:rsid w:val="26998211"/>
    <w:rsid w:val="26C72544"/>
    <w:rsid w:val="271E06FD"/>
    <w:rsid w:val="27294E00"/>
    <w:rsid w:val="2735A6D1"/>
    <w:rsid w:val="27B4E272"/>
    <w:rsid w:val="28644424"/>
    <w:rsid w:val="2895DC11"/>
    <w:rsid w:val="28F4B47C"/>
    <w:rsid w:val="29130178"/>
    <w:rsid w:val="29402373"/>
    <w:rsid w:val="296D43C2"/>
    <w:rsid w:val="2998D43B"/>
    <w:rsid w:val="29EB8882"/>
    <w:rsid w:val="29F9B0E9"/>
    <w:rsid w:val="2A0AB913"/>
    <w:rsid w:val="2A3B63F3"/>
    <w:rsid w:val="2A473F09"/>
    <w:rsid w:val="2A4F2A9A"/>
    <w:rsid w:val="2A9D23D6"/>
    <w:rsid w:val="2ABF24D6"/>
    <w:rsid w:val="2AD0F4E9"/>
    <w:rsid w:val="2AF9AF23"/>
    <w:rsid w:val="2B07425C"/>
    <w:rsid w:val="2B07EF89"/>
    <w:rsid w:val="2B0986C2"/>
    <w:rsid w:val="2B1CB057"/>
    <w:rsid w:val="2B294D6B"/>
    <w:rsid w:val="2B296787"/>
    <w:rsid w:val="2B33F719"/>
    <w:rsid w:val="2B6FAFE6"/>
    <w:rsid w:val="2B8384E7"/>
    <w:rsid w:val="2B994CEA"/>
    <w:rsid w:val="2C1BCE31"/>
    <w:rsid w:val="2C4550B9"/>
    <w:rsid w:val="2C77635E"/>
    <w:rsid w:val="2CDF375B"/>
    <w:rsid w:val="2D40F144"/>
    <w:rsid w:val="2D65DA82"/>
    <w:rsid w:val="2D868F19"/>
    <w:rsid w:val="2D94343D"/>
    <w:rsid w:val="2DC7A79B"/>
    <w:rsid w:val="2DD9C42E"/>
    <w:rsid w:val="2E39A955"/>
    <w:rsid w:val="2E48BF42"/>
    <w:rsid w:val="2E67ACE1"/>
    <w:rsid w:val="2E77DDAC"/>
    <w:rsid w:val="2EC9B366"/>
    <w:rsid w:val="2EE92FF3"/>
    <w:rsid w:val="2EF3B3BA"/>
    <w:rsid w:val="2F3BD6E2"/>
    <w:rsid w:val="2F6474F9"/>
    <w:rsid w:val="2F6E3FE7"/>
    <w:rsid w:val="303404B7"/>
    <w:rsid w:val="303F6307"/>
    <w:rsid w:val="305AD9CD"/>
    <w:rsid w:val="308BBBD8"/>
    <w:rsid w:val="3090AB83"/>
    <w:rsid w:val="30C0C474"/>
    <w:rsid w:val="30D07DCC"/>
    <w:rsid w:val="30DCFFF8"/>
    <w:rsid w:val="30FCF84F"/>
    <w:rsid w:val="31097289"/>
    <w:rsid w:val="313D2F72"/>
    <w:rsid w:val="314305AA"/>
    <w:rsid w:val="314CD52E"/>
    <w:rsid w:val="3158EFBC"/>
    <w:rsid w:val="3176FCEC"/>
    <w:rsid w:val="31848800"/>
    <w:rsid w:val="31DB449E"/>
    <w:rsid w:val="31DE38A0"/>
    <w:rsid w:val="3202A430"/>
    <w:rsid w:val="32580C13"/>
    <w:rsid w:val="32AAFD5E"/>
    <w:rsid w:val="32DC427E"/>
    <w:rsid w:val="32E26696"/>
    <w:rsid w:val="3311A5A3"/>
    <w:rsid w:val="332EA6C1"/>
    <w:rsid w:val="335646A3"/>
    <w:rsid w:val="337EF282"/>
    <w:rsid w:val="3392EF4A"/>
    <w:rsid w:val="33963C37"/>
    <w:rsid w:val="33CA8375"/>
    <w:rsid w:val="33D71FE7"/>
    <w:rsid w:val="342CD82F"/>
    <w:rsid w:val="345653E2"/>
    <w:rsid w:val="346483FF"/>
    <w:rsid w:val="346A70AC"/>
    <w:rsid w:val="34B4D8D6"/>
    <w:rsid w:val="34C494B2"/>
    <w:rsid w:val="34D87969"/>
    <w:rsid w:val="34DA5D29"/>
    <w:rsid w:val="350F9398"/>
    <w:rsid w:val="354A9D96"/>
    <w:rsid w:val="3596F5DE"/>
    <w:rsid w:val="35DF7452"/>
    <w:rsid w:val="35E0BAD1"/>
    <w:rsid w:val="35E7315C"/>
    <w:rsid w:val="35EB0D0A"/>
    <w:rsid w:val="35EEC5A0"/>
    <w:rsid w:val="35F38210"/>
    <w:rsid w:val="35F8F895"/>
    <w:rsid w:val="3603CCC5"/>
    <w:rsid w:val="360FD620"/>
    <w:rsid w:val="3613D895"/>
    <w:rsid w:val="369A0D2F"/>
    <w:rsid w:val="36EEAC75"/>
    <w:rsid w:val="36EF7134"/>
    <w:rsid w:val="36FB5C29"/>
    <w:rsid w:val="37082D58"/>
    <w:rsid w:val="3708EEE4"/>
    <w:rsid w:val="3788A8A3"/>
    <w:rsid w:val="379E403C"/>
    <w:rsid w:val="37AAE938"/>
    <w:rsid w:val="37BE3BC1"/>
    <w:rsid w:val="37D9DC46"/>
    <w:rsid w:val="37F81FFD"/>
    <w:rsid w:val="3815EA29"/>
    <w:rsid w:val="3819EDC5"/>
    <w:rsid w:val="3871E28E"/>
    <w:rsid w:val="38A00077"/>
    <w:rsid w:val="38A22FC3"/>
    <w:rsid w:val="38A45D7D"/>
    <w:rsid w:val="38F71D73"/>
    <w:rsid w:val="38FD89D8"/>
    <w:rsid w:val="39116E8E"/>
    <w:rsid w:val="391CA6E9"/>
    <w:rsid w:val="39312141"/>
    <w:rsid w:val="39545930"/>
    <w:rsid w:val="39618D24"/>
    <w:rsid w:val="396B84E4"/>
    <w:rsid w:val="397659E3"/>
    <w:rsid w:val="39865741"/>
    <w:rsid w:val="39A7FF88"/>
    <w:rsid w:val="39AA1E26"/>
    <w:rsid w:val="39E1672B"/>
    <w:rsid w:val="39F0A73D"/>
    <w:rsid w:val="3A1F2CE1"/>
    <w:rsid w:val="3A2D7003"/>
    <w:rsid w:val="3A4D94A7"/>
    <w:rsid w:val="3A6C4CD9"/>
    <w:rsid w:val="3A701DF1"/>
    <w:rsid w:val="3A879BC7"/>
    <w:rsid w:val="3A89F4DE"/>
    <w:rsid w:val="3A906E86"/>
    <w:rsid w:val="3A9589E8"/>
    <w:rsid w:val="3AA25272"/>
    <w:rsid w:val="3ABAA65E"/>
    <w:rsid w:val="3ABE4145"/>
    <w:rsid w:val="3B3A2A3B"/>
    <w:rsid w:val="3B4944DF"/>
    <w:rsid w:val="3B6A938D"/>
    <w:rsid w:val="3B9CC75F"/>
    <w:rsid w:val="3BAD21A3"/>
    <w:rsid w:val="3BAF5736"/>
    <w:rsid w:val="3BBCFBC4"/>
    <w:rsid w:val="3BE47639"/>
    <w:rsid w:val="3C0678BB"/>
    <w:rsid w:val="3C0FDB92"/>
    <w:rsid w:val="3C1E8EE0"/>
    <w:rsid w:val="3C50D49C"/>
    <w:rsid w:val="3C5C1F69"/>
    <w:rsid w:val="3C5F6086"/>
    <w:rsid w:val="3C5FD33D"/>
    <w:rsid w:val="3C697DF7"/>
    <w:rsid w:val="3C963FDB"/>
    <w:rsid w:val="3C973DE2"/>
    <w:rsid w:val="3CB8A9C5"/>
    <w:rsid w:val="3CBD3E8C"/>
    <w:rsid w:val="3CC45DB5"/>
    <w:rsid w:val="3CC497E3"/>
    <w:rsid w:val="3CDE588A"/>
    <w:rsid w:val="3CF67F27"/>
    <w:rsid w:val="3D22743E"/>
    <w:rsid w:val="3D3390C1"/>
    <w:rsid w:val="3D5F8493"/>
    <w:rsid w:val="3D66C1A1"/>
    <w:rsid w:val="3D84EF8E"/>
    <w:rsid w:val="3D89F6A7"/>
    <w:rsid w:val="3DAD4780"/>
    <w:rsid w:val="3DD587BA"/>
    <w:rsid w:val="3DDE9FA8"/>
    <w:rsid w:val="3DEBBEE1"/>
    <w:rsid w:val="3DFD2CFB"/>
    <w:rsid w:val="3DFE7281"/>
    <w:rsid w:val="3E1BA2C0"/>
    <w:rsid w:val="3E314EEE"/>
    <w:rsid w:val="3E778156"/>
    <w:rsid w:val="3E7DCAFE"/>
    <w:rsid w:val="3EBA1996"/>
    <w:rsid w:val="3F072C7E"/>
    <w:rsid w:val="3F0A185B"/>
    <w:rsid w:val="3F1FA286"/>
    <w:rsid w:val="3F8AD23C"/>
    <w:rsid w:val="3F8DCEE8"/>
    <w:rsid w:val="3F9A3971"/>
    <w:rsid w:val="3FCB4C49"/>
    <w:rsid w:val="3FD8688A"/>
    <w:rsid w:val="4021AF7C"/>
    <w:rsid w:val="4095A5B8"/>
    <w:rsid w:val="40AC200B"/>
    <w:rsid w:val="40DB717B"/>
    <w:rsid w:val="40F7E044"/>
    <w:rsid w:val="414FC711"/>
    <w:rsid w:val="41777060"/>
    <w:rsid w:val="41DC5559"/>
    <w:rsid w:val="4208E6A7"/>
    <w:rsid w:val="421643B9"/>
    <w:rsid w:val="422C94F5"/>
    <w:rsid w:val="4250E7AB"/>
    <w:rsid w:val="42F4EDDE"/>
    <w:rsid w:val="43009D84"/>
    <w:rsid w:val="431E7E8A"/>
    <w:rsid w:val="4323AF46"/>
    <w:rsid w:val="43651DFD"/>
    <w:rsid w:val="437C5302"/>
    <w:rsid w:val="43943CDD"/>
    <w:rsid w:val="43C290D7"/>
    <w:rsid w:val="43F907AC"/>
    <w:rsid w:val="43FE4A78"/>
    <w:rsid w:val="44673E46"/>
    <w:rsid w:val="44A6A0D6"/>
    <w:rsid w:val="44BAD151"/>
    <w:rsid w:val="44DEE0D7"/>
    <w:rsid w:val="44EEAEFD"/>
    <w:rsid w:val="44F74718"/>
    <w:rsid w:val="451279FA"/>
    <w:rsid w:val="451AE144"/>
    <w:rsid w:val="4535B607"/>
    <w:rsid w:val="45457C2A"/>
    <w:rsid w:val="455E2E19"/>
    <w:rsid w:val="4572A4CB"/>
    <w:rsid w:val="457454B0"/>
    <w:rsid w:val="457EE900"/>
    <w:rsid w:val="45966D37"/>
    <w:rsid w:val="45B7D21D"/>
    <w:rsid w:val="45C0256B"/>
    <w:rsid w:val="45C19D19"/>
    <w:rsid w:val="45C3B86F"/>
    <w:rsid w:val="45F476D7"/>
    <w:rsid w:val="46032202"/>
    <w:rsid w:val="461C9EA8"/>
    <w:rsid w:val="464545E5"/>
    <w:rsid w:val="4653708C"/>
    <w:rsid w:val="467C4E78"/>
    <w:rsid w:val="46801CA3"/>
    <w:rsid w:val="468575CB"/>
    <w:rsid w:val="46AD633D"/>
    <w:rsid w:val="46B3F4DF"/>
    <w:rsid w:val="47063A51"/>
    <w:rsid w:val="470B9834"/>
    <w:rsid w:val="47151DA3"/>
    <w:rsid w:val="4759AEE6"/>
    <w:rsid w:val="4775C1BB"/>
    <w:rsid w:val="478E1414"/>
    <w:rsid w:val="47B03ED7"/>
    <w:rsid w:val="47CF3EEE"/>
    <w:rsid w:val="47D58D52"/>
    <w:rsid w:val="47DA0EA0"/>
    <w:rsid w:val="47EA9539"/>
    <w:rsid w:val="4803DFEE"/>
    <w:rsid w:val="483AF46A"/>
    <w:rsid w:val="48573617"/>
    <w:rsid w:val="486197B3"/>
    <w:rsid w:val="487D271E"/>
    <w:rsid w:val="48E08BDF"/>
    <w:rsid w:val="48F1DEF0"/>
    <w:rsid w:val="490F096D"/>
    <w:rsid w:val="4916ADFB"/>
    <w:rsid w:val="491F56AE"/>
    <w:rsid w:val="4981C86D"/>
    <w:rsid w:val="4987ECE5"/>
    <w:rsid w:val="4A0CBD47"/>
    <w:rsid w:val="4A14BB48"/>
    <w:rsid w:val="4A40DA0D"/>
    <w:rsid w:val="4A6184DE"/>
    <w:rsid w:val="4A8372BE"/>
    <w:rsid w:val="4A91BAD0"/>
    <w:rsid w:val="4AAE00DB"/>
    <w:rsid w:val="4AFB2521"/>
    <w:rsid w:val="4AFF3A21"/>
    <w:rsid w:val="4B1991B3"/>
    <w:rsid w:val="4B201DEE"/>
    <w:rsid w:val="4B2F1288"/>
    <w:rsid w:val="4B5883BB"/>
    <w:rsid w:val="4B60211A"/>
    <w:rsid w:val="4BAA8267"/>
    <w:rsid w:val="4BC4F1DC"/>
    <w:rsid w:val="4BDDAAB8"/>
    <w:rsid w:val="4BE8740D"/>
    <w:rsid w:val="4BED62FB"/>
    <w:rsid w:val="4C548923"/>
    <w:rsid w:val="4C5C3655"/>
    <w:rsid w:val="4CA1A014"/>
    <w:rsid w:val="4CA2DAB6"/>
    <w:rsid w:val="4CD83DCD"/>
    <w:rsid w:val="4CE66F25"/>
    <w:rsid w:val="4CEC31F1"/>
    <w:rsid w:val="4D207299"/>
    <w:rsid w:val="4D4E22D9"/>
    <w:rsid w:val="4D6538E3"/>
    <w:rsid w:val="4D740906"/>
    <w:rsid w:val="4DB552CC"/>
    <w:rsid w:val="4DC0F6A5"/>
    <w:rsid w:val="4DD8365D"/>
    <w:rsid w:val="4DEB202E"/>
    <w:rsid w:val="4E54BD95"/>
    <w:rsid w:val="4E580AE2"/>
    <w:rsid w:val="4E8699E9"/>
    <w:rsid w:val="4E940B34"/>
    <w:rsid w:val="4EA711B1"/>
    <w:rsid w:val="4EC3E559"/>
    <w:rsid w:val="4ECBB599"/>
    <w:rsid w:val="4F15D115"/>
    <w:rsid w:val="4F2D9CEB"/>
    <w:rsid w:val="4FAAEA4B"/>
    <w:rsid w:val="4FC71B0A"/>
    <w:rsid w:val="4FF7FC25"/>
    <w:rsid w:val="50044A27"/>
    <w:rsid w:val="500B51BC"/>
    <w:rsid w:val="500B80F6"/>
    <w:rsid w:val="50295CAA"/>
    <w:rsid w:val="50AA6EAF"/>
    <w:rsid w:val="50BC86E6"/>
    <w:rsid w:val="50D74A05"/>
    <w:rsid w:val="5123D66B"/>
    <w:rsid w:val="513262F8"/>
    <w:rsid w:val="513EA76F"/>
    <w:rsid w:val="51405E57"/>
    <w:rsid w:val="51715BDA"/>
    <w:rsid w:val="518E66D4"/>
    <w:rsid w:val="51C95A25"/>
    <w:rsid w:val="51F10A35"/>
    <w:rsid w:val="520DEC65"/>
    <w:rsid w:val="521D4F92"/>
    <w:rsid w:val="524CAE56"/>
    <w:rsid w:val="5269A858"/>
    <w:rsid w:val="528963D4"/>
    <w:rsid w:val="52CB543A"/>
    <w:rsid w:val="531596C0"/>
    <w:rsid w:val="533124BE"/>
    <w:rsid w:val="533CBA42"/>
    <w:rsid w:val="533D7922"/>
    <w:rsid w:val="539167E8"/>
    <w:rsid w:val="53ADF0C0"/>
    <w:rsid w:val="5402C59F"/>
    <w:rsid w:val="54170973"/>
    <w:rsid w:val="5420CE80"/>
    <w:rsid w:val="54248774"/>
    <w:rsid w:val="5427C8D3"/>
    <w:rsid w:val="542FC54A"/>
    <w:rsid w:val="543BCD97"/>
    <w:rsid w:val="544E21A6"/>
    <w:rsid w:val="5467A06F"/>
    <w:rsid w:val="548BC93F"/>
    <w:rsid w:val="54FBADD6"/>
    <w:rsid w:val="554FF205"/>
    <w:rsid w:val="555626DB"/>
    <w:rsid w:val="5585148B"/>
    <w:rsid w:val="55DFC715"/>
    <w:rsid w:val="55E38DCF"/>
    <w:rsid w:val="55FC0A1A"/>
    <w:rsid w:val="56121F88"/>
    <w:rsid w:val="56151A49"/>
    <w:rsid w:val="5623EFA9"/>
    <w:rsid w:val="5634EEF5"/>
    <w:rsid w:val="5650AD04"/>
    <w:rsid w:val="56880E8B"/>
    <w:rsid w:val="568F0DCC"/>
    <w:rsid w:val="569CB7B6"/>
    <w:rsid w:val="56D6BC81"/>
    <w:rsid w:val="57407CFD"/>
    <w:rsid w:val="57455451"/>
    <w:rsid w:val="5746EDF4"/>
    <w:rsid w:val="57D1B061"/>
    <w:rsid w:val="57F9E30E"/>
    <w:rsid w:val="58265E6D"/>
    <w:rsid w:val="582A202F"/>
    <w:rsid w:val="582B5ADD"/>
    <w:rsid w:val="584C3178"/>
    <w:rsid w:val="586C15A5"/>
    <w:rsid w:val="589B607D"/>
    <w:rsid w:val="58A0781B"/>
    <w:rsid w:val="5920A1B5"/>
    <w:rsid w:val="59237CBE"/>
    <w:rsid w:val="59248FC2"/>
    <w:rsid w:val="5939D2C6"/>
    <w:rsid w:val="594236E3"/>
    <w:rsid w:val="59521732"/>
    <w:rsid w:val="59A9ACE3"/>
    <w:rsid w:val="59BACDEC"/>
    <w:rsid w:val="59BD7EF5"/>
    <w:rsid w:val="59D0F9D2"/>
    <w:rsid w:val="59F264E1"/>
    <w:rsid w:val="5A0B8AE9"/>
    <w:rsid w:val="5A1886A1"/>
    <w:rsid w:val="5A5CC0AE"/>
    <w:rsid w:val="5A68365E"/>
    <w:rsid w:val="5A835E8C"/>
    <w:rsid w:val="5A880B0D"/>
    <w:rsid w:val="5AA31CB1"/>
    <w:rsid w:val="5AF2CECC"/>
    <w:rsid w:val="5B022E19"/>
    <w:rsid w:val="5B07D6D1"/>
    <w:rsid w:val="5B09044E"/>
    <w:rsid w:val="5B0EE1B4"/>
    <w:rsid w:val="5B3DF4D9"/>
    <w:rsid w:val="5B54943E"/>
    <w:rsid w:val="5B7ABD49"/>
    <w:rsid w:val="5B9C9F19"/>
    <w:rsid w:val="5BA17BCC"/>
    <w:rsid w:val="5BC926A1"/>
    <w:rsid w:val="5C25F4A9"/>
    <w:rsid w:val="5C267365"/>
    <w:rsid w:val="5C6FFFDE"/>
    <w:rsid w:val="5CB25724"/>
    <w:rsid w:val="5CB89D8C"/>
    <w:rsid w:val="5CB90360"/>
    <w:rsid w:val="5CE658F3"/>
    <w:rsid w:val="5D3A50BB"/>
    <w:rsid w:val="5D593D20"/>
    <w:rsid w:val="5D8DF208"/>
    <w:rsid w:val="5D958F21"/>
    <w:rsid w:val="5DCF2D85"/>
    <w:rsid w:val="5E316B6E"/>
    <w:rsid w:val="5E76EC9C"/>
    <w:rsid w:val="5EB90257"/>
    <w:rsid w:val="5EE908B1"/>
    <w:rsid w:val="5F6128FC"/>
    <w:rsid w:val="5F98B6D1"/>
    <w:rsid w:val="5FB30BD7"/>
    <w:rsid w:val="5FEBA203"/>
    <w:rsid w:val="6010B59B"/>
    <w:rsid w:val="6022A035"/>
    <w:rsid w:val="6032004B"/>
    <w:rsid w:val="604002CD"/>
    <w:rsid w:val="605D7C82"/>
    <w:rsid w:val="60659D49"/>
    <w:rsid w:val="60FFDE31"/>
    <w:rsid w:val="61167918"/>
    <w:rsid w:val="61639138"/>
    <w:rsid w:val="616B5306"/>
    <w:rsid w:val="61C65879"/>
    <w:rsid w:val="62104099"/>
    <w:rsid w:val="622D25DD"/>
    <w:rsid w:val="622FA0DE"/>
    <w:rsid w:val="62311457"/>
    <w:rsid w:val="6255969D"/>
    <w:rsid w:val="627E424B"/>
    <w:rsid w:val="62A21B31"/>
    <w:rsid w:val="62ED78E5"/>
    <w:rsid w:val="6310CB25"/>
    <w:rsid w:val="6354487D"/>
    <w:rsid w:val="636AD1CE"/>
    <w:rsid w:val="637962C4"/>
    <w:rsid w:val="637C22D9"/>
    <w:rsid w:val="637EFDD2"/>
    <w:rsid w:val="63816B3B"/>
    <w:rsid w:val="6394EFDB"/>
    <w:rsid w:val="63AD8E32"/>
    <w:rsid w:val="63E9D1AA"/>
    <w:rsid w:val="64601602"/>
    <w:rsid w:val="6471037C"/>
    <w:rsid w:val="6488A3BE"/>
    <w:rsid w:val="649898EA"/>
    <w:rsid w:val="649E3C2C"/>
    <w:rsid w:val="64ABFABB"/>
    <w:rsid w:val="64B9C527"/>
    <w:rsid w:val="650183D6"/>
    <w:rsid w:val="65022643"/>
    <w:rsid w:val="6515AC75"/>
    <w:rsid w:val="654D2799"/>
    <w:rsid w:val="658E1718"/>
    <w:rsid w:val="65D3CED6"/>
    <w:rsid w:val="65DB43AF"/>
    <w:rsid w:val="65F0473D"/>
    <w:rsid w:val="65FF082C"/>
    <w:rsid w:val="6601F163"/>
    <w:rsid w:val="66089283"/>
    <w:rsid w:val="662AD4D4"/>
    <w:rsid w:val="66507FB9"/>
    <w:rsid w:val="666E7C6F"/>
    <w:rsid w:val="66E76A9D"/>
    <w:rsid w:val="670BA854"/>
    <w:rsid w:val="676D4DA6"/>
    <w:rsid w:val="677D2D7B"/>
    <w:rsid w:val="67A482EB"/>
    <w:rsid w:val="67AB030F"/>
    <w:rsid w:val="67DD2BDE"/>
    <w:rsid w:val="67DF9C99"/>
    <w:rsid w:val="683B43C3"/>
    <w:rsid w:val="684864C2"/>
    <w:rsid w:val="6852A810"/>
    <w:rsid w:val="6861810C"/>
    <w:rsid w:val="6882931B"/>
    <w:rsid w:val="68923E99"/>
    <w:rsid w:val="68B7F62C"/>
    <w:rsid w:val="68C55D7B"/>
    <w:rsid w:val="68C67FCE"/>
    <w:rsid w:val="68F25088"/>
    <w:rsid w:val="68FA1319"/>
    <w:rsid w:val="690E0522"/>
    <w:rsid w:val="6915ABC9"/>
    <w:rsid w:val="69167F75"/>
    <w:rsid w:val="693F601D"/>
    <w:rsid w:val="69522AD5"/>
    <w:rsid w:val="69810D19"/>
    <w:rsid w:val="69A8D5FF"/>
    <w:rsid w:val="69B435E4"/>
    <w:rsid w:val="6A402F86"/>
    <w:rsid w:val="6A79F0B4"/>
    <w:rsid w:val="6A851DDB"/>
    <w:rsid w:val="6ABFA566"/>
    <w:rsid w:val="6AE76372"/>
    <w:rsid w:val="6B133CD9"/>
    <w:rsid w:val="6B4A267E"/>
    <w:rsid w:val="6B4BD1CA"/>
    <w:rsid w:val="6B53F03C"/>
    <w:rsid w:val="6B98E7D5"/>
    <w:rsid w:val="6BB6D071"/>
    <w:rsid w:val="6C037C5D"/>
    <w:rsid w:val="6C2026AD"/>
    <w:rsid w:val="6C3FE3D5"/>
    <w:rsid w:val="6CC6CD2B"/>
    <w:rsid w:val="6CCF4141"/>
    <w:rsid w:val="6CEB4120"/>
    <w:rsid w:val="6D08367E"/>
    <w:rsid w:val="6D10B577"/>
    <w:rsid w:val="6D27FD0F"/>
    <w:rsid w:val="6D285CC5"/>
    <w:rsid w:val="6D6CB661"/>
    <w:rsid w:val="6D6E3AAD"/>
    <w:rsid w:val="6D7D54BC"/>
    <w:rsid w:val="6D8BF9BA"/>
    <w:rsid w:val="6DBBBD04"/>
    <w:rsid w:val="6DC976B9"/>
    <w:rsid w:val="6DEA7782"/>
    <w:rsid w:val="6E35F448"/>
    <w:rsid w:val="6E3BD8A2"/>
    <w:rsid w:val="6E4A96E2"/>
    <w:rsid w:val="6E55606E"/>
    <w:rsid w:val="6E57AE51"/>
    <w:rsid w:val="6E73F760"/>
    <w:rsid w:val="6E761502"/>
    <w:rsid w:val="6E79258F"/>
    <w:rsid w:val="6EA8164C"/>
    <w:rsid w:val="6EC76FA3"/>
    <w:rsid w:val="6EE1BBEE"/>
    <w:rsid w:val="6F1AAFCA"/>
    <w:rsid w:val="6F3B5EB4"/>
    <w:rsid w:val="6F3C8C3A"/>
    <w:rsid w:val="6F6AD653"/>
    <w:rsid w:val="6F77B1A4"/>
    <w:rsid w:val="6F8EB52A"/>
    <w:rsid w:val="6FA708C0"/>
    <w:rsid w:val="6FC34BC8"/>
    <w:rsid w:val="6FF26BD8"/>
    <w:rsid w:val="702901DD"/>
    <w:rsid w:val="70446608"/>
    <w:rsid w:val="707A7421"/>
    <w:rsid w:val="709150EA"/>
    <w:rsid w:val="709C40D8"/>
    <w:rsid w:val="70FD5BD7"/>
    <w:rsid w:val="7141FE6E"/>
    <w:rsid w:val="71462384"/>
    <w:rsid w:val="7165D563"/>
    <w:rsid w:val="71C5AEFD"/>
    <w:rsid w:val="71FA5E22"/>
    <w:rsid w:val="722D6B12"/>
    <w:rsid w:val="72ACFB2B"/>
    <w:rsid w:val="731EB354"/>
    <w:rsid w:val="7325B5F3"/>
    <w:rsid w:val="734100A9"/>
    <w:rsid w:val="737A74A3"/>
    <w:rsid w:val="73831190"/>
    <w:rsid w:val="7399992C"/>
    <w:rsid w:val="73A46881"/>
    <w:rsid w:val="740B40AD"/>
    <w:rsid w:val="742DB818"/>
    <w:rsid w:val="743A06C7"/>
    <w:rsid w:val="74C268B0"/>
    <w:rsid w:val="74C582B0"/>
    <w:rsid w:val="74CA3F33"/>
    <w:rsid w:val="75318CBB"/>
    <w:rsid w:val="75C025DE"/>
    <w:rsid w:val="75D87D64"/>
    <w:rsid w:val="75ED8AA5"/>
    <w:rsid w:val="7637C9C7"/>
    <w:rsid w:val="76864D75"/>
    <w:rsid w:val="768A0474"/>
    <w:rsid w:val="768D8FAE"/>
    <w:rsid w:val="76ADA174"/>
    <w:rsid w:val="76C9D0FB"/>
    <w:rsid w:val="773F4315"/>
    <w:rsid w:val="77756873"/>
    <w:rsid w:val="77A81313"/>
    <w:rsid w:val="77B4AC4D"/>
    <w:rsid w:val="77E4E102"/>
    <w:rsid w:val="77FE8D1D"/>
    <w:rsid w:val="782D4724"/>
    <w:rsid w:val="78778EBA"/>
    <w:rsid w:val="78A18B2D"/>
    <w:rsid w:val="78A8ABB2"/>
    <w:rsid w:val="78B854B2"/>
    <w:rsid w:val="78C158B7"/>
    <w:rsid w:val="78D07273"/>
    <w:rsid w:val="78EFA1E0"/>
    <w:rsid w:val="79B4701A"/>
    <w:rsid w:val="79C85469"/>
    <w:rsid w:val="79E166D7"/>
    <w:rsid w:val="79F3969F"/>
    <w:rsid w:val="7A4497E4"/>
    <w:rsid w:val="7A753453"/>
    <w:rsid w:val="7AD4960A"/>
    <w:rsid w:val="7B0793E2"/>
    <w:rsid w:val="7B83F067"/>
    <w:rsid w:val="7B9EB270"/>
    <w:rsid w:val="7BAE84AF"/>
    <w:rsid w:val="7BB19C0A"/>
    <w:rsid w:val="7C4B87DB"/>
    <w:rsid w:val="7C7BB4EE"/>
    <w:rsid w:val="7C979EA2"/>
    <w:rsid w:val="7CBB444F"/>
    <w:rsid w:val="7CC26DF1"/>
    <w:rsid w:val="7CCC8A4F"/>
    <w:rsid w:val="7CDEE22A"/>
    <w:rsid w:val="7D39BA36"/>
    <w:rsid w:val="7D70435C"/>
    <w:rsid w:val="7D7B1C6F"/>
    <w:rsid w:val="7DAA89F5"/>
    <w:rsid w:val="7DE3B44D"/>
    <w:rsid w:val="7E27A6D9"/>
    <w:rsid w:val="7E4AA03E"/>
    <w:rsid w:val="7E4BFC32"/>
    <w:rsid w:val="7E8B011A"/>
    <w:rsid w:val="7E935A07"/>
    <w:rsid w:val="7EB98B44"/>
    <w:rsid w:val="7EC0C6F6"/>
    <w:rsid w:val="7EC2A712"/>
    <w:rsid w:val="7F1EE40A"/>
    <w:rsid w:val="7F2DE567"/>
    <w:rsid w:val="7F8C71E3"/>
    <w:rsid w:val="7FD180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C57E1"/>
  <w15:docId w15:val="{BE1A6322-FE24-45A1-9EDF-FE12E68205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10FD9"/>
    <w:rPr>
      <w:rFonts w:asciiTheme="majorHAnsi" w:hAnsiTheme="majorHAnsi" w:eastAsiaTheme="majorEastAsia"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styleId="SubtitleChar" w:customStyle="1">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Title" w:customStyle="1">
    <w:name w:val="Abstract Title"/>
    <w:basedOn w:val="Normal"/>
    <w:next w:val="Abstract"/>
    <w:qFormat/>
    <w:pPr>
      <w:keepNext/>
      <w:keepLines/>
      <w:spacing w:before="300" w:after="0"/>
      <w:jc w:val="center"/>
    </w:pPr>
    <w:rPr>
      <w:b/>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styleId="Heading1Char" w:customStyle="1">
    <w:name w:val="Heading 1 Char"/>
    <w:basedOn w:val="DefaultParagraphFont"/>
    <w:link w:val="Heading1"/>
    <w:uiPriority w:val="9"/>
    <w:rsid w:val="00A10FD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0FD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0FD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0FD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0FD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0FD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FootnoteBlockText" w:customStyle="1">
    <w:name w:val="Footnote Block Text"/>
    <w:basedOn w:val="FootnoteText"/>
    <w:next w:val="FootnoteText"/>
    <w:uiPriority w:val="9"/>
    <w:unhideWhenUsed/>
    <w:qFormat/>
    <w:pPr>
      <w:spacing w:before="100" w:after="100"/>
      <w:ind w:left="480" w:right="480"/>
    </w:pPr>
  </w:style>
  <w:style w:type="table" w:styleId="Table" w:customStyle="1">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color="auto" w:sz="0" w:space="0"/>
        </w:tcBorders>
        <w:vAlign w:val="bottom"/>
      </w:tcPr>
    </w:tblStyle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CaptionChar"/>
    <w:pPr>
      <w:spacing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SectionNumber" w:customStyle="1">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ListParagraph">
    <w:name w:val="List Paragraph"/>
    <w:basedOn w:val="Normal"/>
    <w:rsid w:val="000567E1"/>
    <w:pPr>
      <w:ind w:left="840" w:leftChars="400"/>
    </w:pPr>
  </w:style>
  <w:style w:type="paragraph" w:styleId="Footer">
    <w:name w:val="footer"/>
    <w:basedOn w:val="Normal"/>
    <w:link w:val="FooterChar"/>
    <w:rsid w:val="00E34BB2"/>
    <w:pPr>
      <w:tabs>
        <w:tab w:val="center" w:pos="4252"/>
        <w:tab w:val="right" w:pos="8504"/>
      </w:tabs>
      <w:snapToGrid w:val="0"/>
    </w:pPr>
  </w:style>
  <w:style w:type="character" w:styleId="FooterChar" w:customStyle="1">
    <w:name w:val="Footer Char"/>
    <w:basedOn w:val="DefaultParagraphFont"/>
    <w:link w:val="Footer"/>
    <w:rsid w:val="00E34BB2"/>
  </w:style>
  <w:style w:type="character" w:styleId="PageNumber">
    <w:name w:val="page number"/>
    <w:basedOn w:val="DefaultParagraphFont"/>
    <w:rsid w:val="00E34BB2"/>
  </w:style>
  <w:style w:type="paragraph" w:styleId="Header">
    <w:name w:val="header"/>
    <w:basedOn w:val="Normal"/>
    <w:link w:val="HeaderChar"/>
    <w:rsid w:val="00885BCA"/>
    <w:pPr>
      <w:tabs>
        <w:tab w:val="center" w:pos="4252"/>
        <w:tab w:val="right" w:pos="8504"/>
      </w:tabs>
      <w:snapToGrid w:val="0"/>
    </w:pPr>
  </w:style>
  <w:style w:type="character" w:styleId="HeaderChar" w:customStyle="1">
    <w:name w:val="Header Char"/>
    <w:basedOn w:val="DefaultParagraphFont"/>
    <w:link w:val="Header"/>
    <w:rsid w:val="00885BCA"/>
  </w:style>
  <w:style w:type="paragraph" w:styleId="Revision">
    <w:name w:val="Revision"/>
    <w:hidden/>
    <w:rsid w:val="00D420AD"/>
    <w:pPr>
      <w:spacing w:after="0"/>
    </w:pPr>
  </w:style>
  <w:style w:type="paragraph" w:styleId="CommentText">
    <w:name w:val="Comment Text"/>
    <w:basedOn w:val="Normal"/>
    <w:link w:val="CommentTextChar"/>
    <w:rPr>
      <w:sz w:val="20"/>
      <w:szCs w:val="20"/>
    </w:rPr>
  </w:style>
  <w:style w:type="character" w:styleId="CommentTextChar" w:customStyle="1">
    <w:name w:val="Comment Text Char"/>
    <w:basedOn w:val="DefaultParagraphFont"/>
    <w:link w:val="CommentText"/>
    <w:rPr>
      <w:sz w:val="20"/>
      <w:szCs w:val="20"/>
    </w:rPr>
  </w:style>
  <w:style w:type="character" w:styleId="CommentReference">
    <w:name w:val="Comment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footnotes" Target="footnotes.xml" Id="rId9" />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博幸(印西市)</dc:creator>
  <cp:keywords/>
  <cp:lastModifiedBy>橘髙 浩司（印西市）N</cp:lastModifiedBy>
  <cp:revision>139</cp:revision>
  <cp:lastPrinted>2026-07-30T05:52:00Z</cp:lastPrinted>
  <dcterms:created xsi:type="dcterms:W3CDTF">2026-06-21T01:44:00Z</dcterms:created>
  <dcterms:modified xsi:type="dcterms:W3CDTF">2026-08-17T03:05:08Z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0x0101005B41DDC6475BB74BBFE4DDC707B36EAD</vt:lpwstr>
  </property>
  <property fmtid="{D5CDD505-2E9C-101B-9397-08002B2CF9AE}" pid="3" name="MediaServiceImageTags">
    <vt:lpwstr/>
  </property>
  <property fmtid="{D5CDD505-2E9C-101B-9397-08002B2CF9AE}" pid="4" name="Order">
    <vt:r8>1300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